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DFBA" w14:textId="20B3F6C5" w:rsidR="00923EC5" w:rsidRDefault="00CC3C39">
      <w:r>
        <w:rPr>
          <w:noProof/>
          <w:lang w:eastAsia="de-DE"/>
        </w:rPr>
        <w:drawing>
          <wp:anchor distT="0" distB="0" distL="114300" distR="114300" simplePos="0" relativeHeight="251659264" behindDoc="1" locked="0" layoutInCell="1" allowOverlap="1" wp14:anchorId="417CD1A6" wp14:editId="6844991D">
            <wp:simplePos x="0" y="0"/>
            <wp:positionH relativeFrom="margin">
              <wp:posOffset>-621499</wp:posOffset>
            </wp:positionH>
            <wp:positionV relativeFrom="page">
              <wp:posOffset>238538</wp:posOffset>
            </wp:positionV>
            <wp:extent cx="7001510" cy="9183757"/>
            <wp:effectExtent l="0" t="0" r="8890" b="0"/>
            <wp:wrapNone/>
            <wp:docPr id="1"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02609" cy="918519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14:anchorId="79282492" wp14:editId="60553EE7">
            <wp:simplePos x="0" y="0"/>
            <wp:positionH relativeFrom="margin">
              <wp:posOffset>-332534</wp:posOffset>
            </wp:positionH>
            <wp:positionV relativeFrom="margin">
              <wp:posOffset>-300385</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BAFC0" w14:textId="77777777" w:rsidR="00415920" w:rsidRDefault="00415920"/>
    <w:p w14:paraId="73520FAB" w14:textId="77777777" w:rsidR="00415920" w:rsidRDefault="00415920"/>
    <w:p w14:paraId="2E3018CB" w14:textId="0E0DF1CD" w:rsidR="003537DB" w:rsidRDefault="003537DB"/>
    <w:p w14:paraId="48020AB5" w14:textId="484886D8" w:rsidR="00CC3C39" w:rsidRDefault="00680F5E">
      <w:r>
        <w:rPr>
          <w:noProof/>
          <w:lang w:eastAsia="de-DE"/>
        </w:rPr>
        <w:drawing>
          <wp:anchor distT="0" distB="0" distL="114300" distR="114300" simplePos="0" relativeHeight="251661312" behindDoc="1" locked="0" layoutInCell="1" allowOverlap="1" wp14:anchorId="12EF19C3" wp14:editId="2169F0BA">
            <wp:simplePos x="0" y="0"/>
            <wp:positionH relativeFrom="margin">
              <wp:align>center</wp:align>
            </wp:positionH>
            <wp:positionV relativeFrom="page">
              <wp:posOffset>2048510</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2C0" w14:textId="6AA43066" w:rsidR="00CC3C39" w:rsidRDefault="00CC3C39"/>
    <w:p w14:paraId="37E1B48A" w14:textId="68D7D2CB" w:rsidR="00CC3C39" w:rsidRDefault="00CC3C39"/>
    <w:p w14:paraId="3ABEAC95" w14:textId="3FEFAD1E" w:rsidR="00CC3C39" w:rsidRDefault="00CC3C39"/>
    <w:p w14:paraId="0A2FA6C5" w14:textId="079CAD60" w:rsidR="00CC3C39" w:rsidRDefault="00CC3C39" w:rsidP="00CC3C39">
      <w:pPr>
        <w:spacing w:line="360" w:lineRule="exact"/>
        <w:rPr>
          <w:rFonts w:ascii="Source Sans Pro Black" w:hAnsi="Source Sans Pro Black"/>
          <w:color w:val="575756"/>
          <w:sz w:val="36"/>
          <w:szCs w:val="36"/>
        </w:rPr>
      </w:pP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611D822C" w14:textId="3FF8D678" w:rsidR="00CC3C39" w:rsidRDefault="00CC3C39" w:rsidP="00CC3C39">
          <w:pPr>
            <w:spacing w:line="360" w:lineRule="exact"/>
            <w:rPr>
              <w:rFonts w:ascii="Source Sans Pro Black" w:hAnsi="Source Sans Pro Black"/>
              <w:color w:val="575756"/>
              <w:sz w:val="36"/>
              <w:szCs w:val="36"/>
            </w:rPr>
          </w:pPr>
        </w:p>
        <w:p w14:paraId="4417AB13" w14:textId="77777777" w:rsidR="00CC3C39" w:rsidRDefault="00CC3C39" w:rsidP="00CC3C39">
          <w:pPr>
            <w:spacing w:line="360" w:lineRule="exact"/>
            <w:rPr>
              <w:rFonts w:ascii="Source Sans Pro Black" w:hAnsi="Source Sans Pro Black"/>
              <w:color w:val="575756"/>
              <w:sz w:val="36"/>
              <w:szCs w:val="36"/>
            </w:rPr>
          </w:pPr>
        </w:p>
        <w:p w14:paraId="5B0AD09E" w14:textId="77777777" w:rsidR="00CC3C39" w:rsidRDefault="00CC3C39" w:rsidP="00CC3C39">
          <w:pPr>
            <w:spacing w:line="360" w:lineRule="exact"/>
            <w:rPr>
              <w:rFonts w:ascii="Source Sans Pro Black" w:hAnsi="Source Sans Pro Black"/>
              <w:color w:val="575756"/>
              <w:sz w:val="36"/>
              <w:szCs w:val="36"/>
            </w:rPr>
          </w:pPr>
        </w:p>
        <w:p w14:paraId="48F219A3" w14:textId="77777777" w:rsidR="00CC3C39" w:rsidRDefault="00CC3C39" w:rsidP="00CC3C39">
          <w:pPr>
            <w:spacing w:line="360" w:lineRule="exact"/>
            <w:rPr>
              <w:rFonts w:ascii="Source Sans Pro Black" w:hAnsi="Source Sans Pro Black"/>
              <w:color w:val="575756"/>
              <w:sz w:val="36"/>
              <w:szCs w:val="36"/>
            </w:rPr>
          </w:pPr>
        </w:p>
        <w:p w14:paraId="0ACE4CB2" w14:textId="77777777" w:rsidR="00CC3C39" w:rsidRDefault="00CC3C39" w:rsidP="00CC3C39">
          <w:pPr>
            <w:spacing w:line="360" w:lineRule="exact"/>
            <w:rPr>
              <w:rFonts w:ascii="Source Sans Pro Black" w:hAnsi="Source Sans Pro Black"/>
              <w:color w:val="575756"/>
              <w:sz w:val="36"/>
              <w:szCs w:val="36"/>
            </w:rPr>
          </w:pPr>
        </w:p>
        <w:p w14:paraId="27611145" w14:textId="77777777" w:rsidR="00CC3C39" w:rsidRDefault="00CC3C39" w:rsidP="00CC3C39">
          <w:pPr>
            <w:spacing w:line="360" w:lineRule="exact"/>
            <w:rPr>
              <w:rFonts w:ascii="Source Sans Pro Black" w:hAnsi="Source Sans Pro Black"/>
              <w:color w:val="575756"/>
              <w:sz w:val="36"/>
              <w:szCs w:val="36"/>
            </w:rPr>
          </w:pPr>
        </w:p>
        <w:p w14:paraId="51E05E48" w14:textId="77777777" w:rsidR="00CC3C39" w:rsidRDefault="00CC3C39" w:rsidP="00CC3C39">
          <w:pPr>
            <w:spacing w:line="360" w:lineRule="exact"/>
            <w:rPr>
              <w:rFonts w:ascii="Source Sans Pro Black" w:hAnsi="Source Sans Pro Black"/>
              <w:color w:val="575756"/>
              <w:sz w:val="36"/>
              <w:szCs w:val="36"/>
            </w:rPr>
          </w:pPr>
        </w:p>
        <w:p w14:paraId="278DBE4F" w14:textId="77777777" w:rsidR="00CC3C39" w:rsidRDefault="00CC3C39" w:rsidP="00CC3C39">
          <w:pPr>
            <w:spacing w:line="360" w:lineRule="exact"/>
            <w:rPr>
              <w:rFonts w:ascii="Source Sans Pro Black" w:hAnsi="Source Sans Pro Black"/>
              <w:color w:val="575756"/>
              <w:sz w:val="36"/>
              <w:szCs w:val="36"/>
            </w:rPr>
          </w:pPr>
        </w:p>
        <w:p w14:paraId="03CAA17D" w14:textId="77777777" w:rsidR="00CC3C39" w:rsidRDefault="00CC3C39" w:rsidP="00CC3C39">
          <w:pPr>
            <w:spacing w:line="360" w:lineRule="exact"/>
            <w:rPr>
              <w:rFonts w:ascii="Source Sans Pro Black" w:hAnsi="Source Sans Pro Black"/>
              <w:color w:val="575756"/>
              <w:sz w:val="36"/>
              <w:szCs w:val="36"/>
            </w:rPr>
          </w:pPr>
        </w:p>
        <w:p w14:paraId="0FA1E226" w14:textId="77777777" w:rsidR="00CC3C39" w:rsidRDefault="00CC3C39" w:rsidP="00CC3C39">
          <w:pPr>
            <w:spacing w:line="360" w:lineRule="exact"/>
            <w:rPr>
              <w:rFonts w:ascii="Source Sans Pro Black" w:hAnsi="Source Sans Pro Black"/>
              <w:color w:val="575756"/>
              <w:sz w:val="36"/>
              <w:szCs w:val="36"/>
            </w:rPr>
          </w:pPr>
        </w:p>
        <w:p w14:paraId="506D85F3" w14:textId="77777777" w:rsidR="00CC3C39" w:rsidRDefault="00CC3C39" w:rsidP="00CC3C39">
          <w:pPr>
            <w:spacing w:line="360" w:lineRule="exact"/>
            <w:rPr>
              <w:rFonts w:ascii="Source Sans Pro Black" w:hAnsi="Source Sans Pro Black"/>
              <w:color w:val="575756"/>
              <w:sz w:val="36"/>
              <w:szCs w:val="36"/>
            </w:rPr>
          </w:pPr>
        </w:p>
        <w:p w14:paraId="61A0DA0D" w14:textId="1A9C00DE" w:rsidR="00CC3C39" w:rsidRPr="001042DA" w:rsidRDefault="00D54EE8" w:rsidP="00E85F0C">
          <w:pPr>
            <w:spacing w:line="560" w:lineRule="exact"/>
            <w:jc w:val="center"/>
            <w:rPr>
              <w:rFonts w:ascii="Source Sans Pro Black" w:hAnsi="Source Sans Pro Black"/>
              <w:color w:val="FFFFFF"/>
              <w:sz w:val="56"/>
              <w:szCs w:val="56"/>
              <w:lang w:val="en-GB"/>
            </w:rPr>
          </w:pPr>
          <w:r>
            <w:rPr>
              <w:rFonts w:ascii="Source Sans Pro Black" w:hAnsi="Source Sans Pro Black"/>
              <w:color w:val="FFFFFF"/>
              <w:sz w:val="56"/>
              <w:szCs w:val="56"/>
              <w:lang w:val="en-GB"/>
            </w:rPr>
            <w:t>EUROPEAN CITY FACILITY</w:t>
          </w:r>
        </w:p>
        <w:p w14:paraId="72DA1051" w14:textId="08C71A25" w:rsidR="00CC3C39" w:rsidRDefault="00CC3C39" w:rsidP="00AB2C0C">
          <w:pPr>
            <w:spacing w:line="560" w:lineRule="exact"/>
            <w:jc w:val="center"/>
            <w:rPr>
              <w:rFonts w:ascii="Source Sans Pro Black" w:hAnsi="Source Sans Pro Black"/>
              <w:color w:val="FFFFFF"/>
              <w:sz w:val="56"/>
              <w:szCs w:val="56"/>
              <w:lang w:val="en-GB"/>
            </w:rPr>
          </w:pPr>
          <w:r>
            <w:rPr>
              <w:rFonts w:ascii="Source Sans Pro Black" w:hAnsi="Source Sans Pro Black"/>
              <w:color w:val="FFFFFF"/>
              <w:sz w:val="56"/>
              <w:szCs w:val="56"/>
              <w:lang w:val="en-GB"/>
            </w:rPr>
            <w:t>Letter of support</w:t>
          </w:r>
          <w:r w:rsidR="00AB2C0C">
            <w:rPr>
              <w:rFonts w:ascii="Source Sans Pro Black" w:hAnsi="Source Sans Pro Black"/>
              <w:color w:val="FFFFFF"/>
              <w:sz w:val="56"/>
              <w:szCs w:val="56"/>
              <w:lang w:val="en-GB"/>
            </w:rPr>
            <w:t xml:space="preserve"> to </w:t>
          </w:r>
          <w:r w:rsidR="005714DD">
            <w:rPr>
              <w:rFonts w:ascii="Source Sans Pro Black" w:hAnsi="Source Sans Pro Black"/>
              <w:color w:val="FFFFFF"/>
              <w:sz w:val="56"/>
              <w:szCs w:val="56"/>
              <w:lang w:val="en-GB"/>
            </w:rPr>
            <w:br/>
          </w:r>
          <w:r w:rsidR="00AB2C0C">
            <w:rPr>
              <w:rFonts w:ascii="Source Sans Pro Black" w:hAnsi="Source Sans Pro Black"/>
              <w:color w:val="FFFFFF"/>
              <w:sz w:val="56"/>
              <w:szCs w:val="56"/>
              <w:lang w:val="en-GB"/>
            </w:rPr>
            <w:t>the investment project</w:t>
          </w:r>
        </w:p>
        <w:p w14:paraId="32B0ED56" w14:textId="77777777" w:rsidR="00CC3C39" w:rsidRDefault="00CC3C39" w:rsidP="00CC3C39">
          <w:pPr>
            <w:spacing w:line="560" w:lineRule="exact"/>
            <w:rPr>
              <w:rFonts w:ascii="Source Sans Pro Black" w:hAnsi="Source Sans Pro Black"/>
              <w:color w:val="FFFFFF"/>
              <w:sz w:val="56"/>
              <w:szCs w:val="56"/>
              <w:lang w:val="en-GB"/>
            </w:rPr>
          </w:pPr>
        </w:p>
        <w:p w14:paraId="488DC419" w14:textId="77777777" w:rsidR="00CC3C39" w:rsidRPr="009F3C96" w:rsidRDefault="00CC3C39" w:rsidP="00CC3C39">
          <w:pPr>
            <w:spacing w:line="560" w:lineRule="exact"/>
            <w:rPr>
              <w:rFonts w:ascii="Source Sans Pro Black" w:hAnsi="Source Sans Pro Black"/>
              <w:color w:val="FFFFFF"/>
              <w:sz w:val="56"/>
              <w:szCs w:val="56"/>
              <w:lang w:val="en-GB"/>
            </w:rPr>
          </w:pPr>
        </w:p>
        <w:p w14:paraId="01A8D458" w14:textId="77777777" w:rsidR="00CC3C39" w:rsidRPr="009F3C96" w:rsidRDefault="00CC3C39" w:rsidP="00CC3C39">
          <w:pPr>
            <w:rPr>
              <w:lang w:val="en-GB"/>
            </w:rPr>
          </w:pPr>
        </w:p>
        <w:p w14:paraId="44E6DE9A" w14:textId="77777777" w:rsidR="00CC3C39" w:rsidRPr="009F3C96" w:rsidRDefault="00CC3C39" w:rsidP="00CC3C39">
          <w:pPr>
            <w:tabs>
              <w:tab w:val="left" w:pos="3670"/>
            </w:tabs>
            <w:rPr>
              <w:lang w:val="en-GB"/>
            </w:rPr>
          </w:pPr>
          <w:r>
            <w:rPr>
              <w:lang w:val="en-GB"/>
            </w:rPr>
            <w:tab/>
          </w:r>
        </w:p>
        <w:p w14:paraId="67F6A158" w14:textId="77777777" w:rsidR="00CC3C39" w:rsidRDefault="00CC3C39" w:rsidP="00CC3C39">
          <w:pPr>
            <w:rPr>
              <w:lang w:val="en-GB"/>
            </w:rPr>
          </w:pPr>
        </w:p>
        <w:p w14:paraId="7B98ABBE" w14:textId="77777777" w:rsidR="00CC3C39" w:rsidRPr="009F3C96" w:rsidRDefault="00CC3C39" w:rsidP="00CC3C39">
          <w:pPr>
            <w:rPr>
              <w:lang w:val="en-GB"/>
            </w:rPr>
          </w:pPr>
        </w:p>
        <w:p w14:paraId="2BFF4067" w14:textId="50FB36B4" w:rsidR="00CC3C39" w:rsidRPr="005714DD" w:rsidRDefault="00683850">
          <w:pPr>
            <w:rPr>
              <w:lang w:val="en-GB"/>
            </w:rPr>
          </w:pPr>
        </w:p>
      </w:sdtContent>
    </w:sdt>
    <w:p w14:paraId="695B7CC0" w14:textId="3A1002B7" w:rsidR="00CC3C39" w:rsidRPr="005714DD" w:rsidRDefault="00CC3C39">
      <w:pPr>
        <w:rPr>
          <w:lang w:val="en-GB"/>
        </w:rPr>
      </w:pPr>
    </w:p>
    <w:p w14:paraId="13D93210" w14:textId="66ADF3C7" w:rsidR="00B9365A" w:rsidRPr="006579F3" w:rsidRDefault="00683850" w:rsidP="00BF2F75">
      <w:pPr>
        <w:jc w:val="right"/>
        <w:rPr>
          <w:rFonts w:ascii="Source Sans Pro" w:hAnsi="Source Sans Pro"/>
          <w:color w:val="575756"/>
          <w:szCs w:val="17"/>
          <w:lang w:val="en-GB" w:eastAsia="de-DE"/>
        </w:rPr>
      </w:pPr>
      <w:sdt>
        <w:sdtPr>
          <w:rPr>
            <w:rFonts w:ascii="Source Sans Pro" w:hAnsi="Source Sans Pro"/>
            <w:color w:val="575756"/>
            <w:szCs w:val="17"/>
            <w:highlight w:val="lightGray"/>
            <w:lang w:val="en-GB" w:eastAsia="de-DE"/>
          </w:rPr>
          <w:id w:val="-251432929"/>
          <w:placeholder>
            <w:docPart w:val="DefaultPlaceholder_-1854013440"/>
          </w:placeholder>
          <w:text/>
        </w:sdtPr>
        <w:sdtEndPr/>
        <w:sdtContent>
          <w:r w:rsidR="005714DD">
            <w:rPr>
              <w:rFonts w:ascii="Source Sans Pro" w:hAnsi="Source Sans Pro"/>
              <w:color w:val="575756"/>
              <w:szCs w:val="17"/>
              <w:highlight w:val="lightGray"/>
              <w:lang w:val="en-GB" w:eastAsia="de-DE"/>
            </w:rPr>
            <w:t>[</w:t>
          </w:r>
          <w:r w:rsidR="008A16C7">
            <w:rPr>
              <w:rFonts w:ascii="Source Sans Pro" w:hAnsi="Source Sans Pro"/>
              <w:color w:val="575756"/>
              <w:szCs w:val="17"/>
              <w:highlight w:val="lightGray"/>
              <w:lang w:val="en-GB" w:eastAsia="de-DE"/>
            </w:rPr>
            <w:t>Location, date</w:t>
          </w:r>
          <w:r w:rsidR="005714DD">
            <w:rPr>
              <w:rFonts w:ascii="Source Sans Pro" w:hAnsi="Source Sans Pro"/>
              <w:color w:val="575756"/>
              <w:szCs w:val="17"/>
              <w:highlight w:val="lightGray"/>
              <w:lang w:val="en-GB" w:eastAsia="de-DE"/>
            </w:rPr>
            <w:t>]</w:t>
          </w:r>
        </w:sdtContent>
      </w:sdt>
    </w:p>
    <w:p w14:paraId="2BEE4DD4" w14:textId="2F36A45C" w:rsidR="00BF2F75" w:rsidRDefault="00BF2F75" w:rsidP="007E134C">
      <w:pPr>
        <w:spacing w:before="0" w:after="160" w:line="240" w:lineRule="auto"/>
        <w:jc w:val="left"/>
        <w:rPr>
          <w:rFonts w:ascii="Source Sans Pro" w:hAnsi="Source Sans Pro"/>
          <w:b/>
          <w:bCs/>
          <w:color w:val="575757"/>
          <w:sz w:val="24"/>
          <w:szCs w:val="36"/>
          <w:lang w:val="en-GB" w:eastAsia="de-DE"/>
        </w:rPr>
      </w:pPr>
    </w:p>
    <w:p w14:paraId="5E4C34F0" w14:textId="77777777" w:rsidR="005714DD" w:rsidRPr="006579F3" w:rsidRDefault="005714DD" w:rsidP="007E134C">
      <w:pPr>
        <w:spacing w:before="0" w:after="160" w:line="240" w:lineRule="auto"/>
        <w:jc w:val="left"/>
        <w:rPr>
          <w:rFonts w:ascii="Source Sans Pro" w:hAnsi="Source Sans Pro"/>
          <w:b/>
          <w:bCs/>
          <w:color w:val="575757"/>
          <w:sz w:val="24"/>
          <w:szCs w:val="36"/>
          <w:lang w:val="en-GB" w:eastAsia="de-DE"/>
        </w:rPr>
      </w:pPr>
    </w:p>
    <w:p w14:paraId="48A1E104" w14:textId="65B5DDC4" w:rsidR="00415920" w:rsidRDefault="00415920" w:rsidP="007E134C">
      <w:pPr>
        <w:spacing w:before="0" w:after="160" w:line="240" w:lineRule="auto"/>
        <w:jc w:val="left"/>
        <w:rPr>
          <w:rFonts w:ascii="Source Sans Pro" w:hAnsi="Source Sans Pro"/>
          <w:b/>
          <w:bCs/>
          <w:color w:val="575757"/>
          <w:sz w:val="24"/>
          <w:szCs w:val="36"/>
          <w:lang w:val="en-GB" w:eastAsia="de-DE"/>
        </w:rPr>
      </w:pPr>
      <w:r w:rsidRPr="005F0323">
        <w:rPr>
          <w:rFonts w:ascii="Source Sans Pro" w:hAnsi="Source Sans Pro"/>
          <w:b/>
          <w:bCs/>
          <w:color w:val="575757"/>
          <w:sz w:val="24"/>
          <w:szCs w:val="36"/>
          <w:lang w:val="en-GB" w:eastAsia="de-DE"/>
        </w:rPr>
        <w:t xml:space="preserve">Letter of </w:t>
      </w:r>
      <w:r w:rsidR="007E134C" w:rsidRPr="005F0323">
        <w:rPr>
          <w:rFonts w:ascii="Source Sans Pro" w:hAnsi="Source Sans Pro"/>
          <w:b/>
          <w:bCs/>
          <w:color w:val="575757"/>
          <w:sz w:val="24"/>
          <w:szCs w:val="36"/>
          <w:lang w:val="en-GB" w:eastAsia="de-DE"/>
        </w:rPr>
        <w:t>s</w:t>
      </w:r>
      <w:r w:rsidRPr="005F0323">
        <w:rPr>
          <w:rFonts w:ascii="Source Sans Pro" w:hAnsi="Source Sans Pro"/>
          <w:b/>
          <w:bCs/>
          <w:color w:val="575757"/>
          <w:sz w:val="24"/>
          <w:szCs w:val="36"/>
          <w:lang w:val="en-GB" w:eastAsia="de-DE"/>
        </w:rPr>
        <w:t>upport</w:t>
      </w:r>
      <w:r w:rsidR="007E134C" w:rsidRPr="005F0323">
        <w:rPr>
          <w:rFonts w:ascii="Source Sans Pro" w:hAnsi="Source Sans Pro"/>
          <w:b/>
          <w:bCs/>
          <w:color w:val="575757"/>
          <w:sz w:val="24"/>
          <w:szCs w:val="36"/>
          <w:lang w:val="en-GB" w:eastAsia="de-DE"/>
        </w:rPr>
        <w:t xml:space="preserve"> to the proposed </w:t>
      </w:r>
      <w:r w:rsidR="00BA33E7">
        <w:rPr>
          <w:rFonts w:ascii="Source Sans Pro" w:hAnsi="Source Sans Pro"/>
          <w:b/>
          <w:bCs/>
          <w:color w:val="575757"/>
          <w:sz w:val="24"/>
          <w:szCs w:val="36"/>
          <w:lang w:val="en-GB" w:eastAsia="de-DE"/>
        </w:rPr>
        <w:t xml:space="preserve">investment </w:t>
      </w:r>
      <w:r w:rsidR="00AB2C0C">
        <w:rPr>
          <w:rFonts w:ascii="Source Sans Pro" w:hAnsi="Source Sans Pro"/>
          <w:b/>
          <w:bCs/>
          <w:color w:val="575757"/>
          <w:sz w:val="24"/>
          <w:szCs w:val="36"/>
          <w:lang w:val="en-GB" w:eastAsia="de-DE"/>
        </w:rPr>
        <w:t>project</w:t>
      </w:r>
      <w:r w:rsidR="007E134C" w:rsidRPr="005F0323">
        <w:rPr>
          <w:rFonts w:ascii="Source Sans Pro" w:hAnsi="Source Sans Pro"/>
          <w:b/>
          <w:bCs/>
          <w:color w:val="575757"/>
          <w:sz w:val="24"/>
          <w:szCs w:val="36"/>
          <w:lang w:val="en-GB" w:eastAsia="de-DE"/>
        </w:rPr>
        <w:t xml:space="preserve"> </w:t>
      </w:r>
      <w:r w:rsidR="005714DD" w:rsidRPr="005714DD">
        <w:rPr>
          <w:rFonts w:ascii="Source Sans Pro" w:hAnsi="Source Sans Pro"/>
          <w:b/>
          <w:bCs/>
          <w:color w:val="575757"/>
          <w:sz w:val="24"/>
          <w:szCs w:val="36"/>
          <w:highlight w:val="lightGray"/>
          <w:lang w:val="en-GB" w:eastAsia="de-DE"/>
        </w:rPr>
        <w:t>[</w:t>
      </w:r>
      <w:sdt>
        <w:sdtPr>
          <w:rPr>
            <w:rFonts w:ascii="Source Sans Pro" w:hAnsi="Source Sans Pro"/>
            <w:b/>
            <w:bCs/>
            <w:color w:val="575757"/>
            <w:sz w:val="24"/>
            <w:szCs w:val="36"/>
            <w:highlight w:val="lightGray"/>
            <w:lang w:val="en-GB" w:eastAsia="de-DE"/>
          </w:rPr>
          <w:id w:val="-1336838585"/>
          <w:placeholder>
            <w:docPart w:val="DefaultPlaceholder_-1854013440"/>
          </w:placeholder>
        </w:sdtPr>
        <w:sdtEndPr/>
        <w:sdtContent>
          <w:r w:rsidR="008A16C7" w:rsidRPr="005714DD">
            <w:rPr>
              <w:rFonts w:ascii="Source Sans Pro" w:hAnsi="Source Sans Pro"/>
              <w:b/>
              <w:bCs/>
              <w:color w:val="575757"/>
              <w:sz w:val="24"/>
              <w:szCs w:val="36"/>
              <w:highlight w:val="lightGray"/>
              <w:lang w:val="en-GB" w:eastAsia="de-DE"/>
            </w:rPr>
            <w:t>Title of investment concept</w:t>
          </w:r>
          <w:r w:rsidR="005714DD" w:rsidRPr="005714DD">
            <w:rPr>
              <w:rFonts w:ascii="Source Sans Pro" w:hAnsi="Source Sans Pro"/>
              <w:b/>
              <w:bCs/>
              <w:color w:val="575757"/>
              <w:sz w:val="24"/>
              <w:szCs w:val="36"/>
              <w:highlight w:val="lightGray"/>
              <w:lang w:val="en-GB" w:eastAsia="de-DE"/>
            </w:rPr>
            <w:t>]</w:t>
          </w:r>
        </w:sdtContent>
      </w:sdt>
      <w:r w:rsidR="007E134C" w:rsidRPr="005F0323">
        <w:rPr>
          <w:rFonts w:ascii="Source Sans Pro" w:hAnsi="Source Sans Pro"/>
          <w:b/>
          <w:bCs/>
          <w:color w:val="575757"/>
          <w:sz w:val="24"/>
          <w:szCs w:val="36"/>
          <w:lang w:val="en-GB" w:eastAsia="de-DE"/>
        </w:rPr>
        <w:br/>
      </w:r>
    </w:p>
    <w:p w14:paraId="0D099634" w14:textId="77777777" w:rsidR="005714DD" w:rsidRPr="008A16C7" w:rsidRDefault="005714DD" w:rsidP="007E134C">
      <w:pPr>
        <w:spacing w:before="0" w:after="160" w:line="240" w:lineRule="auto"/>
        <w:jc w:val="left"/>
        <w:rPr>
          <w:rFonts w:ascii="Source Sans Pro" w:hAnsi="Source Sans Pro"/>
          <w:b/>
          <w:bCs/>
          <w:color w:val="575757"/>
          <w:sz w:val="24"/>
          <w:szCs w:val="36"/>
          <w:lang w:val="en-GB" w:eastAsia="de-DE"/>
        </w:rPr>
      </w:pPr>
    </w:p>
    <w:p w14:paraId="3033E4C2" w14:textId="0C864E9C" w:rsidR="00415920" w:rsidRPr="00F62E3A" w:rsidRDefault="00415920" w:rsidP="00557CCE">
      <w:pPr>
        <w:spacing w:beforeLines="120" w:before="288" w:afterLines="120" w:after="288" w:line="240" w:lineRule="atLeast"/>
        <w:jc w:val="lef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To whom it may concern, </w:t>
      </w:r>
    </w:p>
    <w:p w14:paraId="1723B470" w14:textId="1DB48DC4" w:rsidR="008A16C7" w:rsidRDefault="00D51E26" w:rsidP="008A16C7">
      <w:pPr>
        <w:spacing w:beforeLines="120" w:before="288" w:afterLines="120" w:after="288" w:line="240" w:lineRule="atLeast"/>
        <w:rPr>
          <w:rFonts w:ascii="Source Sans Pro" w:hAnsi="Source Sans Pro"/>
          <w:color w:val="575757"/>
          <w:szCs w:val="17"/>
          <w:lang w:val="en-GB" w:eastAsia="de-DE"/>
        </w:rPr>
      </w:pPr>
      <w:r w:rsidRPr="008A16C7">
        <w:rPr>
          <w:rFonts w:ascii="Source Sans Pro" w:hAnsi="Source Sans Pro"/>
          <w:color w:val="575757"/>
          <w:szCs w:val="17"/>
          <w:lang w:val="en-GB" w:eastAsia="de-DE"/>
        </w:rPr>
        <w:t xml:space="preserve">I, </w:t>
      </w:r>
      <w:r w:rsidR="00415920" w:rsidRPr="008A16C7">
        <w:rPr>
          <w:rFonts w:ascii="Source Sans Pro" w:hAnsi="Source Sans Pro"/>
          <w:color w:val="575757"/>
          <w:szCs w:val="17"/>
          <w:lang w:val="en-GB" w:eastAsia="de-DE"/>
        </w:rPr>
        <w:t xml:space="preserve">the </w:t>
      </w:r>
      <w:r w:rsidR="00415920" w:rsidRPr="008A16C7">
        <w:rPr>
          <w:rFonts w:ascii="Source Sans Pro" w:hAnsi="Source Sans Pro"/>
          <w:color w:val="575757"/>
          <w:szCs w:val="20"/>
          <w:lang w:val="en-GB" w:eastAsia="de-DE"/>
        </w:rPr>
        <w:t>undersigned</w:t>
      </w:r>
      <w:r w:rsidR="00A25927" w:rsidRPr="008A16C7">
        <w:rPr>
          <w:rFonts w:ascii="Source Sans Pro" w:hAnsi="Source Sans Pro"/>
          <w:color w:val="575757"/>
          <w:szCs w:val="20"/>
          <w:lang w:val="en-GB" w:eastAsia="de-DE"/>
        </w:rPr>
        <w:t>,</w:t>
      </w:r>
      <w:r w:rsidR="008A16C7" w:rsidRPr="008A16C7">
        <w:rPr>
          <w:rFonts w:ascii="Source Sans Pro" w:hAnsi="Source Sans Pro"/>
          <w:color w:val="575757"/>
          <w:szCs w:val="20"/>
          <w:lang w:val="en-GB" w:eastAsia="de-DE"/>
        </w:rPr>
        <w:t xml:space="preserve"> </w:t>
      </w:r>
      <w:sdt>
        <w:sdtPr>
          <w:rPr>
            <w:rFonts w:ascii="Source Sans Pro" w:hAnsi="Source Sans Pro"/>
            <w:color w:val="575757"/>
            <w:szCs w:val="20"/>
            <w:highlight w:val="lightGray"/>
            <w:lang w:val="en-GB" w:eastAsia="de-DE"/>
          </w:rPr>
          <w:id w:val="-728462367"/>
          <w:placeholder>
            <w:docPart w:val="DefaultPlaceholder_-1854013440"/>
          </w:placeholder>
          <w:text/>
        </w:sdtPr>
        <w:sdtEndPr/>
        <w:sdtContent>
          <w:r w:rsidR="005714DD" w:rsidRPr="005714DD">
            <w:rPr>
              <w:rFonts w:ascii="Source Sans Pro" w:hAnsi="Source Sans Pro"/>
              <w:color w:val="575757"/>
              <w:szCs w:val="20"/>
              <w:highlight w:val="lightGray"/>
              <w:lang w:val="en-GB" w:eastAsia="de-DE"/>
            </w:rPr>
            <w:t>[</w:t>
          </w:r>
          <w:r w:rsidR="008A16C7" w:rsidRPr="005714DD">
            <w:rPr>
              <w:rFonts w:ascii="Source Sans Pro" w:hAnsi="Source Sans Pro"/>
              <w:color w:val="575757"/>
              <w:szCs w:val="20"/>
              <w:highlight w:val="lightGray"/>
              <w:lang w:val="en-GB" w:eastAsia="de-DE"/>
            </w:rPr>
            <w:t xml:space="preserve">Name of </w:t>
          </w:r>
          <w:r w:rsidR="00AA3A43">
            <w:rPr>
              <w:rFonts w:ascii="Source Sans Pro" w:hAnsi="Source Sans Pro"/>
              <w:color w:val="575757"/>
              <w:szCs w:val="20"/>
              <w:highlight w:val="lightGray"/>
              <w:lang w:val="en-GB" w:eastAsia="de-DE"/>
            </w:rPr>
            <w:t>M</w:t>
          </w:r>
          <w:r w:rsidR="008A16C7" w:rsidRPr="005714DD">
            <w:rPr>
              <w:rFonts w:ascii="Source Sans Pro" w:hAnsi="Source Sans Pro"/>
              <w:color w:val="575757"/>
              <w:szCs w:val="20"/>
              <w:highlight w:val="lightGray"/>
              <w:lang w:val="en-GB" w:eastAsia="de-DE"/>
            </w:rPr>
            <w:t>ayor or other relevant political representative</w:t>
          </w:r>
          <w:r w:rsidR="005714DD" w:rsidRPr="005714DD">
            <w:rPr>
              <w:rFonts w:ascii="Source Sans Pro" w:hAnsi="Source Sans Pro"/>
              <w:color w:val="575757"/>
              <w:szCs w:val="20"/>
              <w:highlight w:val="lightGray"/>
              <w:lang w:val="en-GB" w:eastAsia="de-DE"/>
            </w:rPr>
            <w:t>]</w:t>
          </w:r>
        </w:sdtContent>
      </w:sdt>
      <w:r w:rsidR="008A16C7">
        <w:rPr>
          <w:rFonts w:ascii="Source Sans Pro" w:hAnsi="Source Sans Pro"/>
          <w:color w:val="575757"/>
          <w:szCs w:val="20"/>
          <w:lang w:val="en-GB" w:eastAsia="de-DE"/>
        </w:rPr>
        <w:t xml:space="preserve"> on behalf of</w:t>
      </w:r>
      <w:r w:rsidR="00683850">
        <w:rPr>
          <w:rFonts w:ascii="Source Sans Pro" w:hAnsi="Source Sans Pro"/>
          <w:color w:val="575757"/>
          <w:szCs w:val="20"/>
          <w:lang w:val="en-GB" w:eastAsia="de-DE"/>
        </w:rPr>
        <w:t xml:space="preserve"> </w:t>
      </w:r>
      <w:r w:rsidR="00683850" w:rsidRPr="00683850">
        <w:rPr>
          <w:rFonts w:ascii="Source Sans Pro" w:hAnsi="Source Sans Pro"/>
          <w:color w:val="575757"/>
          <w:szCs w:val="20"/>
          <w:highlight w:val="lightGray"/>
          <w:lang w:val="en-GB" w:eastAsia="de-DE"/>
        </w:rPr>
        <w:t>[Name of the municipality/local authority</w:t>
      </w:r>
      <w:r w:rsidR="00683850" w:rsidRPr="00683850">
        <w:rPr>
          <w:rStyle w:val="Funotenzeichen"/>
          <w:rFonts w:ascii="Source Sans Pro" w:hAnsi="Source Sans Pro"/>
          <w:color w:val="575757"/>
          <w:szCs w:val="20"/>
          <w:highlight w:val="lightGray"/>
          <w:lang w:val="en-GB" w:eastAsia="de-DE"/>
        </w:rPr>
        <w:footnoteReference w:id="1"/>
      </w:r>
      <w:r w:rsidR="00683850" w:rsidRPr="00683850">
        <w:rPr>
          <w:rFonts w:ascii="Source Sans Pro" w:hAnsi="Source Sans Pro"/>
          <w:color w:val="575757"/>
          <w:szCs w:val="20"/>
          <w:highlight w:val="lightGray"/>
          <w:lang w:val="en-GB" w:eastAsia="de-DE"/>
        </w:rPr>
        <w:t xml:space="preserve"> or local public entity aggregating municipalities/local authorities]</w:t>
      </w:r>
      <w:r w:rsidR="00683850">
        <w:rPr>
          <w:rFonts w:ascii="Source Sans Pro" w:hAnsi="Source Sans Pro"/>
          <w:color w:val="575757"/>
          <w:szCs w:val="20"/>
          <w:lang w:val="en-GB" w:eastAsia="de-DE"/>
        </w:rPr>
        <w:t xml:space="preserve">, </w:t>
      </w:r>
      <w:r w:rsidR="00A25927" w:rsidRPr="00F62E3A">
        <w:rPr>
          <w:rFonts w:ascii="Source Sans Pro" w:hAnsi="Source Sans Pro"/>
          <w:color w:val="575757"/>
          <w:szCs w:val="17"/>
          <w:lang w:val="en-GB" w:eastAsia="de-DE"/>
        </w:rPr>
        <w:t xml:space="preserve">would like to state our strong support and interest </w:t>
      </w:r>
      <w:r w:rsidR="000540A0" w:rsidRPr="00F62E3A">
        <w:rPr>
          <w:rFonts w:ascii="Source Sans Pro" w:hAnsi="Source Sans Pro"/>
          <w:color w:val="575757"/>
          <w:szCs w:val="17"/>
          <w:lang w:val="en-GB" w:eastAsia="de-DE"/>
        </w:rPr>
        <w:t>to</w:t>
      </w:r>
      <w:r w:rsidR="00F263F6" w:rsidRPr="00F62E3A">
        <w:rPr>
          <w:rFonts w:ascii="Source Sans Pro" w:hAnsi="Source Sans Pro"/>
          <w:color w:val="575757"/>
          <w:szCs w:val="17"/>
          <w:lang w:val="en-GB" w:eastAsia="de-DE"/>
        </w:rPr>
        <w:t xml:space="preserve"> </w:t>
      </w:r>
      <w:r w:rsidR="00C16DBB">
        <w:rPr>
          <w:rFonts w:ascii="Source Sans Pro" w:hAnsi="Source Sans Pro"/>
          <w:color w:val="575757"/>
          <w:szCs w:val="17"/>
          <w:lang w:val="en-GB" w:eastAsia="de-DE"/>
        </w:rPr>
        <w:t xml:space="preserve">the implementation of the </w:t>
      </w:r>
      <w:r w:rsidR="00C16DBB" w:rsidRPr="00F62E3A">
        <w:rPr>
          <w:rFonts w:ascii="Source Sans Pro" w:hAnsi="Source Sans Pro"/>
          <w:color w:val="575757"/>
          <w:szCs w:val="17"/>
          <w:lang w:val="en-GB" w:eastAsia="de-DE"/>
        </w:rPr>
        <w:t>investment</w:t>
      </w:r>
      <w:r w:rsidR="00DF1786" w:rsidRPr="00F62E3A">
        <w:rPr>
          <w:rFonts w:ascii="Source Sans Pro" w:hAnsi="Source Sans Pro"/>
          <w:color w:val="575757"/>
          <w:szCs w:val="17"/>
          <w:lang w:val="en-GB" w:eastAsia="de-DE"/>
        </w:rPr>
        <w:t xml:space="preserve"> </w:t>
      </w:r>
      <w:r w:rsidR="00C16DBB">
        <w:rPr>
          <w:rFonts w:ascii="Source Sans Pro" w:hAnsi="Source Sans Pro"/>
          <w:color w:val="575757"/>
          <w:szCs w:val="17"/>
          <w:lang w:val="en-GB" w:eastAsia="de-DE"/>
        </w:rPr>
        <w:t xml:space="preserve">project proposed </w:t>
      </w:r>
      <w:r w:rsidR="005714DD">
        <w:rPr>
          <w:rFonts w:ascii="Source Sans Pro" w:hAnsi="Source Sans Pro"/>
          <w:color w:val="575757"/>
          <w:szCs w:val="17"/>
          <w:lang w:val="en-GB" w:eastAsia="de-DE"/>
        </w:rPr>
        <w:t>in</w:t>
      </w:r>
      <w:r w:rsidR="00C16DBB">
        <w:rPr>
          <w:rFonts w:ascii="Source Sans Pro" w:hAnsi="Source Sans Pro"/>
          <w:color w:val="575757"/>
          <w:szCs w:val="17"/>
          <w:lang w:val="en-GB" w:eastAsia="de-DE"/>
        </w:rPr>
        <w:t xml:space="preserve"> the investment </w:t>
      </w:r>
      <w:r w:rsidR="008A16C7">
        <w:rPr>
          <w:rFonts w:ascii="Source Sans Pro" w:hAnsi="Source Sans Pro"/>
          <w:color w:val="575757"/>
          <w:szCs w:val="17"/>
          <w:lang w:val="en-GB" w:eastAsia="de-DE"/>
        </w:rPr>
        <w:t xml:space="preserve">concept </w:t>
      </w:r>
      <w:sdt>
        <w:sdtPr>
          <w:rPr>
            <w:rFonts w:ascii="Source Sans Pro" w:hAnsi="Source Sans Pro"/>
            <w:color w:val="575757"/>
            <w:szCs w:val="17"/>
            <w:highlight w:val="lightGray"/>
            <w:lang w:val="en-GB" w:eastAsia="de-DE"/>
          </w:rPr>
          <w:id w:val="-1499109407"/>
          <w:placeholder>
            <w:docPart w:val="DefaultPlaceholder_-1854013440"/>
          </w:placeholder>
          <w:text/>
        </w:sdtPr>
        <w:sdtEndPr/>
        <w:sdtContent>
          <w:r w:rsidR="005714DD" w:rsidRPr="005714DD">
            <w:rPr>
              <w:rFonts w:ascii="Source Sans Pro" w:hAnsi="Source Sans Pro"/>
              <w:color w:val="575757"/>
              <w:szCs w:val="17"/>
              <w:highlight w:val="lightGray"/>
              <w:lang w:val="en-GB" w:eastAsia="de-DE"/>
            </w:rPr>
            <w:t>[</w:t>
          </w:r>
          <w:r w:rsidR="008A16C7" w:rsidRPr="005714DD">
            <w:rPr>
              <w:rFonts w:ascii="Source Sans Pro" w:hAnsi="Source Sans Pro"/>
              <w:color w:val="575757"/>
              <w:szCs w:val="17"/>
              <w:highlight w:val="lightGray"/>
              <w:lang w:val="en-GB" w:eastAsia="de-DE"/>
            </w:rPr>
            <w:t>Title of the investment concept</w:t>
          </w:r>
          <w:r w:rsidR="005714DD" w:rsidRPr="005714DD">
            <w:rPr>
              <w:rFonts w:ascii="Source Sans Pro" w:hAnsi="Source Sans Pro"/>
              <w:color w:val="575757"/>
              <w:szCs w:val="17"/>
              <w:highlight w:val="lightGray"/>
              <w:lang w:val="en-GB" w:eastAsia="de-DE"/>
            </w:rPr>
            <w:t>]</w:t>
          </w:r>
        </w:sdtContent>
      </w:sdt>
      <w:r w:rsidR="008A16C7">
        <w:rPr>
          <w:rFonts w:ascii="Source Sans Pro" w:hAnsi="Source Sans Pro"/>
          <w:i/>
          <w:color w:val="575757"/>
          <w:szCs w:val="17"/>
          <w:lang w:val="en-GB" w:eastAsia="de-DE"/>
        </w:rPr>
        <w:t xml:space="preserve">, </w:t>
      </w:r>
      <w:r w:rsidR="008A16C7">
        <w:rPr>
          <w:rFonts w:ascii="Source Sans Pro" w:hAnsi="Source Sans Pro"/>
          <w:color w:val="575757"/>
          <w:szCs w:val="17"/>
          <w:lang w:val="en-GB" w:eastAsia="de-DE"/>
        </w:rPr>
        <w:t xml:space="preserve">developed within the </w:t>
      </w:r>
      <w:r w:rsidR="005714DD">
        <w:rPr>
          <w:rFonts w:ascii="Source Sans Pro" w:hAnsi="Source Sans Pro"/>
          <w:color w:val="575757"/>
          <w:szCs w:val="17"/>
          <w:lang w:val="en-GB" w:eastAsia="de-DE"/>
        </w:rPr>
        <w:t>scope</w:t>
      </w:r>
      <w:r w:rsidR="008A16C7">
        <w:rPr>
          <w:rFonts w:ascii="Source Sans Pro" w:hAnsi="Source Sans Pro"/>
          <w:color w:val="575757"/>
          <w:szCs w:val="17"/>
          <w:lang w:val="en-GB" w:eastAsia="de-DE"/>
        </w:rPr>
        <w:t xml:space="preserve"> of the European City Facility (EUCF). </w:t>
      </w:r>
    </w:p>
    <w:sdt>
      <w:sdtPr>
        <w:rPr>
          <w:rFonts w:ascii="Source Sans Pro" w:hAnsi="Source Sans Pro"/>
          <w:color w:val="575757"/>
          <w:szCs w:val="20"/>
          <w:highlight w:val="lightGray"/>
          <w:lang w:val="en-GB" w:eastAsia="de-DE"/>
        </w:rPr>
        <w:id w:val="-2112820502"/>
        <w:placeholder>
          <w:docPart w:val="DefaultPlaceholder_-1854013440"/>
        </w:placeholder>
        <w:text/>
      </w:sdtPr>
      <w:sdtEndPr/>
      <w:sdtContent>
        <w:p w14:paraId="131932AD" w14:textId="131F9A5D" w:rsidR="008A16C7" w:rsidRPr="001042DA" w:rsidRDefault="008A16C7" w:rsidP="008A16C7">
          <w:pPr>
            <w:spacing w:beforeLines="120" w:before="288" w:afterLines="120" w:after="288" w:line="240" w:lineRule="atLeast"/>
            <w:rPr>
              <w:rFonts w:ascii="Source Sans Pro" w:hAnsi="Source Sans Pro"/>
              <w:color w:val="575757"/>
              <w:szCs w:val="20"/>
              <w:lang w:val="en-GB" w:eastAsia="de-DE"/>
            </w:rPr>
          </w:pPr>
          <w:r w:rsidRPr="001042DA">
            <w:rPr>
              <w:rFonts w:ascii="Source Sans Pro" w:hAnsi="Source Sans Pro"/>
              <w:color w:val="575757"/>
              <w:szCs w:val="20"/>
              <w:highlight w:val="lightGray"/>
              <w:lang w:val="en-GB" w:eastAsia="de-DE"/>
            </w:rPr>
            <w:t>Please briefly outline the objective</w:t>
          </w:r>
          <w:r w:rsidR="005714DD" w:rsidRPr="001042DA">
            <w:rPr>
              <w:rFonts w:ascii="Source Sans Pro" w:hAnsi="Source Sans Pro"/>
              <w:color w:val="575757"/>
              <w:szCs w:val="20"/>
              <w:highlight w:val="lightGray"/>
              <w:lang w:val="en-GB" w:eastAsia="de-DE"/>
            </w:rPr>
            <w:t>(</w:t>
          </w:r>
          <w:r w:rsidRPr="001042DA">
            <w:rPr>
              <w:rFonts w:ascii="Source Sans Pro" w:hAnsi="Source Sans Pro"/>
              <w:color w:val="575757"/>
              <w:szCs w:val="20"/>
              <w:highlight w:val="lightGray"/>
              <w:lang w:val="en-GB" w:eastAsia="de-DE"/>
            </w:rPr>
            <w:t>s</w:t>
          </w:r>
          <w:r w:rsidR="005714DD" w:rsidRPr="001042DA">
            <w:rPr>
              <w:rFonts w:ascii="Source Sans Pro" w:hAnsi="Source Sans Pro"/>
              <w:color w:val="575757"/>
              <w:szCs w:val="20"/>
              <w:highlight w:val="lightGray"/>
              <w:lang w:val="en-GB" w:eastAsia="de-DE"/>
            </w:rPr>
            <w:t>)</w:t>
          </w:r>
          <w:r w:rsidRPr="001042DA">
            <w:rPr>
              <w:rFonts w:ascii="Source Sans Pro" w:hAnsi="Source Sans Pro"/>
              <w:color w:val="575757"/>
              <w:szCs w:val="20"/>
              <w:highlight w:val="lightGray"/>
              <w:lang w:val="en-GB" w:eastAsia="de-DE"/>
            </w:rPr>
            <w:t xml:space="preserve"> of the proposed investment project and why its implementation is relevant for the municipality/local authority</w:t>
          </w:r>
          <w:r w:rsidR="00AA3A43">
            <w:rPr>
              <w:rFonts w:ascii="Source Sans Pro" w:hAnsi="Source Sans Pro"/>
              <w:color w:val="575757"/>
              <w:szCs w:val="20"/>
              <w:highlight w:val="lightGray"/>
              <w:lang w:val="en-GB" w:eastAsia="de-DE"/>
            </w:rPr>
            <w:t xml:space="preserve">, </w:t>
          </w:r>
          <w:r w:rsidR="005714DD" w:rsidRPr="001042DA">
            <w:rPr>
              <w:rFonts w:ascii="Source Sans Pro" w:hAnsi="Source Sans Pro"/>
              <w:color w:val="575757"/>
              <w:szCs w:val="20"/>
              <w:highlight w:val="lightGray"/>
              <w:lang w:val="en-GB" w:eastAsia="de-DE"/>
            </w:rPr>
            <w:t>grouping</w:t>
          </w:r>
          <w:r w:rsidR="00683850">
            <w:rPr>
              <w:rFonts w:ascii="Source Sans Pro" w:hAnsi="Source Sans Pro"/>
              <w:color w:val="575757"/>
              <w:szCs w:val="20"/>
              <w:highlight w:val="lightGray"/>
              <w:lang w:val="en-GB" w:eastAsia="de-DE"/>
            </w:rPr>
            <w:t xml:space="preserve"> or </w:t>
          </w:r>
          <w:r w:rsidR="00AA3A43">
            <w:rPr>
              <w:rFonts w:ascii="Source Sans Pro" w:hAnsi="Source Sans Pro"/>
              <w:color w:val="575757"/>
              <w:szCs w:val="20"/>
              <w:highlight w:val="lightGray"/>
              <w:lang w:val="en-GB" w:eastAsia="de-DE"/>
            </w:rPr>
            <w:t xml:space="preserve">local public entity </w:t>
          </w:r>
          <w:r w:rsidR="00683850">
            <w:rPr>
              <w:rFonts w:ascii="Source Sans Pro" w:hAnsi="Source Sans Pro"/>
              <w:color w:val="575757"/>
              <w:szCs w:val="20"/>
              <w:highlight w:val="lightGray"/>
              <w:lang w:val="en-GB" w:eastAsia="de-DE"/>
            </w:rPr>
            <w:t>aggregating municipalities/local authorities</w:t>
          </w:r>
          <w:r w:rsidRPr="001042DA">
            <w:rPr>
              <w:rFonts w:ascii="Source Sans Pro" w:hAnsi="Source Sans Pro"/>
              <w:color w:val="575757"/>
              <w:szCs w:val="20"/>
              <w:highlight w:val="lightGray"/>
              <w:lang w:val="en-GB" w:eastAsia="de-DE"/>
            </w:rPr>
            <w:t xml:space="preserve"> e.g. how it would contribute to achieving its energy and climate targets.</w:t>
          </w:r>
          <w:r w:rsidR="00550DC0" w:rsidRPr="001042DA">
            <w:rPr>
              <w:rFonts w:ascii="Source Sans Pro" w:hAnsi="Source Sans Pro"/>
              <w:color w:val="575757"/>
              <w:szCs w:val="20"/>
              <w:highlight w:val="lightGray"/>
              <w:lang w:val="en-GB" w:eastAsia="de-DE"/>
            </w:rPr>
            <w:t xml:space="preserve"> </w:t>
          </w:r>
        </w:p>
      </w:sdtContent>
    </w:sdt>
    <w:sdt>
      <w:sdtPr>
        <w:rPr>
          <w:rFonts w:ascii="Source Sans Pro" w:hAnsi="Source Sans Pro"/>
          <w:color w:val="575757"/>
          <w:szCs w:val="20"/>
          <w:highlight w:val="lightGray"/>
          <w:lang w:val="en-GB"/>
        </w:rPr>
        <w:id w:val="2031296910"/>
        <w:placeholder>
          <w:docPart w:val="DefaultPlaceholder_-1854013440"/>
        </w:placeholder>
        <w:text/>
      </w:sdtPr>
      <w:sdtEndPr/>
      <w:sdtContent>
        <w:p w14:paraId="0684F020" w14:textId="3AD0782D" w:rsidR="00531AF5" w:rsidRPr="001042DA" w:rsidRDefault="00D54EE8" w:rsidP="00557CCE">
          <w:pPr>
            <w:spacing w:beforeLines="120" w:before="288" w:afterLines="120" w:after="288" w:line="240" w:lineRule="atLeast"/>
            <w:rPr>
              <w:rFonts w:ascii="Source Sans Pro" w:hAnsi="Source Sans Pro"/>
              <w:color w:val="575757"/>
              <w:szCs w:val="20"/>
              <w:lang w:val="en-GB" w:eastAsia="de-DE"/>
            </w:rPr>
          </w:pPr>
          <w:r w:rsidRPr="001042DA">
            <w:rPr>
              <w:rFonts w:ascii="Source Sans Pro" w:hAnsi="Source Sans Pro"/>
              <w:color w:val="575757"/>
              <w:szCs w:val="20"/>
              <w:highlight w:val="lightGray"/>
              <w:lang w:val="en-GB"/>
            </w:rPr>
            <w:t xml:space="preserve">Please briefly describe the next steps in the process to </w:t>
          </w:r>
          <w:r w:rsidR="001042DA" w:rsidRPr="001042DA">
            <w:rPr>
              <w:rFonts w:ascii="Source Sans Pro" w:hAnsi="Source Sans Pro"/>
              <w:color w:val="575757"/>
              <w:szCs w:val="20"/>
              <w:highlight w:val="lightGray"/>
              <w:lang w:val="en-GB"/>
            </w:rPr>
            <w:t>implement the planned investment project</w:t>
          </w:r>
          <w:r w:rsidRPr="001042DA">
            <w:rPr>
              <w:rFonts w:ascii="Source Sans Pro" w:hAnsi="Source Sans Pro"/>
              <w:color w:val="575757"/>
              <w:szCs w:val="20"/>
              <w:highlight w:val="lightGray"/>
              <w:lang w:val="en-GB"/>
            </w:rPr>
            <w:t xml:space="preserve">, including status of approvals and permissions. </w:t>
          </w:r>
        </w:p>
      </w:sdtContent>
    </w:sdt>
    <w:p w14:paraId="780C60F4" w14:textId="5A35B244" w:rsidR="008A16C7" w:rsidRDefault="00D2425A" w:rsidP="00557CCE">
      <w:pPr>
        <w:spacing w:beforeLines="120" w:before="288" w:afterLines="120" w:after="288" w:line="240" w:lineRule="atLeast"/>
        <w:rPr>
          <w:rFonts w:ascii="Source Sans Pro" w:hAnsi="Source Sans Pro"/>
          <w:color w:val="575757"/>
          <w:szCs w:val="17"/>
          <w:lang w:val="en-GB" w:eastAsia="de-DE"/>
        </w:rPr>
      </w:pPr>
      <w:r>
        <w:rPr>
          <w:rFonts w:ascii="Source Sans Pro" w:hAnsi="Source Sans Pro"/>
          <w:color w:val="575757"/>
          <w:szCs w:val="17"/>
          <w:lang w:val="en-GB" w:eastAsia="de-DE"/>
        </w:rPr>
        <w:t xml:space="preserve">On behalf of </w:t>
      </w:r>
      <w:sdt>
        <w:sdtPr>
          <w:rPr>
            <w:rFonts w:ascii="Source Sans Pro" w:hAnsi="Source Sans Pro"/>
            <w:color w:val="575757"/>
            <w:szCs w:val="20"/>
            <w:highlight w:val="lightGray"/>
            <w:lang w:val="en-GB" w:eastAsia="de-DE"/>
          </w:rPr>
          <w:id w:val="839501868"/>
          <w:placeholder>
            <w:docPart w:val="9365D9BF18BA42C9AF261BB19A4516F7"/>
          </w:placeholder>
          <w:text/>
        </w:sdtPr>
        <w:sdtEndPr/>
        <w:sdtContent>
          <w:r w:rsidRPr="005714DD">
            <w:rPr>
              <w:rFonts w:ascii="Source Sans Pro" w:hAnsi="Source Sans Pro"/>
              <w:color w:val="575757"/>
              <w:szCs w:val="20"/>
              <w:highlight w:val="lightGray"/>
              <w:lang w:val="en-GB" w:eastAsia="de-DE"/>
            </w:rPr>
            <w:t>[Name of the municipality/local authority</w:t>
          </w:r>
          <w:r w:rsidR="00683850">
            <w:rPr>
              <w:rFonts w:ascii="Source Sans Pro" w:hAnsi="Source Sans Pro"/>
              <w:color w:val="575757"/>
              <w:szCs w:val="20"/>
              <w:highlight w:val="lightGray"/>
              <w:lang w:val="en-GB" w:eastAsia="de-DE"/>
            </w:rPr>
            <w:t xml:space="preserve"> or</w:t>
          </w:r>
          <w:r w:rsidR="00AA3A43">
            <w:rPr>
              <w:rFonts w:ascii="Source Sans Pro" w:hAnsi="Source Sans Pro"/>
              <w:color w:val="575757"/>
              <w:szCs w:val="20"/>
              <w:highlight w:val="lightGray"/>
              <w:lang w:val="en-GB" w:eastAsia="de-DE"/>
            </w:rPr>
            <w:t xml:space="preserve"> local public entity </w:t>
          </w:r>
          <w:r w:rsidR="00683850">
            <w:rPr>
              <w:rFonts w:ascii="Source Sans Pro" w:hAnsi="Source Sans Pro"/>
              <w:color w:val="575757"/>
              <w:szCs w:val="20"/>
              <w:highlight w:val="lightGray"/>
              <w:lang w:val="en-GB" w:eastAsia="de-DE"/>
            </w:rPr>
            <w:t>aggregating municipalities/local authorities</w:t>
          </w:r>
          <w:r w:rsidRPr="005714DD">
            <w:rPr>
              <w:rFonts w:ascii="Source Sans Pro" w:hAnsi="Source Sans Pro"/>
              <w:color w:val="575757"/>
              <w:szCs w:val="20"/>
              <w:highlight w:val="lightGray"/>
              <w:lang w:val="en-GB" w:eastAsia="de-DE"/>
            </w:rPr>
            <w:t>]</w:t>
          </w:r>
        </w:sdtContent>
      </w:sdt>
      <w:r>
        <w:rPr>
          <w:rFonts w:ascii="Source Sans Pro" w:hAnsi="Source Sans Pro"/>
          <w:color w:val="575757"/>
          <w:szCs w:val="20"/>
          <w:lang w:val="en-GB" w:eastAsia="de-DE"/>
        </w:rPr>
        <w:t>, I hereby declare our willing</w:t>
      </w:r>
      <w:r w:rsidR="00D54EE8">
        <w:rPr>
          <w:rFonts w:ascii="Source Sans Pro" w:hAnsi="Source Sans Pro"/>
          <w:color w:val="575757"/>
          <w:szCs w:val="20"/>
          <w:lang w:val="en-GB" w:eastAsia="de-DE"/>
        </w:rPr>
        <w:t>ness</w:t>
      </w:r>
      <w:r>
        <w:rPr>
          <w:rFonts w:ascii="Source Sans Pro" w:hAnsi="Source Sans Pro"/>
          <w:color w:val="575757"/>
          <w:szCs w:val="20"/>
          <w:lang w:val="en-GB" w:eastAsia="de-DE"/>
        </w:rPr>
        <w:t xml:space="preserve"> to participate in the EUCF capacity building</w:t>
      </w:r>
      <w:r w:rsidR="00D54EE8">
        <w:rPr>
          <w:rFonts w:ascii="Source Sans Pro" w:hAnsi="Source Sans Pro"/>
          <w:color w:val="575757"/>
          <w:szCs w:val="20"/>
          <w:lang w:val="en-GB" w:eastAsia="de-DE"/>
        </w:rPr>
        <w:t xml:space="preserve"> events (e.g. matchmaking events, peer-to-peer learning, Communities of Practice, etc.) </w:t>
      </w:r>
      <w:r>
        <w:rPr>
          <w:rFonts w:ascii="Source Sans Pro" w:hAnsi="Source Sans Pro"/>
          <w:color w:val="575757"/>
          <w:szCs w:val="20"/>
          <w:lang w:val="en-GB" w:eastAsia="de-DE"/>
        </w:rPr>
        <w:t>for municipalities</w:t>
      </w:r>
      <w:r w:rsidR="00AA3A43">
        <w:rPr>
          <w:rFonts w:ascii="Source Sans Pro" w:hAnsi="Source Sans Pro"/>
          <w:color w:val="575757"/>
          <w:szCs w:val="20"/>
          <w:lang w:val="en-GB" w:eastAsia="de-DE"/>
        </w:rPr>
        <w:t xml:space="preserve">, </w:t>
      </w:r>
      <w:r>
        <w:rPr>
          <w:rFonts w:ascii="Source Sans Pro" w:hAnsi="Source Sans Pro"/>
          <w:color w:val="575757"/>
          <w:szCs w:val="20"/>
          <w:lang w:val="en-GB" w:eastAsia="de-DE"/>
        </w:rPr>
        <w:t>local authorities</w:t>
      </w:r>
      <w:r w:rsidR="00AA3A43">
        <w:rPr>
          <w:rFonts w:ascii="Source Sans Pro" w:hAnsi="Source Sans Pro"/>
          <w:color w:val="575757"/>
          <w:szCs w:val="20"/>
          <w:lang w:val="en-GB" w:eastAsia="de-DE"/>
        </w:rPr>
        <w:t>, local/regional public entities and metropolitan areas</w:t>
      </w:r>
      <w:r>
        <w:rPr>
          <w:rFonts w:ascii="Source Sans Pro" w:hAnsi="Source Sans Pro"/>
          <w:color w:val="575757"/>
          <w:szCs w:val="20"/>
          <w:lang w:val="en-GB" w:eastAsia="de-DE"/>
        </w:rPr>
        <w:t xml:space="preserve">, and </w:t>
      </w:r>
      <w:r w:rsidR="008E3EA3" w:rsidRPr="00F62E3A">
        <w:rPr>
          <w:rFonts w:ascii="Source Sans Pro" w:hAnsi="Source Sans Pro"/>
          <w:color w:val="575757"/>
          <w:szCs w:val="17"/>
          <w:lang w:val="en-GB" w:eastAsia="de-DE"/>
        </w:rPr>
        <w:t>confirm our</w:t>
      </w:r>
      <w:r w:rsidR="00425148" w:rsidRPr="00F62E3A">
        <w:rPr>
          <w:rFonts w:ascii="Source Sans Pro" w:hAnsi="Source Sans Pro"/>
          <w:color w:val="575757"/>
          <w:szCs w:val="17"/>
          <w:lang w:val="en-GB" w:eastAsia="de-DE"/>
        </w:rPr>
        <w:t xml:space="preserve"> support</w:t>
      </w:r>
      <w:r w:rsidR="00E05287" w:rsidRPr="00F62E3A">
        <w:rPr>
          <w:rFonts w:ascii="Source Sans Pro" w:hAnsi="Source Sans Pro"/>
          <w:color w:val="575757"/>
          <w:szCs w:val="17"/>
          <w:lang w:val="en-GB" w:eastAsia="de-DE"/>
        </w:rPr>
        <w:t xml:space="preserve"> to </w:t>
      </w:r>
      <w:r w:rsidR="0041195F">
        <w:rPr>
          <w:rFonts w:ascii="Source Sans Pro" w:hAnsi="Source Sans Pro"/>
          <w:color w:val="575757"/>
          <w:szCs w:val="17"/>
          <w:lang w:val="en-GB" w:eastAsia="de-DE"/>
        </w:rPr>
        <w:t xml:space="preserve">the implementation of the investment project to which the aforementioned investment concept has been developed within the EUCF framework.  </w:t>
      </w:r>
      <w:bookmarkStart w:id="0" w:name="_GoBack"/>
      <w:bookmarkEnd w:id="0"/>
    </w:p>
    <w:p w14:paraId="471D9BF3" w14:textId="2554722D" w:rsidR="00557CCE" w:rsidRPr="00F62E3A" w:rsidRDefault="00557CCE" w:rsidP="00557CCE">
      <w:pPr>
        <w:spacing w:beforeLines="120" w:before="288" w:afterLines="120" w:after="288" w:line="240" w:lineRule="atLeas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Yours sincerely, </w:t>
      </w:r>
    </w:p>
    <w:p w14:paraId="55F49225" w14:textId="77777777" w:rsidR="00425148" w:rsidRPr="00F62E3A" w:rsidRDefault="00425148" w:rsidP="002E3AD9">
      <w:pPr>
        <w:rPr>
          <w:rFonts w:ascii="Source Sans Pro" w:hAnsi="Source Sans Pro"/>
          <w:color w:val="575757"/>
          <w:lang w:val="en-GB"/>
        </w:rPr>
      </w:pPr>
    </w:p>
    <w:p w14:paraId="22977042" w14:textId="77777777" w:rsidR="00425148" w:rsidRPr="00F62E3A" w:rsidRDefault="00425148" w:rsidP="002E3AD9">
      <w:pPr>
        <w:rPr>
          <w:rFonts w:ascii="Source Sans Pro" w:hAnsi="Source Sans Pro"/>
          <w:color w:val="575757"/>
          <w:lang w:val="en-GB"/>
        </w:rPr>
      </w:pPr>
      <w:r w:rsidRPr="00F62E3A">
        <w:rPr>
          <w:rFonts w:ascii="Source Sans Pro" w:hAnsi="Source Sans Pro"/>
          <w:color w:val="575757"/>
          <w:lang w:val="en-GB"/>
        </w:rPr>
        <w:t>___________________________________</w:t>
      </w:r>
    </w:p>
    <w:p w14:paraId="26BA4D26" w14:textId="77777777" w:rsidR="00425148" w:rsidRPr="00F62E3A" w:rsidRDefault="00425148" w:rsidP="002E3AD9">
      <w:pPr>
        <w:rPr>
          <w:rFonts w:ascii="Source Sans Pro" w:hAnsi="Source Sans Pro"/>
          <w:i/>
          <w:color w:val="575757"/>
          <w:szCs w:val="17"/>
          <w:lang w:val="en-GB" w:eastAsia="de-DE"/>
        </w:rPr>
      </w:pPr>
      <w:r w:rsidRPr="00F62E3A">
        <w:rPr>
          <w:rFonts w:ascii="Source Sans Pro" w:hAnsi="Source Sans Pro"/>
          <w:i/>
          <w:color w:val="575757"/>
          <w:szCs w:val="17"/>
          <w:lang w:val="en-GB" w:eastAsia="de-DE"/>
        </w:rPr>
        <w:t>Signature</w:t>
      </w:r>
      <w:r w:rsidR="00BB5E0E" w:rsidRPr="00F62E3A">
        <w:rPr>
          <w:rFonts w:ascii="Source Sans Pro" w:hAnsi="Source Sans Pro"/>
          <w:i/>
          <w:color w:val="575757"/>
          <w:szCs w:val="17"/>
          <w:lang w:val="en-GB" w:eastAsia="de-DE"/>
        </w:rPr>
        <w:t xml:space="preserve"> and stamp </w:t>
      </w:r>
    </w:p>
    <w:p w14:paraId="542E74FC" w14:textId="77777777" w:rsidR="00425148"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w:t>
      </w:r>
      <w:r w:rsidR="00BB4076" w:rsidRPr="00F62E3A">
        <w:rPr>
          <w:rFonts w:ascii="Source Sans Pro" w:hAnsi="Source Sans Pro"/>
          <w:color w:val="575757"/>
          <w:szCs w:val="20"/>
          <w:highlight w:val="lightGray"/>
          <w:lang w:val="en-GB" w:eastAsia="de-DE"/>
        </w:rPr>
        <w:t>Name of political representative</w:t>
      </w:r>
      <w:r w:rsidRPr="00F62E3A">
        <w:rPr>
          <w:rFonts w:ascii="Source Sans Pro" w:hAnsi="Source Sans Pro"/>
          <w:color w:val="575757"/>
          <w:szCs w:val="20"/>
          <w:highlight w:val="lightGray"/>
          <w:lang w:val="en-GB" w:eastAsia="de-DE"/>
        </w:rPr>
        <w:t>]</w:t>
      </w:r>
    </w:p>
    <w:p w14:paraId="154ABAA5" w14:textId="1D7DA554" w:rsidR="00425148" w:rsidRPr="00F62E3A" w:rsidRDefault="00BE18CA" w:rsidP="005D5389">
      <w:pPr>
        <w:tabs>
          <w:tab w:val="right" w:pos="9072"/>
        </w:tabs>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[Position]</w:t>
      </w:r>
      <w:r w:rsidR="005D5389" w:rsidRPr="001042DA">
        <w:rPr>
          <w:rFonts w:ascii="Source Sans Pro" w:hAnsi="Source Sans Pro"/>
          <w:color w:val="575757"/>
          <w:szCs w:val="20"/>
          <w:lang w:val="en-GB" w:eastAsia="de-DE"/>
        </w:rPr>
        <w:tab/>
      </w:r>
    </w:p>
    <w:p w14:paraId="6EE71046"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[Department]</w:t>
      </w:r>
    </w:p>
    <w:p w14:paraId="31684072"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[Street, No.]</w:t>
      </w:r>
    </w:p>
    <w:p w14:paraId="67822E2E" w14:textId="781B51A0" w:rsidR="00F61AB7" w:rsidRPr="00BF2F75" w:rsidRDefault="00BE18CA" w:rsidP="00BF2F75">
      <w:pPr>
        <w:spacing w:before="0" w:after="0" w:line="220" w:lineRule="atLeast"/>
        <w:rPr>
          <w:rFonts w:ascii="Source Sans Pro" w:hAnsi="Source Sans Pro"/>
          <w:color w:val="575757"/>
          <w:szCs w:val="20"/>
          <w:lang w:val="en-GB" w:eastAsia="de-DE"/>
        </w:rPr>
      </w:pPr>
      <w:r w:rsidRPr="00F62E3A">
        <w:rPr>
          <w:rFonts w:ascii="Source Sans Pro" w:hAnsi="Source Sans Pro"/>
          <w:color w:val="575757"/>
          <w:szCs w:val="20"/>
          <w:highlight w:val="lightGray"/>
          <w:lang w:val="en-GB" w:eastAsia="de-DE"/>
        </w:rPr>
        <w:t xml:space="preserve">[Postal Code, City, </w:t>
      </w:r>
      <w:r w:rsidRPr="005714DD">
        <w:rPr>
          <w:rFonts w:ascii="Source Sans Pro" w:hAnsi="Source Sans Pro"/>
          <w:color w:val="575757"/>
          <w:szCs w:val="20"/>
          <w:highlight w:val="lightGray"/>
          <w:lang w:val="en-GB" w:eastAsia="de-DE"/>
        </w:rPr>
        <w:t>Country]</w:t>
      </w:r>
    </w:p>
    <w:sectPr w:rsidR="00F61AB7" w:rsidRPr="00BF2F75" w:rsidSect="00CC3C3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48DD" w14:textId="77777777" w:rsidR="00415920" w:rsidRDefault="00415920" w:rsidP="00415920">
      <w:pPr>
        <w:spacing w:before="0" w:after="0" w:line="240" w:lineRule="auto"/>
      </w:pPr>
      <w:r>
        <w:separator/>
      </w:r>
    </w:p>
  </w:endnote>
  <w:endnote w:type="continuationSeparator" w:id="0">
    <w:p w14:paraId="76DBCB73" w14:textId="77777777" w:rsidR="00415920" w:rsidRDefault="00415920" w:rsidP="004159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DINOT">
    <w:panose1 w:val="020B0504020101020102"/>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F009" w14:textId="77777777" w:rsidR="00680F5E" w:rsidRDefault="00680F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691F" w14:textId="77777777" w:rsidR="00415920" w:rsidRPr="00415920" w:rsidRDefault="00415920" w:rsidP="00415920">
    <w:pPr>
      <w:spacing w:before="0" w:after="0" w:line="240" w:lineRule="auto"/>
      <w:jc w:val="left"/>
      <w:rPr>
        <w:rFonts w:ascii="Times New Roman" w:hAnsi="Times New Roman"/>
        <w:color w:val="auto"/>
        <w:sz w:val="24"/>
        <w:lang w:eastAsia="de-DE"/>
      </w:rPr>
    </w:pPr>
  </w:p>
  <w:p w14:paraId="1BD6BB7B" w14:textId="77777777" w:rsidR="00415920" w:rsidRPr="00415920" w:rsidRDefault="00415920">
    <w:pPr>
      <w:pStyle w:val="Fuzeile"/>
      <w:rPr>
        <w:lang w:val="en-GB"/>
      </w:rPr>
    </w:pPr>
  </w:p>
  <w:p w14:paraId="17E322D8" w14:textId="77777777" w:rsidR="00415920" w:rsidRDefault="004159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3186" w14:textId="176563AD" w:rsidR="00CC3C39" w:rsidRDefault="00E85F0C">
    <w:pPr>
      <w:pStyle w:val="Fuzeile"/>
    </w:pPr>
    <w:r w:rsidRPr="00E85F0C">
      <w:rPr>
        <w:rFonts w:ascii="Source Sans Pro" w:hAnsi="Source Sans Pro"/>
        <w:noProof/>
        <w:color w:val="575757"/>
        <w:lang w:val="de-DE" w:eastAsia="de-DE"/>
      </w:rPr>
      <mc:AlternateContent>
        <mc:Choice Requires="wps">
          <w:drawing>
            <wp:anchor distT="91440" distB="91440" distL="114300" distR="114300" simplePos="0" relativeHeight="251660288" behindDoc="0" locked="0" layoutInCell="1" allowOverlap="1" wp14:anchorId="2A19D228" wp14:editId="3FC6ECA5">
              <wp:simplePos x="0" y="0"/>
              <wp:positionH relativeFrom="margin">
                <wp:posOffset>1373174</wp:posOffset>
              </wp:positionH>
              <wp:positionV relativeFrom="paragraph">
                <wp:posOffset>332740</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9D228" id="_x0000_t202" coordsize="21600,21600" o:spt="202" path="m,l,21600r21600,l21600,xe">
              <v:stroke joinstyle="miter"/>
              <v:path gradientshapeok="t" o:connecttype="rect"/>
            </v:shapetype>
            <v:shape id="Textfeld 2" o:spid="_x0000_s1026" type="#_x0000_t202" style="position:absolute;left:0;text-align:left;margin-left:108.1pt;margin-top:26.2pt;width:337.5pt;height:5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" filled="f" stroked="f">
              <v:textbo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E85F0C" w:rsidRPr="00E85F0C" w14:paraId="6D329C49" w14:textId="77777777" w:rsidTr="00E85F0C">
      <w:trPr>
        <w:trHeight w:val="1039"/>
      </w:trPr>
      <w:tc>
        <w:tcPr>
          <w:tcW w:w="1902" w:type="dxa"/>
        </w:tcPr>
        <w:p w14:paraId="1F8BA38B" w14:textId="217B6F31" w:rsidR="00E85F0C" w:rsidRPr="00685C6D" w:rsidRDefault="00E85F0C" w:rsidP="00CC3C39">
          <w:pPr>
            <w:pStyle w:val="Fuzeile"/>
            <w:rPr>
              <w:rFonts w:ascii="Source Sans Pro" w:hAnsi="Source Sans Pro"/>
              <w:color w:val="575757"/>
            </w:rPr>
          </w:pPr>
          <w:r w:rsidRPr="00E85F0C">
            <w:rPr>
              <w:rFonts w:ascii="Source Sans Pro" w:hAnsi="Source Sans Pro"/>
              <w:noProof/>
              <w:color w:val="575757"/>
              <w:lang w:val="de-DE"/>
            </w:rPr>
            <w:drawing>
              <wp:anchor distT="0" distB="0" distL="114300" distR="114300" simplePos="0" relativeHeight="251661312" behindDoc="0" locked="0" layoutInCell="1" allowOverlap="1" wp14:anchorId="08761DA6" wp14:editId="0D56B11E">
                <wp:simplePos x="0" y="0"/>
                <wp:positionH relativeFrom="column">
                  <wp:posOffset>478459</wp:posOffset>
                </wp:positionH>
                <wp:positionV relativeFrom="paragraph">
                  <wp:posOffset>130810</wp:posOffset>
                </wp:positionV>
                <wp:extent cx="785495" cy="523875"/>
                <wp:effectExtent l="0" t="0" r="0" b="9525"/>
                <wp:wrapNone/>
                <wp:docPr id="16" name="Grafik 16"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A3B694" w14:textId="4B3232AA" w:rsidR="00CC3C39" w:rsidRPr="00CC3C39" w:rsidRDefault="00CC3C39">
    <w:pPr>
      <w:pStyle w:val="Fuzeile"/>
      <w:rPr>
        <w:lang w:val="en-US"/>
      </w:rPr>
    </w:pPr>
  </w:p>
  <w:p w14:paraId="5F3C4007" w14:textId="77777777" w:rsidR="00CC3C39" w:rsidRDefault="00CC3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5F17" w14:textId="77777777" w:rsidR="00415920" w:rsidRDefault="00415920" w:rsidP="00415920">
      <w:pPr>
        <w:spacing w:before="0" w:after="0" w:line="240" w:lineRule="auto"/>
      </w:pPr>
      <w:r>
        <w:separator/>
      </w:r>
    </w:p>
  </w:footnote>
  <w:footnote w:type="continuationSeparator" w:id="0">
    <w:p w14:paraId="10CE0973" w14:textId="77777777" w:rsidR="00415920" w:rsidRDefault="00415920" w:rsidP="00415920">
      <w:pPr>
        <w:spacing w:before="0" w:after="0" w:line="240" w:lineRule="auto"/>
      </w:pPr>
      <w:r>
        <w:continuationSeparator/>
      </w:r>
    </w:p>
  </w:footnote>
  <w:footnote w:id="1">
    <w:p w14:paraId="70D1FAD0" w14:textId="6F0B54B7" w:rsidR="00683850" w:rsidRPr="00683850" w:rsidRDefault="00683850">
      <w:pPr>
        <w:pStyle w:val="Funotentext"/>
      </w:pPr>
      <w:r>
        <w:rPr>
          <w:rStyle w:val="Funotenzeichen"/>
        </w:rPr>
        <w:footnoteRef/>
      </w:r>
      <w:r>
        <w:t xml:space="preserve"> </w:t>
      </w:r>
      <w:r>
        <w:t>In case of a grouping, the lead beneficiary or the representative of the formal grouping has to complete this template.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224C4" w14:textId="77777777" w:rsidR="00680F5E" w:rsidRDefault="00680F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0875" w14:textId="77777777" w:rsidR="00680F5E" w:rsidRPr="00897A17" w:rsidRDefault="00415920" w:rsidP="00680F5E">
    <w:pPr>
      <w:pStyle w:val="Kopfzeile"/>
      <w:tabs>
        <w:tab w:val="left" w:pos="0"/>
      </w:tabs>
      <w:jc w:val="right"/>
      <w:rPr>
        <w:rFonts w:ascii="Source Sans Pro" w:hAnsi="Source Sans Pro"/>
        <w:color w:val="575756"/>
        <w:lang w:val="en-GB"/>
      </w:rPr>
    </w:pPr>
    <w:r>
      <w:rPr>
        <w:noProof/>
        <w:bdr w:val="none" w:sz="0" w:space="0" w:color="auto" w:frame="1"/>
        <w:lang w:val="de-DE" w:eastAsia="de-DE"/>
      </w:rPr>
      <w:drawing>
        <wp:anchor distT="0" distB="0" distL="114300" distR="114300" simplePos="0" relativeHeight="251658240" behindDoc="0" locked="0" layoutInCell="1" allowOverlap="1" wp14:anchorId="4E298954" wp14:editId="2A863B33">
          <wp:simplePos x="0" y="0"/>
          <wp:positionH relativeFrom="column">
            <wp:posOffset>-890270</wp:posOffset>
          </wp:positionH>
          <wp:positionV relativeFrom="paragraph">
            <wp:posOffset>-449580</wp:posOffset>
          </wp:positionV>
          <wp:extent cx="2819400" cy="1847850"/>
          <wp:effectExtent l="0" t="0" r="0" b="0"/>
          <wp:wrapNone/>
          <wp:docPr id="44"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F5E">
      <w:tab/>
    </w:r>
    <w:r w:rsidR="00680F5E" w:rsidRPr="00897A17">
      <w:rPr>
        <w:rFonts w:ascii="Source Sans Pro" w:hAnsi="Source Sans Pro"/>
        <w:noProof/>
        <w:color w:val="575756"/>
        <w:lang w:val="de-DE" w:eastAsia="de-DE"/>
      </w:rPr>
      <w:drawing>
        <wp:anchor distT="0" distB="0" distL="114300" distR="114300" simplePos="0" relativeHeight="251663360" behindDoc="1" locked="0" layoutInCell="1" allowOverlap="1" wp14:anchorId="4CB03E0E" wp14:editId="204978DA">
          <wp:simplePos x="0" y="0"/>
          <wp:positionH relativeFrom="column">
            <wp:posOffset>-941989</wp:posOffset>
          </wp:positionH>
          <wp:positionV relativeFrom="page">
            <wp:posOffset>327228</wp:posOffset>
          </wp:positionV>
          <wp:extent cx="748665" cy="865505"/>
          <wp:effectExtent l="0" t="0" r="0" b="0"/>
          <wp:wrapNone/>
          <wp:docPr id="10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0F5E" w:rsidRPr="00897A17">
      <w:rPr>
        <w:rFonts w:ascii="Source Sans Pro" w:hAnsi="Source Sans Pro"/>
        <w:noProof/>
        <w:color w:val="575756"/>
        <w:lang w:val="de-DE" w:eastAsia="de-DE"/>
      </w:rPr>
      <w:drawing>
        <wp:anchor distT="0" distB="0" distL="114300" distR="114300" simplePos="0" relativeHeight="251664384" behindDoc="1" locked="0" layoutInCell="1" allowOverlap="1" wp14:anchorId="3DAE0DE6" wp14:editId="59580E10">
          <wp:simplePos x="0" y="0"/>
          <wp:positionH relativeFrom="column">
            <wp:posOffset>443230</wp:posOffset>
          </wp:positionH>
          <wp:positionV relativeFrom="page">
            <wp:posOffset>1932940</wp:posOffset>
          </wp:positionV>
          <wp:extent cx="4838700" cy="4216400"/>
          <wp:effectExtent l="0" t="0" r="0" b="0"/>
          <wp:wrapNone/>
          <wp:docPr id="107" name="Grafik 107"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80F5E">
      <w:rPr>
        <w:rFonts w:ascii="Source Sans Pro" w:hAnsi="Source Sans Pro"/>
        <w:color w:val="575756"/>
        <w:lang w:val="en-GB"/>
      </w:rPr>
      <w:t xml:space="preserve">EUCF </w:t>
    </w:r>
    <w:r w:rsidR="00680F5E" w:rsidRPr="00897A17">
      <w:rPr>
        <w:rFonts w:ascii="Source Sans Pro" w:hAnsi="Source Sans Pro"/>
        <w:color w:val="575756"/>
        <w:lang w:val="en-GB"/>
      </w:rPr>
      <w:t>Letter of support to the investment project</w:t>
    </w:r>
  </w:p>
  <w:p w14:paraId="7CAF3FEB" w14:textId="7E924EEE" w:rsidR="00415920" w:rsidRPr="00680F5E" w:rsidRDefault="00415920" w:rsidP="00680F5E">
    <w:pPr>
      <w:pStyle w:val="Kopfzeile"/>
      <w:tabs>
        <w:tab w:val="clear" w:pos="4536"/>
      </w:tabs>
      <w:rPr>
        <w:lang w:val="en-GB"/>
      </w:rPr>
    </w:pPr>
  </w:p>
  <w:p w14:paraId="6A34218A" w14:textId="77777777" w:rsidR="00415920" w:rsidRDefault="00415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0DB9" w14:textId="77777777" w:rsidR="00680F5E" w:rsidRDefault="00680F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6EA686C"/>
    <w:multiLevelType w:val="hybridMultilevel"/>
    <w:tmpl w:val="6BB0B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3"/>
  </w:num>
  <w:num w:numId="2">
    <w:abstractNumId w:val="4"/>
  </w:num>
  <w:num w:numId="3">
    <w:abstractNumId w:val="1"/>
  </w:num>
  <w:num w:numId="4">
    <w:abstractNumId w:val="0"/>
  </w:num>
  <w:num w:numId="5">
    <w:abstractNumId w:val="0"/>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D8"/>
    <w:rsid w:val="000011C8"/>
    <w:rsid w:val="000540A0"/>
    <w:rsid w:val="001042DA"/>
    <w:rsid w:val="00184728"/>
    <w:rsid w:val="001F51B8"/>
    <w:rsid w:val="002E3AD9"/>
    <w:rsid w:val="003537DB"/>
    <w:rsid w:val="003B3D79"/>
    <w:rsid w:val="0041195F"/>
    <w:rsid w:val="00415920"/>
    <w:rsid w:val="00425148"/>
    <w:rsid w:val="004A29F9"/>
    <w:rsid w:val="004B0D22"/>
    <w:rsid w:val="00531AF5"/>
    <w:rsid w:val="00550DC0"/>
    <w:rsid w:val="00557CCE"/>
    <w:rsid w:val="005714DD"/>
    <w:rsid w:val="005C4EA7"/>
    <w:rsid w:val="005D5389"/>
    <w:rsid w:val="005E6B39"/>
    <w:rsid w:val="005F0323"/>
    <w:rsid w:val="00622B50"/>
    <w:rsid w:val="006463EA"/>
    <w:rsid w:val="006579F3"/>
    <w:rsid w:val="00680F5E"/>
    <w:rsid w:val="00683850"/>
    <w:rsid w:val="006D7643"/>
    <w:rsid w:val="006F5AFF"/>
    <w:rsid w:val="007E134C"/>
    <w:rsid w:val="008A16C7"/>
    <w:rsid w:val="008C0DD8"/>
    <w:rsid w:val="008E3EA3"/>
    <w:rsid w:val="00923EC5"/>
    <w:rsid w:val="009B59DD"/>
    <w:rsid w:val="009E2E09"/>
    <w:rsid w:val="00A0181B"/>
    <w:rsid w:val="00A25927"/>
    <w:rsid w:val="00AA3A43"/>
    <w:rsid w:val="00AB2C0C"/>
    <w:rsid w:val="00B32AF3"/>
    <w:rsid w:val="00B9365A"/>
    <w:rsid w:val="00BA33E7"/>
    <w:rsid w:val="00BB4076"/>
    <w:rsid w:val="00BB5E0E"/>
    <w:rsid w:val="00BE18CA"/>
    <w:rsid w:val="00BF275A"/>
    <w:rsid w:val="00BF2F75"/>
    <w:rsid w:val="00C16DBB"/>
    <w:rsid w:val="00C30143"/>
    <w:rsid w:val="00C61B09"/>
    <w:rsid w:val="00C62BBF"/>
    <w:rsid w:val="00CC169B"/>
    <w:rsid w:val="00CC3C39"/>
    <w:rsid w:val="00D00C5C"/>
    <w:rsid w:val="00D2425A"/>
    <w:rsid w:val="00D51E26"/>
    <w:rsid w:val="00D54EE8"/>
    <w:rsid w:val="00D951A6"/>
    <w:rsid w:val="00DF1786"/>
    <w:rsid w:val="00E05287"/>
    <w:rsid w:val="00E472B6"/>
    <w:rsid w:val="00E81420"/>
    <w:rsid w:val="00E85F0C"/>
    <w:rsid w:val="00F263F6"/>
    <w:rsid w:val="00F61AB7"/>
    <w:rsid w:val="00F62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6420"/>
  <w15:chartTrackingRefBased/>
  <w15:docId w15:val="{708925DB-3569-4F00-9CEA-AF760D0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184728"/>
    <w:pPr>
      <w:tabs>
        <w:tab w:val="left" w:pos="284"/>
      </w:tabs>
      <w:spacing w:before="60" w:after="60" w:line="240" w:lineRule="auto"/>
      <w:ind w:left="113" w:hanging="113"/>
    </w:pPr>
    <w:rPr>
      <w:rFonts w:ascii="Source Sans Pro" w:hAnsi="Source Sans Pro"/>
      <w:color w:val="575757"/>
      <w:sz w:val="16"/>
      <w:szCs w:val="16"/>
      <w:lang w:val="en-GB"/>
    </w:rPr>
  </w:style>
  <w:style w:type="character" w:customStyle="1" w:styleId="FunotentextZchn">
    <w:name w:val="Fußnotentext Zchn"/>
    <w:link w:val="Funotentext"/>
    <w:uiPriority w:val="99"/>
    <w:rsid w:val="00184728"/>
    <w:rPr>
      <w:rFonts w:ascii="Source Sans Pro" w:hAnsi="Source Sans Pro" w:cs="Times New Roman"/>
      <w:color w:val="575757"/>
      <w:sz w:val="16"/>
      <w:szCs w:val="16"/>
      <w:lang w:val="en-GB"/>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aliases w:val="Tabellengitternetz"/>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character" w:customStyle="1" w:styleId="apple-tab-span">
    <w:name w:val="apple-tab-span"/>
    <w:basedOn w:val="Absatz-Standardschriftart"/>
    <w:rsid w:val="0041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2576">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8830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ADE851C-8CE7-4326-97FE-508F44332884}"/>
      </w:docPartPr>
      <w:docPartBody>
        <w:p w:rsidR="00F12AE9" w:rsidRDefault="00C83872">
          <w:r w:rsidRPr="00624D93">
            <w:rPr>
              <w:rStyle w:val="Platzhaltertext"/>
            </w:rPr>
            <w:t>Klicken oder tippen Sie hier, um Text einzugeben.</w:t>
          </w:r>
        </w:p>
      </w:docPartBody>
    </w:docPart>
    <w:docPart>
      <w:docPartPr>
        <w:name w:val="9365D9BF18BA42C9AF261BB19A4516F7"/>
        <w:category>
          <w:name w:val="Allgemein"/>
          <w:gallery w:val="placeholder"/>
        </w:category>
        <w:types>
          <w:type w:val="bbPlcHdr"/>
        </w:types>
        <w:behaviors>
          <w:behavior w:val="content"/>
        </w:behaviors>
        <w:guid w:val="{A29A62BC-A3CA-415D-9DF1-B2F744C42515}"/>
      </w:docPartPr>
      <w:docPartBody>
        <w:p w:rsidR="00D238B4" w:rsidRDefault="004D4928" w:rsidP="004D4928">
          <w:pPr>
            <w:pStyle w:val="9365D9BF18BA42C9AF261BB19A4516F7"/>
          </w:pPr>
          <w:r w:rsidRPr="00624D9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DINOT">
    <w:panose1 w:val="020B0504020101020102"/>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72"/>
    <w:rsid w:val="004D4928"/>
    <w:rsid w:val="00C83872"/>
    <w:rsid w:val="00D238B4"/>
    <w:rsid w:val="00F12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4D4928"/>
    <w:rPr>
      <w:color w:val="808080"/>
    </w:rPr>
  </w:style>
  <w:style w:type="paragraph" w:customStyle="1" w:styleId="9365D9BF18BA42C9AF261BB19A4516F7">
    <w:name w:val="9365D9BF18BA42C9AF261BB19A4516F7"/>
    <w:rsid w:val="004D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7365-7935-49F0-9ED7-DA8C014A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adelphi</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3</cp:revision>
  <dcterms:created xsi:type="dcterms:W3CDTF">2021-03-10T13:17:00Z</dcterms:created>
  <dcterms:modified xsi:type="dcterms:W3CDTF">2021-03-17T09:35:00Z</dcterms:modified>
</cp:coreProperties>
</file>