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28FFD47A" w:rsidR="00B96FFB" w:rsidRPr="007E7C85" w:rsidRDefault="0000227A" w:rsidP="00F36318">
      <w:pPr>
        <w:tabs>
          <w:tab w:val="left" w:pos="284"/>
        </w:tabs>
        <w:ind w:left="-1134"/>
        <w:rPr>
          <w:rFonts w:ascii="PF DinDisplay Pro Light" w:hAnsi="PF DinDisplay Pro Light"/>
          <w:color w:val="4B93BF"/>
          <w:sz w:val="17"/>
          <w:szCs w:val="17"/>
          <w:lang w:val="en-GB"/>
        </w:rPr>
      </w:pPr>
      <w:r w:rsidRPr="007E7C85">
        <w:rPr>
          <w:rFonts w:ascii="PF DinDisplay Pro Light" w:hAnsi="PF DinDisplay Pro Light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4194DBA5">
            <wp:simplePos x="0" y="0"/>
            <wp:positionH relativeFrom="column">
              <wp:posOffset>-1517015</wp:posOffset>
            </wp:positionH>
            <wp:positionV relativeFrom="page">
              <wp:posOffset>438150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11BE168A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44735F9C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1927B559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2364CA5C" w14:textId="798706D6" w:rsidR="00B719DD" w:rsidRPr="007E7C85" w:rsidRDefault="008F5B7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  <w:r w:rsidRPr="007E7C85">
        <w:rPr>
          <w:rFonts w:ascii="PF DinDisplay Pro Light" w:hAnsi="PF DinDisplay Pro Light"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342385F2">
            <wp:simplePos x="0" y="0"/>
            <wp:positionH relativeFrom="page">
              <wp:align>center</wp:align>
            </wp:positionH>
            <wp:positionV relativeFrom="page">
              <wp:posOffset>2186001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4F7D210E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0E6A0881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14D4FE5B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5FE203A4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7CB28D68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68E7BF06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1D9826EB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7119C1C3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042B3F1E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0A211D52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336E87D7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325E0DA9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5D3EDBF8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4F898F30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n-GB"/>
        </w:rPr>
      </w:pPr>
    </w:p>
    <w:p w14:paraId="645B6D80" w14:textId="77777777" w:rsidR="00792E7F" w:rsidRDefault="00792E7F" w:rsidP="00792E7F">
      <w:pPr>
        <w:spacing w:line="560" w:lineRule="exact"/>
        <w:ind w:left="-1134"/>
        <w:jc w:val="center"/>
        <w:rPr>
          <w:rFonts w:ascii="Source Sans Pro" w:hAnsi="Source Sans Pro"/>
          <w:color w:val="FFFFFF"/>
          <w:sz w:val="56"/>
          <w:szCs w:val="56"/>
          <w:lang w:val="en-GB"/>
        </w:rPr>
      </w:pPr>
    </w:p>
    <w:p w14:paraId="079F65CF" w14:textId="73E99DE6" w:rsidR="00792E7F" w:rsidRDefault="0000227A" w:rsidP="00792E7F">
      <w:pPr>
        <w:spacing w:line="560" w:lineRule="exact"/>
        <w:ind w:left="-1134"/>
        <w:jc w:val="center"/>
        <w:rPr>
          <w:rFonts w:ascii="Source Sans Pro" w:hAnsi="Source Sans Pro"/>
          <w:color w:val="FFFFFF"/>
          <w:sz w:val="56"/>
          <w:szCs w:val="56"/>
          <w:lang w:val="el-GR"/>
        </w:rPr>
      </w:pPr>
      <w:r w:rsidRPr="001B3ACF">
        <w:rPr>
          <w:rFonts w:ascii="Source Sans Pro" w:hAnsi="Source Sans Pro"/>
          <w:color w:val="FFFFFF"/>
          <w:sz w:val="56"/>
          <w:szCs w:val="56"/>
          <w:lang w:val="en-GB"/>
        </w:rPr>
        <w:t>EUROPEAN</w:t>
      </w:r>
      <w:r w:rsidRPr="001B3ACF">
        <w:rPr>
          <w:rFonts w:ascii="Source Sans Pro" w:hAnsi="Source Sans Pro"/>
          <w:color w:val="FFFFFF"/>
          <w:sz w:val="56"/>
          <w:szCs w:val="56"/>
          <w:lang w:val="el-GR"/>
        </w:rPr>
        <w:t xml:space="preserve"> </w:t>
      </w:r>
      <w:r w:rsidRPr="001B3ACF">
        <w:rPr>
          <w:rFonts w:ascii="Source Sans Pro" w:hAnsi="Source Sans Pro"/>
          <w:color w:val="FFFFFF"/>
          <w:sz w:val="56"/>
          <w:szCs w:val="56"/>
          <w:lang w:val="en-GB"/>
        </w:rPr>
        <w:t>CITY</w:t>
      </w:r>
      <w:r w:rsidRPr="001B3ACF">
        <w:rPr>
          <w:rFonts w:ascii="Source Sans Pro" w:hAnsi="Source Sans Pro"/>
          <w:color w:val="FFFFFF"/>
          <w:sz w:val="56"/>
          <w:szCs w:val="56"/>
          <w:lang w:val="el-GR"/>
        </w:rPr>
        <w:t xml:space="preserve"> </w:t>
      </w:r>
      <w:r w:rsidRPr="001B3ACF">
        <w:rPr>
          <w:rFonts w:ascii="Source Sans Pro" w:hAnsi="Source Sans Pro"/>
          <w:color w:val="FFFFFF"/>
          <w:sz w:val="56"/>
          <w:szCs w:val="56"/>
          <w:lang w:val="en-GB"/>
        </w:rPr>
        <w:t>FACILITY</w:t>
      </w:r>
    </w:p>
    <w:p w14:paraId="7303F874" w14:textId="2898C3E1" w:rsidR="0000227A" w:rsidRPr="00792E7F" w:rsidRDefault="00A46D04" w:rsidP="00792E7F">
      <w:pPr>
        <w:spacing w:line="560" w:lineRule="exact"/>
        <w:ind w:left="-1134"/>
        <w:jc w:val="center"/>
        <w:rPr>
          <w:rFonts w:ascii="Source Sans Pro" w:hAnsi="Source Sans Pro"/>
          <w:color w:val="FFFFFF"/>
          <w:sz w:val="56"/>
          <w:szCs w:val="56"/>
          <w:lang w:val="el-GR"/>
        </w:rPr>
      </w:pPr>
      <w:r w:rsidRPr="007E7C85">
        <w:rPr>
          <w:rFonts w:ascii="PF DinDisplay Pro Light" w:hAnsi="PF DinDisplay Pro Light" w:cs="Calibri"/>
          <w:b/>
          <w:bCs/>
          <w:color w:val="FFFFFF"/>
          <w:sz w:val="54"/>
          <w:szCs w:val="54"/>
          <w:lang w:val="el-GR"/>
        </w:rPr>
        <w:t>Πρότυπο Επενδυτικού Σχεδίου</w:t>
      </w:r>
    </w:p>
    <w:p w14:paraId="6B46F2F6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1BE3AEFF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08BD2835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5BBC3C3D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5F5FD8D5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7B0E5A10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70A20D39" w14:textId="77777777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</w:p>
    <w:p w14:paraId="13E235D3" w14:textId="2E2783CF" w:rsidR="00B719DD" w:rsidRPr="007E7C85" w:rsidRDefault="00F36318" w:rsidP="00F36318">
      <w:pPr>
        <w:tabs>
          <w:tab w:val="left" w:pos="284"/>
        </w:tabs>
        <w:rPr>
          <w:rFonts w:ascii="PF DinDisplay Pro Light" w:hAnsi="PF DinDisplay Pro Light"/>
          <w:color w:val="4B93BF"/>
          <w:sz w:val="17"/>
          <w:szCs w:val="17"/>
          <w:lang w:val="el-GR"/>
        </w:rPr>
      </w:pPr>
      <w:r w:rsidRPr="007E7C85">
        <w:rPr>
          <w:rFonts w:ascii="PF DinDisplay Pro Light" w:hAnsi="PF DinDisplay Pro Light"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91DE" w14:textId="749B083B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  <w:sectPr w:rsidR="00B719DD" w:rsidRPr="007E7C85" w:rsidSect="0000227A">
          <w:headerReference w:type="default" r:id="rId11"/>
          <w:footerReference w:type="default" r:id="rId12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7E7C85" w:rsidRDefault="00B719DD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372C9476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25E43FB8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406D4066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3A4C58A1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1DF0EE95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3EFD98A7" w14:textId="77777777" w:rsidR="0000227A" w:rsidRPr="007E7C85" w:rsidRDefault="0000227A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7FDCF438" w14:textId="77777777" w:rsidR="00B96FFB" w:rsidRPr="007E7C85" w:rsidRDefault="00B96FFB" w:rsidP="00F36318">
      <w:pPr>
        <w:tabs>
          <w:tab w:val="left" w:pos="284"/>
        </w:tabs>
        <w:rPr>
          <w:rFonts w:ascii="PF DinDisplay Pro Light" w:hAnsi="PF DinDisplay Pro Light"/>
          <w:sz w:val="17"/>
          <w:szCs w:val="17"/>
          <w:lang w:val="el-GR"/>
        </w:rPr>
      </w:pPr>
    </w:p>
    <w:p w14:paraId="697135DF" w14:textId="77777777" w:rsidR="0000227A" w:rsidRPr="007E7C85" w:rsidRDefault="0000227A" w:rsidP="00F36318">
      <w:pPr>
        <w:tabs>
          <w:tab w:val="left" w:pos="284"/>
        </w:tabs>
        <w:jc w:val="center"/>
        <w:rPr>
          <w:rFonts w:ascii="PF DinDisplay Pro Light" w:hAnsi="PF DinDisplay Pro Light"/>
          <w:sz w:val="17"/>
          <w:szCs w:val="17"/>
          <w:lang w:val="el-GR"/>
        </w:rPr>
      </w:pPr>
    </w:p>
    <w:p w14:paraId="229AA0A1" w14:textId="77777777" w:rsidR="00A46D04" w:rsidRPr="007E7C85" w:rsidRDefault="0000227A" w:rsidP="00F36318">
      <w:pPr>
        <w:tabs>
          <w:tab w:val="left" w:pos="0"/>
        </w:tabs>
        <w:spacing w:line="360" w:lineRule="exact"/>
        <w:jc w:val="center"/>
        <w:rPr>
          <w:rFonts w:ascii="PF DinDisplay Pro Light" w:hAnsi="PF DinDisplay Pro Light" w:cs="Calibri"/>
          <w:b/>
          <w:bCs/>
          <w:color w:val="575757"/>
          <w:sz w:val="36"/>
          <w:szCs w:val="36"/>
          <w:lang w:val="el-GR"/>
        </w:rPr>
      </w:pPr>
      <w:r w:rsidRPr="007E7C85"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  <w:t>[</w:t>
      </w:r>
      <w:r w:rsidR="00A46D04" w:rsidRPr="007E7C85">
        <w:rPr>
          <w:rFonts w:ascii="PF DinDisplay Pro Light" w:hAnsi="PF DinDisplay Pro Light" w:cs="Calibri"/>
          <w:b/>
          <w:bCs/>
          <w:color w:val="575757"/>
          <w:sz w:val="36"/>
          <w:szCs w:val="36"/>
          <w:lang w:val="el-GR"/>
        </w:rPr>
        <w:t xml:space="preserve">Όνομα Δήμου / τοπικής </w:t>
      </w:r>
    </w:p>
    <w:p w14:paraId="372BAEC8" w14:textId="5095EC64" w:rsidR="0000227A" w:rsidRPr="007E7C85" w:rsidRDefault="00A46D04" w:rsidP="00F36318">
      <w:pPr>
        <w:tabs>
          <w:tab w:val="left" w:pos="0"/>
        </w:tabs>
        <w:spacing w:line="360" w:lineRule="exact"/>
        <w:jc w:val="center"/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</w:pPr>
      <w:r w:rsidRPr="007E7C85">
        <w:rPr>
          <w:rFonts w:ascii="PF DinDisplay Pro Light" w:hAnsi="PF DinDisplay Pro Light" w:cs="Calibri"/>
          <w:b/>
          <w:bCs/>
          <w:color w:val="575757"/>
          <w:sz w:val="36"/>
          <w:szCs w:val="36"/>
          <w:lang w:val="el-GR"/>
        </w:rPr>
        <w:t>αρχής ή συνόλου αυτών</w:t>
      </w:r>
      <w:r w:rsidR="0000227A" w:rsidRPr="007E7C85"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  <w:t>]</w:t>
      </w:r>
    </w:p>
    <w:p w14:paraId="21DD0E58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7"/>
          <w:sz w:val="36"/>
          <w:szCs w:val="36"/>
          <w:lang w:val="el-GR"/>
        </w:rPr>
      </w:pPr>
    </w:p>
    <w:p w14:paraId="5E91133F" w14:textId="74C549D9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</w:pPr>
      <w:r w:rsidRPr="007E7C85"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  <w:t>[</w:t>
      </w:r>
      <w:r w:rsidR="00A46D04" w:rsidRPr="007E7C85">
        <w:rPr>
          <w:rFonts w:ascii="PF DinDisplay Pro Light" w:hAnsi="PF DinDisplay Pro Light" w:cs="Calibri"/>
          <w:b/>
          <w:bCs/>
          <w:color w:val="575757"/>
          <w:sz w:val="36"/>
          <w:szCs w:val="36"/>
          <w:lang w:val="el-GR"/>
        </w:rPr>
        <w:t>Τίτλος Επενδυτικού Σχεδίου</w:t>
      </w:r>
      <w:r w:rsidRPr="007E7C85">
        <w:rPr>
          <w:rFonts w:ascii="PF DinDisplay Pro Light" w:hAnsi="PF DinDisplay Pro Light"/>
          <w:b/>
          <w:bCs/>
          <w:color w:val="575757"/>
          <w:sz w:val="36"/>
          <w:szCs w:val="36"/>
          <w:lang w:val="el-GR"/>
        </w:rPr>
        <w:t>]</w:t>
      </w:r>
    </w:p>
    <w:p w14:paraId="0A4DB75C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61A0EAC9" w14:textId="77777777" w:rsidR="0000227A" w:rsidRPr="007E7C85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755C0F50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67C45849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727BDBD5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14AD6920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5BA6B615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25A42C15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619BF0C5" w14:textId="77777777" w:rsidR="0000227A" w:rsidRPr="007E7C85" w:rsidRDefault="0000227A" w:rsidP="008F032D">
      <w:pPr>
        <w:tabs>
          <w:tab w:val="left" w:pos="284"/>
        </w:tabs>
        <w:spacing w:line="360" w:lineRule="exact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5A8966D6" w14:textId="77777777" w:rsidR="0000227A" w:rsidRPr="007E7C85" w:rsidRDefault="0000227A" w:rsidP="00F36318">
      <w:pPr>
        <w:tabs>
          <w:tab w:val="left" w:pos="284"/>
        </w:tabs>
        <w:spacing w:line="360" w:lineRule="exact"/>
        <w:jc w:val="center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36FE0036" w14:textId="7CF998B2" w:rsidR="006138DB" w:rsidRPr="007E7C85" w:rsidRDefault="006138DB" w:rsidP="008F032D">
      <w:pPr>
        <w:tabs>
          <w:tab w:val="left" w:pos="284"/>
        </w:tabs>
        <w:spacing w:line="360" w:lineRule="exact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6E842992" w14:textId="77777777" w:rsidR="0000227A" w:rsidRPr="007E7C85" w:rsidRDefault="0000227A" w:rsidP="00685C6D">
      <w:pPr>
        <w:tabs>
          <w:tab w:val="left" w:pos="284"/>
        </w:tabs>
        <w:spacing w:line="360" w:lineRule="exact"/>
        <w:rPr>
          <w:rFonts w:ascii="PF DinDisplay Pro Light" w:hAnsi="PF DinDisplay Pro Light"/>
          <w:color w:val="575756"/>
          <w:sz w:val="36"/>
          <w:szCs w:val="36"/>
          <w:lang w:val="el-GR"/>
        </w:rPr>
      </w:pPr>
    </w:p>
    <w:p w14:paraId="5A9AE8A8" w14:textId="037C2588" w:rsidR="0000227A" w:rsidRPr="007E7C85" w:rsidRDefault="00A46D04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</w:pP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Ετοιμάστηκε</w:t>
      </w:r>
      <w:r w:rsidR="0000227A" w:rsidRPr="007E7C85"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  <w:t>: [</w:t>
      </w: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Ημερομηνία ετοιμασίας</w:t>
      </w:r>
      <w:r w:rsidR="0000227A" w:rsidRPr="007E7C85"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  <w:t>]</w:t>
      </w:r>
    </w:p>
    <w:p w14:paraId="23DDCC59" w14:textId="4675C4C9" w:rsidR="008F032D" w:rsidRPr="007E7C85" w:rsidRDefault="00A46D04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b/>
          <w:bCs/>
          <w:color w:val="559DC4"/>
          <w:sz w:val="28"/>
          <w:szCs w:val="28"/>
          <w:lang w:val="el-GR"/>
        </w:rPr>
      </w:pP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Διασφάλιση ποιότητας</w:t>
      </w:r>
      <w:r w:rsidR="0000227A" w:rsidRPr="007E7C85"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  <w:t>: [</w:t>
      </w: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π.χ. αξιολόγηση</w:t>
      </w:r>
      <w:r w:rsidR="0000227A" w:rsidRPr="007E7C85"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  <w:t xml:space="preserve">, </w:t>
      </w: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έλεγχος από ομότιμους κ.λπ.</w:t>
      </w:r>
      <w:r w:rsidR="0000227A" w:rsidRPr="007E7C85">
        <w:rPr>
          <w:rFonts w:ascii="PF DinDisplay Pro Light" w:hAnsi="PF DinDisplay Pro Light"/>
          <w:b/>
          <w:bCs/>
          <w:color w:val="0069A9"/>
          <w:sz w:val="28"/>
          <w:szCs w:val="28"/>
          <w:lang w:val="el-GR"/>
        </w:rPr>
        <w:t>]</w:t>
      </w:r>
    </w:p>
    <w:p w14:paraId="2B5A496C" w14:textId="719D30B5" w:rsidR="008F032D" w:rsidRPr="007E7C85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  <w:sectPr w:rsidR="008F032D" w:rsidRPr="007E7C85" w:rsidSect="00F36318">
          <w:footerReference w:type="default" r:id="rId13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7E7C85">
        <w:rPr>
          <w:rFonts w:ascii="PF DinDisplay Pro Light" w:hAnsi="PF DinDisplay Pro Light"/>
          <w:color w:val="559DC4"/>
          <w:sz w:val="28"/>
          <w:szCs w:val="28"/>
          <w:lang w:val="el-GR"/>
        </w:rPr>
        <w:tab/>
      </w:r>
      <w:r w:rsidR="00DA1956" w:rsidRPr="007E7C85">
        <w:rPr>
          <w:rFonts w:ascii="PF DinDisplay Pro Light" w:hAnsi="PF DinDisplay Pro Light"/>
          <w:color w:val="559DC4"/>
          <w:sz w:val="28"/>
          <w:szCs w:val="28"/>
          <w:lang w:val="el-GR"/>
        </w:rPr>
        <w:tab/>
      </w:r>
      <w:r w:rsidR="00DA1956" w:rsidRPr="007E7C85">
        <w:rPr>
          <w:rFonts w:ascii="PF DinDisplay Pro Light" w:hAnsi="PF DinDisplay Pro Light"/>
          <w:color w:val="559DC4"/>
          <w:sz w:val="28"/>
          <w:szCs w:val="28"/>
          <w:lang w:val="el-GR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992"/>
        <w:gridCol w:w="284"/>
        <w:gridCol w:w="283"/>
        <w:gridCol w:w="567"/>
        <w:gridCol w:w="284"/>
        <w:gridCol w:w="1814"/>
      </w:tblGrid>
      <w:tr w:rsidR="00D638CD" w:rsidRPr="007E7C85" w14:paraId="2A3BC5A8" w14:textId="739BD467" w:rsidTr="00685C6D">
        <w:tc>
          <w:tcPr>
            <w:tcW w:w="8931" w:type="dxa"/>
            <w:gridSpan w:val="8"/>
            <w:shd w:val="clear" w:color="auto" w:fill="D9D9D9" w:themeFill="background1" w:themeFillShade="D9"/>
          </w:tcPr>
          <w:p w14:paraId="3C305E6B" w14:textId="25CB872B" w:rsidR="00D638CD" w:rsidRPr="007E7C85" w:rsidRDefault="00275F03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PF DinDisplay Pro Light" w:hAnsi="PF DinDisplay Pro Light"/>
                <w:color w:val="0069A9"/>
                <w:sz w:val="28"/>
                <w:szCs w:val="28"/>
                <w:lang w:val="en-GB"/>
              </w:rPr>
            </w:pP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l-GR"/>
              </w:rPr>
              <w:t>Σύνοψη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l-GR"/>
              </w:rPr>
              <w:t>της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l-GR"/>
              </w:rPr>
              <w:t>προγραμματισμένης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l-GR"/>
              </w:rPr>
              <w:t>επένδυσης</w:t>
            </w:r>
            <w:r w:rsidR="00D638CD" w:rsidRPr="007E7C85">
              <w:rPr>
                <w:rStyle w:val="Funotenzeichen"/>
                <w:rFonts w:ascii="PF DinDisplay Pro Light" w:hAnsi="PF DinDisplay Pro Light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7E7C85" w14:paraId="1DBEE4BC" w14:textId="26A2F109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580EA124" w:rsidR="00D638CD" w:rsidRPr="007E7C85" w:rsidRDefault="00275F0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Σύνολο επένδυσης</w:t>
            </w:r>
          </w:p>
        </w:tc>
        <w:tc>
          <w:tcPr>
            <w:tcW w:w="6379" w:type="dxa"/>
            <w:gridSpan w:val="7"/>
            <w:vAlign w:val="center"/>
          </w:tcPr>
          <w:p w14:paraId="5405A8A8" w14:textId="0FBA5058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D638CD" w:rsidRPr="007E7C85" w14:paraId="510D3634" w14:textId="78240C52" w:rsidTr="00E04F18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0A8EC268" w:rsidR="00D638CD" w:rsidRPr="00D0079E" w:rsidRDefault="00D0079E" w:rsidP="00411081">
            <w:pPr>
              <w:tabs>
                <w:tab w:val="left" w:pos="284"/>
              </w:tabs>
              <w:spacing w:before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Πηγές χρηματοδότησης</w:t>
            </w:r>
          </w:p>
        </w:tc>
        <w:tc>
          <w:tcPr>
            <w:tcW w:w="3431" w:type="dxa"/>
            <w:gridSpan w:val="3"/>
            <w:shd w:val="clear" w:color="auto" w:fill="DDF2FF"/>
            <w:vAlign w:val="center"/>
          </w:tcPr>
          <w:p w14:paraId="72B97D6A" w14:textId="5E18DE7A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Αιτούμενη χρηματοδότηση</w:t>
            </w:r>
          </w:p>
        </w:tc>
        <w:tc>
          <w:tcPr>
            <w:tcW w:w="2948" w:type="dxa"/>
            <w:gridSpan w:val="4"/>
          </w:tcPr>
          <w:p w14:paraId="19F99715" w14:textId="06432622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638C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D638CD" w:rsidRPr="007E7C85" w14:paraId="6DBB71B6" w14:textId="1725CCAF" w:rsidTr="00E04F18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7E7C85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31" w:type="dxa"/>
            <w:gridSpan w:val="3"/>
            <w:shd w:val="clear" w:color="auto" w:fill="DDF2FF"/>
            <w:vAlign w:val="center"/>
          </w:tcPr>
          <w:p w14:paraId="628D9C8B" w14:textId="5B61333C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Ίδια χρηματοδότηση</w:t>
            </w:r>
          </w:p>
        </w:tc>
        <w:tc>
          <w:tcPr>
            <w:tcW w:w="2948" w:type="dxa"/>
            <w:gridSpan w:val="4"/>
          </w:tcPr>
          <w:p w14:paraId="202A1710" w14:textId="5C778DCB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638C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638CD" w:rsidRPr="007E7C85" w14:paraId="49993F9F" w14:textId="09C39137" w:rsidTr="00E04F18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7E7C85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31" w:type="dxa"/>
            <w:gridSpan w:val="3"/>
            <w:tcBorders>
              <w:bottom w:val="nil"/>
            </w:tcBorders>
            <w:shd w:val="clear" w:color="auto" w:fill="DDF2FF"/>
            <w:vAlign w:val="center"/>
          </w:tcPr>
          <w:p w14:paraId="126F0ED8" w14:textId="19F13DFF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Άλλες </w:t>
            </w:r>
            <w:r w:rsidR="007E7C85"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π</w:t>
            </w:r>
            <w:r w:rsid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ηγέ</w:t>
            </w:r>
            <w:r w:rsidR="007E7C85"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ς</w:t>
            </w: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 [</w:t>
            </w:r>
            <w:r w:rsidR="005A6BD2"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παρακαλώ </w:t>
            </w: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σημειώστε]</w:t>
            </w:r>
          </w:p>
        </w:tc>
        <w:tc>
          <w:tcPr>
            <w:tcW w:w="2948" w:type="dxa"/>
            <w:gridSpan w:val="4"/>
          </w:tcPr>
          <w:p w14:paraId="2EA69AA3" w14:textId="0EAF5D2B" w:rsidR="00D638CD" w:rsidRPr="007E7C85" w:rsidRDefault="00275F0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638C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A51EF5" w:rsidRPr="007E7C85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51331D14" w:rsidR="00A51EF5" w:rsidRPr="007E7C85" w:rsidRDefault="00275F03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Τοποθεσία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προγραμματισμένης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επένδυσης</w:t>
            </w:r>
          </w:p>
        </w:tc>
        <w:tc>
          <w:tcPr>
            <w:tcW w:w="6379" w:type="dxa"/>
            <w:gridSpan w:val="7"/>
            <w:vAlign w:val="center"/>
          </w:tcPr>
          <w:p w14:paraId="66B570C4" w14:textId="77777777" w:rsidR="00A51EF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b/>
                <w:color w:val="575757"/>
                <w:sz w:val="36"/>
                <w:szCs w:val="36"/>
                <w:lang w:val="en-GB"/>
              </w:rPr>
            </w:pPr>
          </w:p>
          <w:p w14:paraId="09422255" w14:textId="77777777" w:rsidR="00792E7F" w:rsidRDefault="00792E7F" w:rsidP="00D638CD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b/>
                <w:color w:val="575757"/>
                <w:sz w:val="36"/>
                <w:szCs w:val="36"/>
                <w:lang w:val="en-GB"/>
              </w:rPr>
            </w:pPr>
          </w:p>
          <w:p w14:paraId="03E73F51" w14:textId="6AF30CE2" w:rsidR="00792E7F" w:rsidRPr="007E7C85" w:rsidRDefault="00792E7F" w:rsidP="00D638CD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A51EF5" w:rsidRPr="007E7C85" w14:paraId="0B09FBF7" w14:textId="5974C18B" w:rsidTr="00556F2A">
        <w:tc>
          <w:tcPr>
            <w:tcW w:w="2552" w:type="dxa"/>
            <w:shd w:val="clear" w:color="auto" w:fill="F2F2F2" w:themeFill="background1" w:themeFillShade="F2"/>
          </w:tcPr>
          <w:p w14:paraId="02E55BE9" w14:textId="4FE11453" w:rsidR="00A51EF5" w:rsidRPr="007E7C85" w:rsidRDefault="005A6BD2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Δήμος</w:t>
            </w:r>
            <w:r w:rsidR="00A51EF5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/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τοπική αρχή</w:t>
            </w:r>
            <w:r w:rsidR="00A51EF5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 xml:space="preserve"> (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ή σύνολά της</w:t>
            </w:r>
            <w:r w:rsidR="00A51EF5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 xml:space="preserve">) 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και άλλοι εμπλεκόμενοι οργανισμοί</w:t>
            </w:r>
          </w:p>
        </w:tc>
        <w:tc>
          <w:tcPr>
            <w:tcW w:w="6379" w:type="dxa"/>
            <w:gridSpan w:val="7"/>
          </w:tcPr>
          <w:p w14:paraId="6F31D765" w14:textId="410704DB" w:rsidR="00A51EF5" w:rsidRPr="007E7C85" w:rsidRDefault="005A6BD2" w:rsidP="00E04F18">
            <w:pPr>
              <w:tabs>
                <w:tab w:val="left" w:pos="284"/>
              </w:tabs>
              <w:spacing w:before="240" w:after="120" w:line="240" w:lineRule="exact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επισημάνετε το όνομα του/των οργανισμού/ών που εμπλέκονται, καθώς και τους κώδικες</w:t>
            </w:r>
            <w:r w:rsidR="00556F2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4849B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ΤΔΜ και ΟΕΣΜ 3</w:t>
            </w:r>
            <w:r w:rsidR="00556F2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556F2A" w:rsidRPr="007E7C85">
              <w:rPr>
                <w:rStyle w:val="Funotenzeichen"/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footnoteReference w:id="2"/>
            </w:r>
            <w:r w:rsidR="00556F2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 Δήμου/τοπικής αρχής ή του κάθε Δήμου/τοπικής αρχής αν πρόκειται για σύνολα</w:t>
            </w:r>
            <w:r w:rsidR="00556F2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A51EF5" w:rsidRPr="007E7C85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1913FC63" w14:textId="7565E9F6" w:rsidR="00A51EF5" w:rsidRPr="007E7C85" w:rsidRDefault="006C0CB5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Τομέας/είς εστίασης</w:t>
            </w:r>
          </w:p>
        </w:tc>
        <w:tc>
          <w:tcPr>
            <w:tcW w:w="6379" w:type="dxa"/>
            <w:gridSpan w:val="7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2235"/>
              <w:gridCol w:w="458"/>
              <w:gridCol w:w="426"/>
            </w:tblGrid>
            <w:tr w:rsidR="00411081" w:rsidRPr="007E7C85" w14:paraId="4469CD9B" w14:textId="77777777" w:rsidTr="00E04F18">
              <w:tc>
                <w:tcPr>
                  <w:tcW w:w="2552" w:type="dxa"/>
                  <w:shd w:val="clear" w:color="auto" w:fill="auto"/>
                  <w:vAlign w:val="center"/>
                </w:tcPr>
                <w:p w14:paraId="56190F49" w14:textId="4FBCD409" w:rsidR="00A51EF5" w:rsidRPr="007E7C85" w:rsidRDefault="006C0CB5" w:rsidP="00D16C13">
                  <w:pPr>
                    <w:spacing w:before="120" w:after="0" w:line="240" w:lineRule="auto"/>
                    <w:ind w:left="-107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Δημόσια κτήρια</w:t>
                  </w:r>
                </w:p>
              </w:tc>
              <w:tc>
                <w:tcPr>
                  <w:tcW w:w="425" w:type="dxa"/>
                  <w:vAlign w:val="center"/>
                </w:tcPr>
                <w:p w14:paraId="1A6C42FB" w14:textId="77777777" w:rsidR="00A51EF5" w:rsidRPr="007E7C85" w:rsidRDefault="00A51EF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46525A65" w14:textId="600C42B5" w:rsidR="00A51EF5" w:rsidRPr="007E7C85" w:rsidRDefault="006C0CB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Κτήρια ΑΠΕ</w:t>
                  </w:r>
                </w:p>
              </w:tc>
              <w:tc>
                <w:tcPr>
                  <w:tcW w:w="426" w:type="dxa"/>
                  <w:vAlign w:val="center"/>
                </w:tcPr>
                <w:p w14:paraId="6062ABE8" w14:textId="77777777" w:rsidR="00A51EF5" w:rsidRPr="007E7C85" w:rsidRDefault="00A51EF5" w:rsidP="00F66296">
                  <w:pPr>
                    <w:spacing w:before="120" w:after="0" w:line="240" w:lineRule="auto"/>
                    <w:jc w:val="right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7E7C85" w14:paraId="7C164E31" w14:textId="77777777" w:rsidTr="00E04F18">
              <w:tc>
                <w:tcPr>
                  <w:tcW w:w="2552" w:type="dxa"/>
                  <w:shd w:val="clear" w:color="auto" w:fill="auto"/>
                  <w:vAlign w:val="center"/>
                </w:tcPr>
                <w:p w14:paraId="2A01837C" w14:textId="4B547106" w:rsidR="00A51EF5" w:rsidRPr="007E7C85" w:rsidRDefault="006C0CB5" w:rsidP="00D16C13">
                  <w:pPr>
                    <w:spacing w:before="120" w:after="0" w:line="240" w:lineRule="auto"/>
                    <w:ind w:left="-107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Οικιστικά κτήρια</w:t>
                  </w:r>
                </w:p>
              </w:tc>
              <w:tc>
                <w:tcPr>
                  <w:tcW w:w="425" w:type="dxa"/>
                  <w:vAlign w:val="center"/>
                </w:tcPr>
                <w:p w14:paraId="171DED2A" w14:textId="77777777" w:rsidR="00A51EF5" w:rsidRPr="007E7C85" w:rsidRDefault="00A51EF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722011D0" w14:textId="524FFA9C" w:rsidR="00A51EF5" w:rsidRPr="00D0079E" w:rsidRDefault="00D0079E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Τηλεθέρμανση</w:t>
                  </w:r>
                </w:p>
              </w:tc>
              <w:tc>
                <w:tcPr>
                  <w:tcW w:w="426" w:type="dxa"/>
                  <w:vAlign w:val="center"/>
                </w:tcPr>
                <w:p w14:paraId="5358432F" w14:textId="77777777" w:rsidR="00A51EF5" w:rsidRPr="007E7C85" w:rsidRDefault="00A51EF5" w:rsidP="00F66296">
                  <w:pPr>
                    <w:spacing w:before="120" w:after="0" w:line="240" w:lineRule="auto"/>
                    <w:jc w:val="right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7E7C85" w14:paraId="2B54141B" w14:textId="77777777" w:rsidTr="00E04F18">
              <w:tc>
                <w:tcPr>
                  <w:tcW w:w="2552" w:type="dxa"/>
                  <w:shd w:val="clear" w:color="auto" w:fill="auto"/>
                  <w:vAlign w:val="center"/>
                </w:tcPr>
                <w:p w14:paraId="7EC2B21F" w14:textId="0470E750" w:rsidR="00A51EF5" w:rsidRPr="007E7C85" w:rsidRDefault="006C0CB5" w:rsidP="00D16C13">
                  <w:pPr>
                    <w:spacing w:before="120" w:after="0" w:line="240" w:lineRule="auto"/>
                    <w:ind w:left="-107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Έξυπνα δίκτυα</w:t>
                  </w:r>
                </w:p>
              </w:tc>
              <w:tc>
                <w:tcPr>
                  <w:tcW w:w="425" w:type="dxa"/>
                  <w:vAlign w:val="center"/>
                </w:tcPr>
                <w:p w14:paraId="0E384713" w14:textId="77777777" w:rsidR="00A51EF5" w:rsidRPr="007E7C85" w:rsidRDefault="00A51EF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200B6877" w14:textId="4540E4A8" w:rsidR="00A51EF5" w:rsidRPr="00D0079E" w:rsidRDefault="007E7C8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n-US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Αειφόρες</w:t>
                  </w:r>
                  <w:r w:rsidR="006C0CB5"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 αστικές </w:t>
                  </w:r>
                  <w:r w:rsidR="00D0079E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μεταφορές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0B3586C" w14:textId="77777777" w:rsidR="00A51EF5" w:rsidRPr="007E7C85" w:rsidRDefault="00A51EF5" w:rsidP="00F66296">
                  <w:pPr>
                    <w:spacing w:before="120" w:after="0" w:line="240" w:lineRule="auto"/>
                    <w:jc w:val="right"/>
                    <w:rPr>
                      <w:rFonts w:ascii="PF DinDisplay Pro Light" w:hAnsi="PF DinDisplay Pro Light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7E7C85" w14:paraId="14EF0113" w14:textId="77777777" w:rsidTr="00E04F18">
              <w:tc>
                <w:tcPr>
                  <w:tcW w:w="2552" w:type="dxa"/>
                  <w:shd w:val="clear" w:color="auto" w:fill="auto"/>
                  <w:vAlign w:val="center"/>
                </w:tcPr>
                <w:p w14:paraId="539426CD" w14:textId="0D7AF9AE" w:rsidR="00A51EF5" w:rsidRPr="007E7C85" w:rsidRDefault="006C0CB5" w:rsidP="00D16C13">
                  <w:pPr>
                    <w:spacing w:before="120" w:after="0" w:line="240" w:lineRule="auto"/>
                    <w:ind w:left="-107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Καινοτόμα ενεργειακή υποδομή</w:t>
                  </w:r>
                </w:p>
              </w:tc>
              <w:tc>
                <w:tcPr>
                  <w:tcW w:w="425" w:type="dxa"/>
                  <w:vAlign w:val="center"/>
                </w:tcPr>
                <w:p w14:paraId="75A15BE3" w14:textId="77777777" w:rsidR="00A51EF5" w:rsidRPr="007E7C85" w:rsidRDefault="00A51EF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4A4F165D" w14:textId="4A8C3651" w:rsidR="00A51EF5" w:rsidRPr="007E7C85" w:rsidRDefault="006C0CB5" w:rsidP="00D16C13">
                  <w:pPr>
                    <w:spacing w:before="120" w:after="0" w:line="240" w:lineRule="auto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Άλλα</w:t>
                  </w:r>
                </w:p>
              </w:tc>
              <w:tc>
                <w:tcPr>
                  <w:tcW w:w="426" w:type="dxa"/>
                  <w:vAlign w:val="center"/>
                </w:tcPr>
                <w:p w14:paraId="5719D436" w14:textId="77777777" w:rsidR="00A51EF5" w:rsidRPr="007E7C85" w:rsidRDefault="00A51EF5" w:rsidP="00F66296">
                  <w:pPr>
                    <w:spacing w:before="120" w:after="0" w:line="240" w:lineRule="auto"/>
                    <w:jc w:val="right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</w:rPr>
                  </w:pPr>
                  <w:r w:rsidRPr="007E7C85">
                    <w:rPr>
                      <w:rFonts w:ascii="PF DinDisplay Pro Light" w:eastAsia="MS Gothic" w:hAnsi="PF DinDisplay Pro Light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7E7C85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669BDFBB" w:rsidR="00411081" w:rsidRPr="007E7C85" w:rsidRDefault="006C0CB5" w:rsidP="00D86459">
                  <w:pPr>
                    <w:spacing w:before="120" w:after="0"/>
                    <w:ind w:left="-108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7E7C85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Για</w:t>
                  </w:r>
                  <w:r w:rsidR="001F3F77"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 τα άλλα, παρακαλώ προσδιορίστε……………………………</w:t>
                  </w:r>
                </w:p>
              </w:tc>
              <w:tc>
                <w:tcPr>
                  <w:tcW w:w="884" w:type="dxa"/>
                  <w:gridSpan w:val="2"/>
                  <w:vAlign w:val="center"/>
                </w:tcPr>
                <w:p w14:paraId="6097C3CA" w14:textId="77777777" w:rsidR="00A51EF5" w:rsidRPr="007E7C85" w:rsidRDefault="00A51EF5" w:rsidP="00D16C13">
                  <w:pPr>
                    <w:spacing w:before="120" w:after="0"/>
                    <w:jc w:val="right"/>
                    <w:rPr>
                      <w:rFonts w:ascii="PF DinDisplay Pro Light" w:hAnsi="PF DinDisplay Pro Light" w:cs="Arial"/>
                      <w:bCs/>
                      <w:color w:val="575757"/>
                      <w:sz w:val="18"/>
                      <w:szCs w:val="18"/>
                    </w:rPr>
                  </w:pPr>
                </w:p>
              </w:tc>
            </w:tr>
          </w:tbl>
          <w:p w14:paraId="247E49DF" w14:textId="77777777" w:rsidR="00A51EF5" w:rsidRPr="007E7C8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</w:p>
        </w:tc>
      </w:tr>
      <w:tr w:rsidR="00A51EF5" w:rsidRPr="007E7C85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15C56653" w:rsidR="00A51EF5" w:rsidRPr="007E7C85" w:rsidRDefault="006C0CB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Επισκόπηση και στόχοι της προγραμματισμένης επένδυσης</w:t>
            </w:r>
          </w:p>
        </w:tc>
        <w:tc>
          <w:tcPr>
            <w:tcW w:w="6379" w:type="dxa"/>
            <w:gridSpan w:val="7"/>
          </w:tcPr>
          <w:p w14:paraId="2FF8C636" w14:textId="39532F81" w:rsidR="00A51EF5" w:rsidRPr="007E7C85" w:rsidRDefault="006C0CB5" w:rsidP="00D86459">
            <w:pPr>
              <w:spacing w:before="120" w:after="120"/>
              <w:jc w:val="both"/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>Παρακαλώ περιγράψτε σε συντομία την προγραμματισμένη επένδυση</w:t>
            </w:r>
            <w:r w:rsidR="00890E41"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>, κάνοντας αναφορά στους κύριους στόχους της, στα κύρια μέτρα που προγραμματίζετε και στο ποιος/ποιοι θα επωφεληθούν από αυτά και πώς</w:t>
            </w:r>
            <w:r w:rsidR="00A51EF5"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>.</w:t>
            </w:r>
            <w:r w:rsidR="00D86459"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 xml:space="preserve"> </w:t>
            </w:r>
            <w:r w:rsidR="00A51EF5" w:rsidRPr="007E7C85">
              <w:rPr>
                <w:rFonts w:ascii="PF DinDisplay Pro Light" w:eastAsia="Times New Roman" w:hAnsi="PF DinDisplay Pro Light" w:cs="Arial"/>
                <w:color w:val="575757"/>
                <w:sz w:val="18"/>
                <w:szCs w:val="18"/>
                <w:lang w:val="en-GB"/>
              </w:rPr>
              <w:t>[</w:t>
            </w:r>
            <w:r w:rsidR="00890E41" w:rsidRPr="007E7C85">
              <w:rPr>
                <w:rFonts w:ascii="PF DinDisplay Pro Light" w:eastAsia="Times New Roman" w:hAnsi="PF DinDisplay Pro Light" w:cs="Arial"/>
                <w:color w:val="575757"/>
                <w:sz w:val="18"/>
                <w:szCs w:val="18"/>
                <w:lang w:val="el-GR"/>
              </w:rPr>
              <w:t>μία παράγραφος το μέγιστο</w:t>
            </w:r>
            <w:r w:rsidR="00A51EF5" w:rsidRPr="007E7C85">
              <w:rPr>
                <w:rFonts w:ascii="PF DinDisplay Pro Light" w:eastAsia="Times New Roman" w:hAnsi="PF DinDisplay Pro Light" w:cs="Arial"/>
                <w:color w:val="575757"/>
                <w:sz w:val="18"/>
                <w:szCs w:val="18"/>
                <w:lang w:val="en-GB"/>
              </w:rPr>
              <w:t>]</w:t>
            </w:r>
          </w:p>
        </w:tc>
      </w:tr>
      <w:tr w:rsidR="00A51EF5" w:rsidRPr="007E7C85" w14:paraId="3DD5E74F" w14:textId="75D8BFC2" w:rsidTr="00E04F18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4A47EB3C" w:rsidR="00A51EF5" w:rsidRPr="007E7C85" w:rsidRDefault="00D0079E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Εκτιμώμενες δαπάνες</w:t>
            </w:r>
            <w:r w:rsidR="00890E41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 xml:space="preserve"> και έσοδα</w:t>
            </w:r>
          </w:p>
        </w:tc>
        <w:tc>
          <w:tcPr>
            <w:tcW w:w="3714" w:type="dxa"/>
            <w:gridSpan w:val="4"/>
            <w:shd w:val="clear" w:color="auto" w:fill="DDF2FF"/>
            <w:vAlign w:val="center"/>
          </w:tcPr>
          <w:p w14:paraId="6559B732" w14:textId="5BB2FA5D" w:rsidR="00A51EF5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Συνολικ</w:t>
            </w:r>
            <w:r w:rsidR="00D0079E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ές</w:t>
            </w: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 λειτουργικ</w:t>
            </w:r>
            <w:r w:rsidR="00D0079E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ές δαπάνες</w:t>
            </w: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 (ετήσια)</w:t>
            </w:r>
          </w:p>
        </w:tc>
        <w:tc>
          <w:tcPr>
            <w:tcW w:w="2665" w:type="dxa"/>
            <w:gridSpan w:val="3"/>
            <w:vAlign w:val="center"/>
          </w:tcPr>
          <w:p w14:paraId="174173E2" w14:textId="77B5E265" w:rsidR="00A51EF5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A51EF5" w:rsidRPr="007E7C85" w14:paraId="75C295A0" w14:textId="77777777" w:rsidTr="00E04F18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7E7C85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714" w:type="dxa"/>
            <w:gridSpan w:val="4"/>
            <w:shd w:val="clear" w:color="auto" w:fill="DDF2FF"/>
            <w:vAlign w:val="center"/>
          </w:tcPr>
          <w:p w14:paraId="489F6BE2" w14:textId="3C0366C2" w:rsidR="00A51EF5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Συνολικά έσοδα (ετήσια)</w:t>
            </w:r>
          </w:p>
        </w:tc>
        <w:tc>
          <w:tcPr>
            <w:tcW w:w="2665" w:type="dxa"/>
            <w:gridSpan w:val="3"/>
            <w:vAlign w:val="center"/>
          </w:tcPr>
          <w:p w14:paraId="26FA9212" w14:textId="559DA68B" w:rsidR="00A51EF5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445269" w:rsidRPr="007E7C85" w14:paraId="18E8CC4E" w14:textId="77777777" w:rsidTr="00E04F18">
        <w:trPr>
          <w:trHeight w:val="72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3DF74A23" w:rsidR="00445269" w:rsidRPr="007E7C85" w:rsidRDefault="00890E41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Οικονομική βιωσιμότητα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26980DD5" w:rsidR="00445269" w:rsidRPr="007E7C85" w:rsidRDefault="00890E41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Απλή περίοδος αποπληρωμής</w:t>
            </w:r>
          </w:p>
        </w:tc>
        <w:tc>
          <w:tcPr>
            <w:tcW w:w="2126" w:type="dxa"/>
            <w:gridSpan w:val="4"/>
            <w:shd w:val="clear" w:color="auto" w:fill="DDF2FF"/>
            <w:vAlign w:val="center"/>
          </w:tcPr>
          <w:p w14:paraId="24334FF9" w14:textId="1A349981" w:rsidR="00445269" w:rsidRPr="007E7C85" w:rsidRDefault="00890E41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Καθαρή Παρούσα Αξία</w:t>
            </w:r>
            <w:r w:rsidR="00445269" w:rsidRPr="007E7C85">
              <w:rPr>
                <w:rStyle w:val="Funotenzeichen"/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7E7C85"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711B0012" w:rsidR="00445269" w:rsidRPr="007E7C85" w:rsidRDefault="00890E41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Εσωτερικός συντελεστής απόδοσης</w:t>
            </w:r>
          </w:p>
        </w:tc>
      </w:tr>
      <w:tr w:rsidR="00445269" w:rsidRPr="007E7C85" w14:paraId="088CED0B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7E7C85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7E7C8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8AB9A58" w14:textId="3A01CF78" w:rsidR="00445269" w:rsidRPr="007E7C8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7E7C8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7E7C85" w14:paraId="4E426F66" w14:textId="77777777" w:rsidTr="00E04F18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350CF4C5" w:rsidR="00DC1F1C" w:rsidRPr="007E7C85" w:rsidRDefault="007E7C8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Αναμενόμενα</w:t>
            </w:r>
            <w:r w:rsidR="00890E41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 xml:space="preserve"> αποτελέσματα</w:t>
            </w:r>
          </w:p>
          <w:p w14:paraId="35F29937" w14:textId="77777777" w:rsidR="00DC1F1C" w:rsidRPr="007E7C85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DF2FF"/>
          </w:tcPr>
          <w:p w14:paraId="36EC9465" w14:textId="1833A12A" w:rsidR="00DC1F1C" w:rsidRPr="007E7C85" w:rsidRDefault="00D0079E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Εξοικονόμηση ενέργειας</w:t>
            </w:r>
          </w:p>
        </w:tc>
        <w:tc>
          <w:tcPr>
            <w:tcW w:w="1418" w:type="dxa"/>
            <w:gridSpan w:val="4"/>
          </w:tcPr>
          <w:p w14:paraId="2B12D656" w14:textId="77777777" w:rsidR="00DC1F1C" w:rsidRPr="007E7C8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2D05B01F" w14:textId="2F2E508D" w:rsidR="00DC1F1C" w:rsidRPr="00D0079E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proofErr w:type="spellStart"/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</w:t>
            </w:r>
            <w:r w:rsidR="00D0079E"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</w:p>
        </w:tc>
      </w:tr>
      <w:tr w:rsidR="00DC1F1C" w:rsidRPr="007E7C85" w14:paraId="1F4AFB99" w14:textId="77777777" w:rsidTr="00E04F18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7E7C85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DF2FF"/>
          </w:tcPr>
          <w:p w14:paraId="76F94557" w14:textId="7D47C2D1" w:rsidR="00DC1F1C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Παραγωγή ανανεώσιμης ενέργειας</w:t>
            </w:r>
          </w:p>
        </w:tc>
        <w:tc>
          <w:tcPr>
            <w:tcW w:w="1418" w:type="dxa"/>
            <w:gridSpan w:val="4"/>
          </w:tcPr>
          <w:p w14:paraId="53E606CD" w14:textId="77777777" w:rsidR="00DC1F1C" w:rsidRPr="007E7C8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A9FCB67" w14:textId="7351124E" w:rsidR="00DC1F1C" w:rsidRPr="00D0079E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proofErr w:type="spellStart"/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</w:t>
            </w:r>
            <w:r w:rsidR="00D0079E"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</w:tr>
      <w:tr w:rsidR="00DC1F1C" w:rsidRPr="007E7C85" w14:paraId="19735F25" w14:textId="77777777" w:rsidTr="00E04F18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7E7C85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DF2FF"/>
          </w:tcPr>
          <w:p w14:paraId="6D321E4C" w14:textId="722EDA3E" w:rsidR="00DC1F1C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 xml:space="preserve">Αποτροπή εκπομπών </w:t>
            </w:r>
            <w:r w:rsidR="00DC1F1C"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n-GB"/>
              </w:rPr>
              <w:t>CO</w:t>
            </w:r>
            <w:r w:rsidR="00DC1F1C"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418" w:type="dxa"/>
            <w:gridSpan w:val="4"/>
          </w:tcPr>
          <w:p w14:paraId="36C14C96" w14:textId="77777777" w:rsidR="00DC1F1C" w:rsidRPr="007E7C8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0A3DD73" w14:textId="32F9F210" w:rsidR="00DC1F1C" w:rsidRPr="00D0079E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tCO</w:t>
            </w:r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eq/</w:t>
            </w:r>
            <w:r w:rsidR="00D0079E" w:rsidRPr="00D0079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</w:p>
        </w:tc>
      </w:tr>
      <w:tr w:rsidR="00DC1F1C" w:rsidRPr="007E7C85" w14:paraId="381070F3" w14:textId="77777777" w:rsidTr="00E04F18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7E7C85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DF2FF"/>
          </w:tcPr>
          <w:p w14:paraId="3CDB1DA4" w14:textId="6991FA89" w:rsidR="00DC1F1C" w:rsidRPr="007E7C85" w:rsidRDefault="00890E41" w:rsidP="00556F2A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 w:val="18"/>
                <w:szCs w:val="18"/>
                <w:lang w:val="el-GR"/>
              </w:rPr>
              <w:t>Άλλα αποτελέσματα</w:t>
            </w:r>
          </w:p>
        </w:tc>
        <w:tc>
          <w:tcPr>
            <w:tcW w:w="1418" w:type="dxa"/>
            <w:gridSpan w:val="4"/>
          </w:tcPr>
          <w:p w14:paraId="3D0CF452" w14:textId="77777777" w:rsidR="00DC1F1C" w:rsidRPr="007E7C8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505BC2A" w14:textId="6FF7B6D7" w:rsidR="007E7C85" w:rsidRPr="007E7C85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[</w:t>
            </w:r>
            <w:r w:rsidR="00890E41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μονάδα</w:t>
            </w:r>
            <w:r w:rsidR="00E04F1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890E41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μέτρησης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7E7C85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4338F382" w:rsidR="008F032D" w:rsidRPr="007E7C85" w:rsidRDefault="00890E41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PF DinDisplay Pro Light" w:hAnsi="PF DinDisplay Pro Light"/>
                <w:b/>
                <w:color w:val="575756"/>
                <w:sz w:val="36"/>
                <w:szCs w:val="36"/>
                <w:lang w:val="en-GB"/>
              </w:rPr>
            </w:pP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8"/>
                <w:szCs w:val="28"/>
                <w:lang w:val="el-GR"/>
              </w:rPr>
              <w:t>Επικοινωνία</w:t>
            </w:r>
          </w:p>
        </w:tc>
      </w:tr>
      <w:tr w:rsidR="008F032D" w:rsidRPr="007E7C85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660049A0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Υπεύθυνος επικοινωνίας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7B57D318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Οργανισμός</w:t>
            </w:r>
          </w:p>
        </w:tc>
        <w:tc>
          <w:tcPr>
            <w:tcW w:w="6379" w:type="dxa"/>
            <w:vAlign w:val="center"/>
          </w:tcPr>
          <w:p w14:paraId="2B138369" w14:textId="21F7E8F4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Υπεύθυνη νομική οντότητα και ο αριθμός του Φ.Π.Α. της</w:t>
            </w:r>
          </w:p>
        </w:tc>
      </w:tr>
      <w:tr w:rsidR="008F032D" w:rsidRPr="007E7C85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3EAF85BE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Τμήμα</w:t>
            </w:r>
          </w:p>
        </w:tc>
        <w:tc>
          <w:tcPr>
            <w:tcW w:w="6379" w:type="dxa"/>
          </w:tcPr>
          <w:p w14:paraId="5F53EF78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4CA55EF3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Οδός, Αρ.</w:t>
            </w:r>
            <w:r w:rsidR="008F032D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7A5FD9BC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66A63EC4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Τ.Κ.</w:t>
            </w:r>
            <w:r w:rsidR="008F032D"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  <w:t>,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 xml:space="preserve"> Πόλη</w:t>
            </w:r>
          </w:p>
        </w:tc>
        <w:tc>
          <w:tcPr>
            <w:tcW w:w="6379" w:type="dxa"/>
          </w:tcPr>
          <w:p w14:paraId="4791F2B5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111007C4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Χώρα</w:t>
            </w:r>
          </w:p>
        </w:tc>
        <w:tc>
          <w:tcPr>
            <w:tcW w:w="6379" w:type="dxa"/>
          </w:tcPr>
          <w:p w14:paraId="57EB648A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27AC0219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Αρ. Τηλεφώνου</w:t>
            </w:r>
          </w:p>
        </w:tc>
        <w:tc>
          <w:tcPr>
            <w:tcW w:w="6379" w:type="dxa"/>
          </w:tcPr>
          <w:p w14:paraId="67520DF8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3AF63940" w:rsidR="008F032D" w:rsidRPr="007E7C85" w:rsidRDefault="00D86459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Ηλ. Ταχυδρομείο (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  <w:t>E-mail)</w:t>
            </w:r>
          </w:p>
        </w:tc>
        <w:tc>
          <w:tcPr>
            <w:tcW w:w="6379" w:type="dxa"/>
          </w:tcPr>
          <w:p w14:paraId="26697DE5" w14:textId="77777777" w:rsidR="008F032D" w:rsidRPr="007E7C85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7E7C85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541AC1F8" w:rsidR="008F032D" w:rsidRPr="007E7C85" w:rsidRDefault="00D86459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36"/>
                <w:lang w:val="el-GR"/>
              </w:rPr>
              <w:t>Συμβουλευτική Υποστήριξη</w:t>
            </w:r>
          </w:p>
        </w:tc>
        <w:tc>
          <w:tcPr>
            <w:tcW w:w="6379" w:type="dxa"/>
          </w:tcPr>
          <w:p w14:paraId="14B1C1E4" w14:textId="3EEABDC1" w:rsidR="008F032D" w:rsidRPr="007E7C85" w:rsidRDefault="00D86459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>Σε περίπτωση που ισχύει, παρακαλώ σημειώστε τα στοιχεία επικοινωνίας (όνομα, εταιρεία, ηλ. ταχυδρομείο) του συμβούλου που υποστήριξε την ανάπτυξη του Επενδυτικού Σχεδίου</w:t>
            </w:r>
            <w:r w:rsidR="008F032D" w:rsidRPr="007E7C85">
              <w:rPr>
                <w:rFonts w:ascii="PF DinDisplay Pro Light" w:eastAsia="Times New Roman" w:hAnsi="PF DinDisplay Pro Light" w:cs="Times New Roman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3DFA814B" w14:textId="1FAE6950" w:rsidR="00473592" w:rsidRPr="007E7C85" w:rsidRDefault="00473592" w:rsidP="00D031C4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  <w:sectPr w:rsidR="00473592" w:rsidRPr="007E7C85" w:rsidSect="008F032D">
          <w:footerReference w:type="default" r:id="rId14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7E7C85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3F47EE05" w:rsidR="00D01A05" w:rsidRPr="007E7C85" w:rsidRDefault="00D86459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PF DinDisplay Pro Light" w:hAnsi="PF DinDisplay Pro Light"/>
                <w:b/>
                <w:bCs/>
                <w:color w:val="000000"/>
                <w:sz w:val="26"/>
                <w:szCs w:val="26"/>
                <w:lang w:val="el-GR"/>
              </w:rPr>
            </w:pPr>
            <w:r w:rsidRPr="007E7C85">
              <w:rPr>
                <w:rFonts w:ascii="PF DinDisplay Pro Light" w:hAnsi="PF DinDisplay Pro Light" w:cs="Calibri"/>
                <w:b/>
                <w:bCs/>
                <w:color w:val="0069A9"/>
                <w:sz w:val="26"/>
                <w:szCs w:val="26"/>
                <w:lang w:val="el-GR"/>
              </w:rPr>
              <w:t xml:space="preserve">Αναλυτική περιγραφή του προγραμματισμένου επενδυτικού </w:t>
            </w:r>
            <w:r w:rsidR="008A1552" w:rsidRPr="007E7C85">
              <w:rPr>
                <w:rFonts w:ascii="PF DinDisplay Pro Light" w:hAnsi="PF DinDisplay Pro Light" w:cs="Calibri"/>
                <w:b/>
                <w:bCs/>
                <w:color w:val="0069A9"/>
                <w:sz w:val="26"/>
                <w:szCs w:val="26"/>
                <w:lang w:val="el-GR"/>
              </w:rPr>
              <w:t>σχεδίου</w:t>
            </w:r>
          </w:p>
        </w:tc>
      </w:tr>
      <w:tr w:rsidR="00D01A05" w:rsidRPr="007E7C85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1F5686EE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1.1. </w:t>
            </w:r>
            <w:r w:rsidR="00D86459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Στόχοι του επενδυτικού </w:t>
            </w:r>
            <w:r w:rsidR="008A1552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σχεδίου</w:t>
            </w:r>
          </w:p>
        </w:tc>
      </w:tr>
      <w:tr w:rsidR="00D01A05" w:rsidRPr="007E7C85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7D487CBF" w:rsidR="00D01A05" w:rsidRPr="007E7C85" w:rsidRDefault="00D86459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Παρακαλώ συνοψίστε του γενικούς και ειδικούς στόχους του </w:t>
            </w:r>
            <w:r w:rsidR="008A15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="00D01A0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D01A05" w:rsidRPr="007E7C85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01510B18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1.2. </w:t>
            </w:r>
            <w:r w:rsidR="00D86459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Γενικ</w:t>
            </w:r>
            <w:r w:rsidR="00D0079E">
              <w:rPr>
                <w:rFonts w:ascii="PF DinDisplay Pro Light" w:hAnsi="PF DinDisplay Pro Light"/>
                <w:b/>
                <w:color w:val="575757"/>
                <w:lang w:val="el-GR"/>
              </w:rPr>
              <w:t>ές πληροφορίες επένδυσης, υπόβαθρο και πλαίσιο υλοποίησης</w:t>
            </w:r>
          </w:p>
        </w:tc>
      </w:tr>
      <w:tr w:rsidR="00D01A05" w:rsidRPr="007E7C85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B42" w14:textId="7D598F8D" w:rsidR="00114807" w:rsidRPr="007E7C85" w:rsidRDefault="00D86459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γενικό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πλαίσιο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λογική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επενδυτικού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8A15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κάνοντας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παράδειγμα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αναφορά στα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εξής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:</w:t>
            </w:r>
          </w:p>
          <w:p w14:paraId="4A24EB95" w14:textId="34DC844D" w:rsidR="00114807" w:rsidRPr="007E7C85" w:rsidRDefault="00387720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Γενικό πλαίσιο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συμπεριλαμβανομένων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συναφή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(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τοπικών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εθνικών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Eurostat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λπ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)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στατιστικών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αναφορικά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με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επενδυτικό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περιβάλλον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τον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πληθυσμό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λπ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.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 μια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κοινωνική προοπτική αναφορικά με το πλαίσιο υλοποίησης του </w:t>
            </w:r>
            <w:r w:rsidR="008A15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="001C5AA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</w:p>
          <w:p w14:paraId="056E8D59" w14:textId="05299018" w:rsidR="00114807" w:rsidRPr="007E7C85" w:rsidRDefault="001C5AA4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Συναφή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(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υποστηρικτικό)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πλαίσιο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πολιτικής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συμπεριλαμβανομένων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πολιτικών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στόχων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ή/και δεσμεύσεων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(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συμπεριλαμβανομένων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ΣΔΑΕ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ΣΔΑΕΚ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</w:p>
          <w:p w14:paraId="7D31371E" w14:textId="26899A06" w:rsidR="00114807" w:rsidRPr="007E7C85" w:rsidRDefault="001C5AA4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Κοινωνικό πλαίσιο στο οποίο 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θα αναπτυχθεί το επενδυτικό </w:t>
            </w:r>
            <w:r w:rsidR="008A15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σχέδιο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(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γειτονιά με ιδιαίτερες κοινωνικές προεκτάσεις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B31EE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 υφίσταται</w:t>
            </w:r>
            <w:r w:rsidR="004133B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</w:p>
          <w:p w14:paraId="641C650B" w14:textId="60D6DD3E" w:rsidR="00114807" w:rsidRPr="007E7C85" w:rsidRDefault="008A1552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Άλλα συναφή δημοτικά έργα υποδομής από τον/τους φορέα/είς υλοποίησης του σχεδίου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 θα τρέχουν παράλληλα με το προγραμματισμένο επενδυτικό σχέδιο, αν ισχύει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</w:p>
          <w:p w14:paraId="609D5107" w14:textId="2EAD9FE7" w:rsidR="00D01A05" w:rsidRPr="007E7C85" w:rsidRDefault="008A1552" w:rsidP="00F6629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Παρακαλώ επισυνάψτε 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υποστηρικτικά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έγγραφα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π.χ.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ΣΔΑΕ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ΣΔΑΕΚ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 Παραρτήματα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D01A05" w:rsidRPr="007E7C85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604DE863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1.3. </w:t>
            </w:r>
            <w:r w:rsidR="008A1552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Περιγραφή του επενδυτικού σχεδίου</w:t>
            </w:r>
          </w:p>
        </w:tc>
      </w:tr>
      <w:tr w:rsidR="00D01A05" w:rsidRPr="007E7C85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FEC" w14:textId="3F7BEBBB" w:rsidR="00114807" w:rsidRPr="007E7C85" w:rsidRDefault="008A1552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επενδυτικό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σχέδιο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συμπεριλαμβάνοντας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προγραμματισμένα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τεχνικά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μέτρα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BA10F7" w:rsidRPr="007E7C85">
              <w:rPr>
                <w:rStyle w:val="Funotenzeichen"/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footnoteReference w:id="4"/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Αναφερθείτε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λεπτομερώς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στην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τεχνική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ανάλυση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(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.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 αποτελέσματα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των ενεργειακών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ελέγχων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διενεργήθηκαν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έργο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στην </w:t>
            </w:r>
            <w:r w:rsidR="007E7C8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αξιολόγηση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των κατάλληλων τεχνολογικών επιλογών 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)</w:t>
            </w:r>
            <w:r w:rsidR="0041414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και τοποθετηθείτε επί των ακόλουθων:</w:t>
            </w:r>
            <w:r w:rsidR="00CE5DF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</w:p>
          <w:p w14:paraId="5E5268BD" w14:textId="297AD892" w:rsidR="00114807" w:rsidRPr="007E7C85" w:rsidRDefault="00414148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Δημόσια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κτήρια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: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αριθμός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κτηρίων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εμβαδόν υπό τη διαχείριση του Δήμου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υφιστάμενη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ενεργειακή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κατανάλωση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προτεινόμενες τεχνολογικές επιλογές 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</w:p>
          <w:p w14:paraId="1A8909DB" w14:textId="0E791A4E" w:rsidR="00114807" w:rsidRPr="007E7C85" w:rsidRDefault="00DE572C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Αποδοτικότερη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διανομή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ενέργειας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: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προβλεπόμενη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βελτίωση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ενεργειακής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απόδοσης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ιδιοκτησία εγκαταστάσεων 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</w:p>
          <w:p w14:paraId="164BDF51" w14:textId="63D59515" w:rsidR="00114807" w:rsidRPr="007E7C85" w:rsidRDefault="00DE572C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Παραγωγή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ανανεώσιμης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ενέργειας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: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πηγή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7E7C8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ανανεώσιμης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ενέργειας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χρησιμοποιήθηκε</w:t>
            </w:r>
            <w:r w:rsidR="000B0E23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προβλεπόμενη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παραγωγή ενέργειας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προτεινόμενες τεχνολογικές επιλογές.</w:t>
            </w:r>
          </w:p>
          <w:p w14:paraId="77C2E836" w14:textId="6343E09D" w:rsidR="00114807" w:rsidRPr="007E7C85" w:rsidRDefault="00DE572C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επίσης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προσέγγισή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συγκέντρωση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/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ομαδοποίηση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έργων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μικρής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κλίμακας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αν υφίσταται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</w:p>
          <w:p w14:paraId="0C1CE557" w14:textId="04D562B6" w:rsidR="00114807" w:rsidRPr="007E7C85" w:rsidRDefault="00DE572C" w:rsidP="00F6629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shd w:val="clear" w:color="auto" w:fill="FFFFFF"/>
                <w:lang w:val="fr-F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επισυνάψτε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="004C1BF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δικαιολογητικά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έγγραφα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 (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Δείγματα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)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ενεργειακών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ελέγχων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 (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σύνοψη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)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αξιολογήσεων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τεχνολογικών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επιλογών κ.λπ.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 Παραρτήματα</w:t>
            </w:r>
            <w:r w:rsidR="0011480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</w:p>
        </w:tc>
      </w:tr>
      <w:tr w:rsidR="00D01A05" w:rsidRPr="007E7C85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74A5D317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1.4. </w:t>
            </w:r>
            <w:r w:rsidR="00DE572C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Ανάλυση αγοράς και εμπόδια</w:t>
            </w:r>
            <w:r w:rsidRPr="007E7C85">
              <w:rPr>
                <w:rFonts w:ascii="PF DinDisplay Pro Light" w:hAnsi="PF DinDisplay Pro Light"/>
                <w:color w:val="575757"/>
                <w:lang w:val="en-GB"/>
              </w:rPr>
              <w:t xml:space="preserve"> </w:t>
            </w:r>
          </w:p>
        </w:tc>
      </w:tr>
      <w:tr w:rsidR="00D01A05" w:rsidRPr="007E7C85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21" w14:textId="029F4791" w:rsidR="00D01A05" w:rsidRPr="007E7C85" w:rsidRDefault="00DE572C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περιγράψτε</w:t>
            </w:r>
            <w:r w:rsidR="00D01A0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:</w:t>
            </w:r>
          </w:p>
          <w:p w14:paraId="190E0DCD" w14:textId="7E802CD6" w:rsidR="00D01A05" w:rsidRPr="007E7C85" w:rsidRDefault="00DE572C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Συναφή συνθήκες αγοράς και δυνητικούς ανταγωνιστές και</w:t>
            </w:r>
          </w:p>
          <w:p w14:paraId="3924B25C" w14:textId="48F70D84" w:rsidR="00110352" w:rsidRPr="007E7C85" w:rsidRDefault="00DE572C" w:rsidP="00F66296">
            <w:pPr>
              <w:pStyle w:val="Listenabsatz"/>
              <w:numPr>
                <w:ilvl w:val="0"/>
                <w:numId w:val="2"/>
              </w:numP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Γενικά εμπόδια που εντοπίσατε και τρόπους να τα </w:t>
            </w:r>
            <w:r w:rsidR="00061199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υπερβείτε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</w:p>
          <w:p w14:paraId="07149158" w14:textId="6BCC6B18" w:rsidR="00D01A05" w:rsidRPr="007E7C85" w:rsidRDefault="00DE572C" w:rsidP="00F6629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24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Παρακαλώ επισυνάψτε 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4C1BF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δικαιολογητικά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έγγραφα στα Παραρτήματα</w:t>
            </w:r>
            <w:r w:rsidR="00D01A0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="00D01A05" w:rsidRPr="007E7C85">
              <w:rPr>
                <w:rFonts w:ascii="PF DinDisplay Pro Light" w:hAnsi="PF DinDisplay Pro Light"/>
                <w:color w:val="575757"/>
                <w:szCs w:val="36"/>
                <w:lang w:val="el-GR"/>
              </w:rPr>
              <w:t xml:space="preserve"> </w:t>
            </w:r>
          </w:p>
        </w:tc>
      </w:tr>
      <w:tr w:rsidR="00D01A05" w:rsidRPr="007E7C85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0EBD3346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1.5. </w:t>
            </w:r>
            <w:r w:rsidR="00061199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Σύνοψη 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αναμενόμενων</w:t>
            </w:r>
            <w:r w:rsidR="00061199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 αποτελεσμάτων</w:t>
            </w:r>
          </w:p>
        </w:tc>
      </w:tr>
      <w:tr w:rsidR="00D01A05" w:rsidRPr="007E7C85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73" w14:textId="343796B3" w:rsidR="00110352" w:rsidRPr="007E7C85" w:rsidRDefault="00061199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συμπληρώστε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πίνακα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πιο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κάτω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="007E7C8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αναμενόμενα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αποτελέσματα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από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υλοποίηση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επενδυτικού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. </w:t>
            </w:r>
          </w:p>
          <w:p w14:paraId="5B77AD7F" w14:textId="77777777" w:rsidR="00BA10F7" w:rsidRDefault="00061199" w:rsidP="00F6629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αναφερθείτε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λεπτομερώς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στον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τρόπο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υπολογισμού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συμπεριλαμβάνοντας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σχετικές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εκτιμήσεις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,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βασικούς άξονες,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συντελεστές μετατροπής κ.λπ.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 Παραρτήματα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</w:p>
          <w:p w14:paraId="180CB054" w14:textId="378DF188" w:rsidR="00792E7F" w:rsidRPr="00E04F18" w:rsidRDefault="00792E7F" w:rsidP="00F6629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fr-FR" w:eastAsia="en-US"/>
              </w:rPr>
            </w:pPr>
            <w:bookmarkStart w:id="0" w:name="_GoBack"/>
            <w:bookmarkEnd w:id="0"/>
          </w:p>
        </w:tc>
      </w:tr>
      <w:tr w:rsidR="00D01A05" w:rsidRPr="007E7C85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4812DABA" w:rsidR="00F66296" w:rsidRPr="007E7C85" w:rsidRDefault="00387720" w:rsidP="00F6629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PF DinDisplay Pro Light" w:hAnsi="PF DinDisplay Pro Light"/>
                <w:iCs/>
                <w:color w:val="575757"/>
                <w:szCs w:val="36"/>
                <w:lang w:val="el-GR"/>
              </w:rPr>
              <w:t>Εξοικονομήσεις ενέργειας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387720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  <w:p w14:paraId="68DC1FCA" w14:textId="3D9D74A3" w:rsidR="00AB6536" w:rsidRPr="00387720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51E82411" w:rsidR="00D01A05" w:rsidRPr="00387720" w:rsidRDefault="00D01A05" w:rsidP="00AB653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</w:pPr>
            <w:proofErr w:type="spellStart"/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</w:t>
            </w:r>
            <w:r w:rsidR="00387720"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</w:p>
        </w:tc>
      </w:tr>
      <w:tr w:rsidR="00D01A05" w:rsidRPr="007E7C85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7C052B82" w:rsidR="00D01A05" w:rsidRPr="007E7C85" w:rsidRDefault="003343B8" w:rsidP="00F6629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i/>
                <w:color w:val="575757"/>
                <w:szCs w:val="36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Cs w:val="36"/>
                <w:lang w:val="el-GR"/>
              </w:rPr>
              <w:t>Παραγωγή ανανεώσιμης ενέργειας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7E7C85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5891D399" w:rsidR="00D01A05" w:rsidRPr="00387720" w:rsidRDefault="00D01A05" w:rsidP="00AB653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</w:pPr>
            <w:proofErr w:type="spellStart"/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GWh</w:t>
            </w:r>
            <w:proofErr w:type="spellEnd"/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</w:t>
            </w:r>
            <w:r w:rsidR="00387720"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</w:p>
        </w:tc>
      </w:tr>
      <w:tr w:rsidR="00D01A05" w:rsidRPr="007E7C85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32503AEA" w:rsidR="00D01A05" w:rsidRPr="007E7C85" w:rsidRDefault="003343B8" w:rsidP="00F6629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i/>
                <w:color w:val="575757"/>
                <w:szCs w:val="36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Cs w:val="36"/>
                <w:lang w:val="el-GR"/>
              </w:rPr>
              <w:t xml:space="preserve">Αποτροπή εκπομπών </w:t>
            </w:r>
            <w:r w:rsidR="00D01A05" w:rsidRPr="007E7C85">
              <w:rPr>
                <w:rFonts w:ascii="PF DinDisplay Pro Light" w:hAnsi="PF DinDisplay Pro Light"/>
                <w:iCs/>
                <w:color w:val="575757"/>
                <w:szCs w:val="36"/>
                <w:lang w:val="en-GB"/>
              </w:rPr>
              <w:t>CO</w:t>
            </w:r>
            <w:r w:rsidR="00D01A05" w:rsidRPr="007E7C85">
              <w:rPr>
                <w:rFonts w:ascii="PF DinDisplay Pro Light" w:hAnsi="PF DinDisplay Pro Light"/>
                <w:iCs/>
                <w:color w:val="575757"/>
                <w:szCs w:val="36"/>
                <w:vertAlign w:val="subscript"/>
                <w:lang w:val="en-GB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7E7C85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  <w:p w14:paraId="4ACBB98B" w14:textId="137A3432" w:rsidR="00AB6536" w:rsidRPr="007E7C85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1F1502B0" w:rsidR="00D01A05" w:rsidRPr="00387720" w:rsidRDefault="00D01A05" w:rsidP="00AB653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</w:pPr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tCO</w:t>
            </w:r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eq/</w:t>
            </w:r>
            <w:r w:rsidR="00387720" w:rsidRP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έτος</w:t>
            </w:r>
          </w:p>
        </w:tc>
      </w:tr>
      <w:tr w:rsidR="00110352" w:rsidRPr="007E7C85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41264BC7" w:rsidR="00110352" w:rsidRPr="007E7C85" w:rsidRDefault="00E948ED" w:rsidP="00AB653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i/>
                <w:color w:val="575757"/>
                <w:szCs w:val="36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iCs/>
                <w:color w:val="575757"/>
                <w:szCs w:val="36"/>
                <w:lang w:val="el-GR"/>
              </w:rPr>
              <w:t>Άλλα (κοινωνικά, κλιματικά) αποτελέσματα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1361BD2D" w:rsidR="00110352" w:rsidRPr="007E7C85" w:rsidRDefault="00E948ED" w:rsidP="00AB6536">
            <w:pPr>
              <w:tabs>
                <w:tab w:val="left" w:pos="284"/>
              </w:tabs>
              <w:spacing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π.χ. βελτιωμένες συνθήκες άνεσης για τους πολίτες στο σπίτι ή στη δουλειά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περιορισμ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ός αέριας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ρύπανση</w:t>
            </w:r>
            <w:r w:rsidR="0038772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ς</w:t>
            </w:r>
            <w:r w:rsidR="0011035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μέτρα προσαρμογής κ.λπ.</w:t>
            </w:r>
          </w:p>
        </w:tc>
      </w:tr>
      <w:tr w:rsidR="00D01A05" w:rsidRPr="007E7C85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3A62A4F8" w:rsidR="00D01A05" w:rsidRPr="007E7C85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1.6. </w:t>
            </w:r>
            <w:r w:rsidR="00E948ED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Δυνατότητα αναπαραγωγής ή/και αναβάθμισης</w:t>
            </w:r>
          </w:p>
        </w:tc>
      </w:tr>
      <w:tr w:rsidR="00AB6536" w:rsidRPr="007E7C85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55543A4D" w:rsidR="00AB6536" w:rsidRPr="007E7C85" w:rsidRDefault="00E948ED" w:rsidP="00AB6536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εξηγήστε πώς το σχέδιο μπορεί να αναπαραχθεί σε άλλα πλαίσια ή/και να αναβαθμιστεί (περιφερειακά)</w:t>
            </w:r>
            <w:r w:rsidR="00AB653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επισημαίνοντας πιθανούς εταίρους και κάνοντας αναφορά στα εξής:</w:t>
            </w:r>
          </w:p>
          <w:p w14:paraId="5501CBD8" w14:textId="2628D2FC" w:rsidR="00AB6536" w:rsidRPr="007E7C85" w:rsidRDefault="004133BA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</w:t>
            </w:r>
            <w:r w:rsidR="00E948E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ναπαραγωγή/αναβάθμιση εντός του υφιστάμενου οργανισμού,</w:t>
            </w:r>
          </w:p>
          <w:p w14:paraId="3961AC01" w14:textId="450C27D9" w:rsidR="00AB6536" w:rsidRPr="007E7C85" w:rsidRDefault="004133BA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</w:t>
            </w:r>
            <w:r w:rsidR="00E948E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πέκταση, σύνδεση με περισσότερους οργανισμούς ή/και</w:t>
            </w:r>
          </w:p>
          <w:p w14:paraId="16665173" w14:textId="7CA6B747" w:rsidR="00AB6536" w:rsidRPr="007E7C85" w:rsidRDefault="004133BA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PF DinDisplay Pro Light" w:eastAsiaTheme="minorHAnsi" w:hAnsi="PF DinDisplay Pro Light"/>
                <w:color w:val="575757"/>
                <w:szCs w:val="36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</w:t>
            </w:r>
            <w:r w:rsidR="00E948ED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ναπαραγωγή από άλλους</w:t>
            </w:r>
            <w:r w:rsidR="00AB653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.</w:t>
            </w:r>
          </w:p>
        </w:tc>
      </w:tr>
      <w:tr w:rsidR="00D01A05" w:rsidRPr="007E7C85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5C2EAD05" w:rsidR="00D01A05" w:rsidRPr="007E7C85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1.7. </w:t>
            </w:r>
            <w:r w:rsidR="00E948ED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Σύνοψη τ</w:t>
            </w:r>
            <w:r w:rsidR="001C11EF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ων επενδυτικών στοιχείων</w:t>
            </w:r>
          </w:p>
        </w:tc>
      </w:tr>
      <w:tr w:rsidR="00D01A05" w:rsidRPr="007E7C85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7CB72CAC" w:rsidR="00D01A05" w:rsidRPr="007E7C85" w:rsidRDefault="001C11EF" w:rsidP="00F6629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συνοψίστε σε συντομία τα επενδυτικά στοιχεία στον Πίνακα Α</w:t>
            </w:r>
            <w:r w:rsidR="006F0D8F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 </w:t>
            </w:r>
          </w:p>
        </w:tc>
      </w:tr>
    </w:tbl>
    <w:p w14:paraId="6199A853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304FCD29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0BC3C3FA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78CF1619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11141E01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232469EE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3B6D3591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3B891DE9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6F8EA509" w14:textId="77777777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09BFD813" w14:textId="25216939" w:rsidR="00151ACE" w:rsidRPr="007E7C85" w:rsidRDefault="00151ACE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0DCE88BA" w14:textId="4134D4CE" w:rsidR="00473592" w:rsidRPr="007E7C85" w:rsidRDefault="00473592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22D4C631" w14:textId="5D6037F3" w:rsidR="00473592" w:rsidRPr="007E7C85" w:rsidRDefault="00473592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4F4F4329" w14:textId="60866F16" w:rsidR="00473592" w:rsidRPr="007E7C85" w:rsidRDefault="00473592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</w:pPr>
    </w:p>
    <w:p w14:paraId="5A4905EA" w14:textId="55C98ACA" w:rsidR="00473592" w:rsidRPr="007E7C85" w:rsidRDefault="00473592">
      <w:pPr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  <w:sectPr w:rsidR="00473592" w:rsidRPr="007E7C85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7E7C85">
        <w:rPr>
          <w:rFonts w:ascii="PF DinDisplay Pro Light" w:hAnsi="PF DinDisplay Pro Light" w:cs="Times New Roman"/>
          <w:color w:val="559DC4"/>
          <w:sz w:val="28"/>
          <w:szCs w:val="28"/>
          <w:lang w:val="el-GR"/>
        </w:rPr>
        <w:br w:type="page"/>
      </w:r>
    </w:p>
    <w:p w14:paraId="7E101DEC" w14:textId="53C3E4F5" w:rsidR="006F0D8F" w:rsidRPr="007E7C85" w:rsidRDefault="001C11EF">
      <w:pPr>
        <w:rPr>
          <w:rFonts w:ascii="PF DinDisplay Pro Light" w:hAnsi="PF DinDisplay Pro Light" w:cs="Times New Roman"/>
          <w:color w:val="0069A9"/>
          <w:sz w:val="28"/>
          <w:szCs w:val="28"/>
          <w:lang w:val="el-GR"/>
        </w:rPr>
      </w:pP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Πίνακας Α</w:t>
      </w:r>
      <w:r w:rsidR="006F0D8F" w:rsidRPr="007E7C85">
        <w:rPr>
          <w:rFonts w:ascii="PF DinDisplay Pro Light" w:hAnsi="PF DinDisplay Pro Light" w:cs="Times New Roman"/>
          <w:color w:val="0069A9"/>
          <w:sz w:val="28"/>
          <w:szCs w:val="28"/>
          <w:lang w:val="el-GR"/>
        </w:rPr>
        <w:t xml:space="preserve"> – </w:t>
      </w:r>
      <w:r w:rsidR="006F0D8F" w:rsidRPr="007E7C85">
        <w:rPr>
          <w:rFonts w:ascii="PF DinDisplay Pro Light" w:hAnsi="PF DinDisplay Pro Light" w:cs="Times New Roman"/>
          <w:i/>
          <w:color w:val="0069A9"/>
          <w:sz w:val="28"/>
          <w:szCs w:val="28"/>
          <w:lang w:val="el-GR"/>
        </w:rPr>
        <w:t>[1.7]</w:t>
      </w:r>
      <w:r w:rsidR="006F0D8F" w:rsidRPr="007E7C85">
        <w:rPr>
          <w:rFonts w:ascii="PF DinDisplay Pro Light" w:hAnsi="PF DinDisplay Pro Light" w:cs="Times New Roman"/>
          <w:color w:val="0069A9"/>
          <w:sz w:val="28"/>
          <w:szCs w:val="28"/>
          <w:lang w:val="el-GR"/>
        </w:rPr>
        <w:t xml:space="preserve"> </w:t>
      </w: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Σύνοψη επενδυτικών στοιχείων</w:t>
      </w:r>
      <w:r w:rsidR="004B6552" w:rsidRPr="007E7C85">
        <w:rPr>
          <w:rStyle w:val="Funotenzeichen"/>
          <w:rFonts w:ascii="PF DinDisplay Pro Light" w:hAnsi="PF DinDisplay Pro Light" w:cs="Times New Roman"/>
          <w:b/>
          <w:color w:val="0069A9"/>
          <w:sz w:val="28"/>
          <w:szCs w:val="28"/>
          <w:lang w:val="en-GB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1021"/>
        <w:gridCol w:w="1672"/>
        <w:gridCol w:w="1730"/>
        <w:gridCol w:w="2522"/>
        <w:gridCol w:w="1560"/>
        <w:gridCol w:w="1842"/>
      </w:tblGrid>
      <w:tr w:rsidR="004B6552" w:rsidRPr="007E7C85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67E5DC1A" w:rsidR="004B6552" w:rsidRPr="007E7C85" w:rsidRDefault="001C11EF" w:rsidP="004B6552">
            <w:pPr>
              <w:tabs>
                <w:tab w:val="left" w:pos="284"/>
              </w:tabs>
              <w:jc w:val="both"/>
              <w:rPr>
                <w:rFonts w:ascii="PF DinDisplay Pro Light" w:hAnsi="PF DinDisplay Pro Light"/>
                <w:b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Τομέας/είς επένδυσης: </w:t>
            </w:r>
            <w:r w:rsidR="004B6552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(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παρακαλώ προσδιορίστε</w:t>
            </w:r>
            <w:r w:rsidR="004B6552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)</w:t>
            </w:r>
          </w:p>
        </w:tc>
      </w:tr>
      <w:tr w:rsidR="004B6552" w:rsidRPr="007E7C85" w14:paraId="6C9A51B8" w14:textId="77777777" w:rsidTr="001C11EF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7E7C85" w:rsidRDefault="00D01A05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#</w:t>
            </w:r>
            <w:r w:rsidR="004B6552" w:rsidRPr="007E7C85">
              <w:rPr>
                <w:rStyle w:val="Funotenzeichen"/>
                <w:rFonts w:ascii="PF DinDisplay Pro Light" w:hAnsi="PF DinDisplay Pro Light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508DAC4B" w:rsidR="004B6552" w:rsidRPr="007E7C85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Επενδυτικό 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στοιχείο</w:t>
            </w:r>
            <w:r w:rsidR="004B6552" w:rsidRPr="007E7C85">
              <w:rPr>
                <w:rStyle w:val="Funotenzeichen"/>
                <w:rFonts w:ascii="PF DinDisplay Pro Light" w:hAnsi="PF DinDisplay Pro Light"/>
                <w:b/>
                <w:color w:val="575757"/>
                <w:lang w:val="en-GB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213692A9" w:rsidR="00D01A05" w:rsidRPr="007E7C85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Περιγραφή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του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επενδυτικού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στοιχείου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566D2AE6" w:rsidR="00D01A05" w:rsidRPr="007E7C85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Μονάδα</w:t>
            </w:r>
            <w:r w:rsidR="004B6552" w:rsidRPr="007E7C85">
              <w:rPr>
                <w:rStyle w:val="Funotenzeichen"/>
                <w:rFonts w:ascii="PF DinDisplay Pro Light" w:hAnsi="PF DinDisplay Pro Light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61A5DDB8" w:rsidR="004B6552" w:rsidRPr="00387720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l-GR" w:eastAsia="en-US"/>
              </w:rPr>
            </w:pPr>
            <w:r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Υφιστάμενη Ενεργειακή Κατανάλωση</w:t>
            </w:r>
            <w:r w:rsidR="004B6552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 (</w:t>
            </w:r>
            <w:proofErr w:type="spellStart"/>
            <w:r w:rsidR="004B6552" w:rsidRPr="00387720">
              <w:rPr>
                <w:rFonts w:ascii="PF DinDisplay Pro Light" w:hAnsi="PF DinDisplay Pro Light"/>
                <w:b/>
                <w:color w:val="575757"/>
                <w:lang w:val="en-GB"/>
              </w:rPr>
              <w:t>GWh</w:t>
            </w:r>
            <w:proofErr w:type="spellEnd"/>
            <w:r w:rsidR="004B6552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/</w:t>
            </w:r>
            <w:r w:rsidR="00387720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έτος</w:t>
            </w:r>
            <w:r w:rsidR="004B6552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3995EB12" w:rsidR="00D01A05" w:rsidRPr="00387720" w:rsidRDefault="00387720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>
              <w:rPr>
                <w:rFonts w:ascii="PF DinDisplay Pro Light" w:hAnsi="PF DinDisplay Pro Light"/>
                <w:b/>
                <w:color w:val="575757"/>
                <w:lang w:val="el-GR"/>
              </w:rPr>
              <w:t>Εξοικονόμηση ενέργειας</w:t>
            </w:r>
            <w:r w:rsidR="00D01A05" w:rsidRPr="00387720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5C0155F7" w:rsidR="00D01A05" w:rsidRPr="00387720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l-GR" w:eastAsia="en-US"/>
              </w:rPr>
            </w:pPr>
            <w:r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Παραγωγή ανανεώσιμης ενέργειας</w:t>
            </w:r>
            <w:r w:rsidR="00D01A05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 </w:t>
            </w:r>
            <w:r w:rsidR="009A6B60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br/>
            </w:r>
            <w:r w:rsidR="00D01A05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(</w:t>
            </w:r>
            <w:proofErr w:type="spellStart"/>
            <w:r w:rsidR="00D01A05" w:rsidRPr="00387720">
              <w:rPr>
                <w:rFonts w:ascii="PF DinDisplay Pro Light" w:hAnsi="PF DinDisplay Pro Light"/>
                <w:b/>
                <w:color w:val="575757"/>
                <w:lang w:val="en-GB"/>
              </w:rPr>
              <w:t>GWh</w:t>
            </w:r>
            <w:proofErr w:type="spellEnd"/>
            <w:r w:rsidR="00D01A05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/</w:t>
            </w:r>
            <w:r w:rsidR="00387720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έτος</w:t>
            </w:r>
            <w:r w:rsidR="00D01A05" w:rsidRPr="00387720">
              <w:rPr>
                <w:rFonts w:ascii="PF DinDisplay Pro Light" w:hAnsi="PF DinDisplay Pro Light"/>
                <w:b/>
                <w:color w:val="575757"/>
                <w:lang w:val="el-GR"/>
              </w:rPr>
              <w:t>)</w:t>
            </w:r>
            <w:r w:rsidR="004B6552" w:rsidRPr="00387720">
              <w:rPr>
                <w:rStyle w:val="Funotenzeichen"/>
                <w:rFonts w:ascii="PF DinDisplay Pro Light" w:hAnsi="PF DinDisplay Pro Light"/>
                <w:b/>
                <w:color w:val="575757"/>
                <w:lang w:val="en-GB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7C14C781" w:rsidR="00D01A05" w:rsidRPr="007E7C85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Χρόνος αποπληρωμής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3483DBA5" w:rsidR="00D01A05" w:rsidRPr="007E7C85" w:rsidRDefault="001C11EF" w:rsidP="004B6552">
            <w:pPr>
              <w:tabs>
                <w:tab w:val="left" w:pos="284"/>
              </w:tabs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Συνολικ</w:t>
            </w:r>
            <w:r w:rsidR="00387720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ή επένδυση </w:t>
            </w:r>
            <w:r w:rsidR="00D01A05"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(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Ευρώ)</w:t>
            </w:r>
          </w:p>
        </w:tc>
      </w:tr>
      <w:tr w:rsidR="004B6552" w:rsidRPr="007E7C85" w14:paraId="5609D96E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4B6552" w:rsidRPr="007E7C85" w14:paraId="57556FB2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4B6552" w:rsidRPr="007E7C85" w14:paraId="413BB445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eastAsiaTheme="minorHAnsi" w:hAnsi="PF DinDisplay Pro Light" w:cstheme="minorBidi"/>
                <w:b/>
                <w:color w:val="575757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7E7C85" w:rsidRDefault="00D01A05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4B6552" w:rsidRPr="007E7C85" w14:paraId="4B16B813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7E7C85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D031C4" w:rsidRPr="007E7C85" w14:paraId="5EA6FC0D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7E7C85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7E7C85" w:rsidRDefault="00D031C4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9A6B60" w:rsidRPr="007E7C85" w14:paraId="7149E9F7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7E7C85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7E7C85" w:rsidRDefault="009A6B60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4B6552" w:rsidRPr="007E7C85" w14:paraId="37A68AA1" w14:textId="77777777" w:rsidTr="001C11E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7E7C85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7E7C85" w:rsidRDefault="004B6552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  <w:tr w:rsidR="00F90DBC" w:rsidRPr="007E7C85" w14:paraId="05046634" w14:textId="77777777" w:rsidTr="001C11EF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0243D29D" w:rsidR="00F90DBC" w:rsidRPr="007E7C85" w:rsidRDefault="001C11EF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ΣΥΝΟΛΟ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7E7C85" w:rsidRDefault="00F90DBC" w:rsidP="00884E05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lang w:val="en-GB"/>
              </w:rPr>
            </w:pPr>
          </w:p>
        </w:tc>
      </w:tr>
    </w:tbl>
    <w:p w14:paraId="12CCA917" w14:textId="26F8CB3B" w:rsidR="00AD16FA" w:rsidRPr="007E7C85" w:rsidRDefault="00AD16FA">
      <w:pPr>
        <w:rPr>
          <w:rFonts w:ascii="PF DinDisplay Pro Light" w:hAnsi="PF DinDisplay Pro Light"/>
        </w:rPr>
      </w:pPr>
    </w:p>
    <w:p w14:paraId="042C65E3" w14:textId="77777777" w:rsidR="00AD16FA" w:rsidRPr="007E7C85" w:rsidRDefault="00AD16FA">
      <w:pPr>
        <w:rPr>
          <w:rFonts w:ascii="PF DinDisplay Pro Light" w:hAnsi="PF DinDisplay Pro Light"/>
        </w:rPr>
        <w:sectPr w:rsidR="00AD16FA" w:rsidRPr="007E7C85" w:rsidSect="00473592">
          <w:headerReference w:type="default" r:id="rId15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7E7C85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533BEEF3" w:rsidR="00D01A05" w:rsidRPr="007E7C85" w:rsidRDefault="00903185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PF DinDisplay Pro Light" w:hAnsi="PF DinDisplay Pro Light"/>
                <w:b/>
                <w:color w:val="00000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0069A9"/>
                <w:sz w:val="28"/>
                <w:szCs w:val="28"/>
                <w:lang w:val="el-GR"/>
              </w:rPr>
              <w:t>Υπεύθυνοι φορείς και (τοπικοί) ενδιαφερόμενοι</w:t>
            </w:r>
          </w:p>
        </w:tc>
      </w:tr>
      <w:tr w:rsidR="00D01A05" w:rsidRPr="007E7C85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337C5512" w:rsidR="00D01A05" w:rsidRPr="007E7C85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2.1. </w:t>
            </w:r>
            <w:r w:rsidR="00903185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Προφίλ υπεύθυνων φορέων</w:t>
            </w:r>
          </w:p>
        </w:tc>
      </w:tr>
      <w:tr w:rsidR="00D01A05" w:rsidRPr="007E7C85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535" w14:textId="22E92595" w:rsidR="00D01A05" w:rsidRPr="007E7C85" w:rsidRDefault="00903185" w:rsidP="00F36318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περιγράψτε σε συντομία</w:t>
            </w:r>
            <w:r w:rsidR="00D01A0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:</w:t>
            </w:r>
          </w:p>
          <w:p w14:paraId="521C8803" w14:textId="07EAA7EB" w:rsidR="00D01A05" w:rsidRPr="007E7C85" w:rsidRDefault="00903185" w:rsidP="00F3631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Τους υπεύθυνους φορείς του σχεδίου και αυτό που τους διαφοροποιεί από</w:t>
            </w:r>
            <w:r w:rsidR="00D01A0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1C8E661D" w14:textId="236610D9" w:rsidR="00F90DBC" w:rsidRPr="007E7C85" w:rsidRDefault="00903185" w:rsidP="009A6B60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τον οργανισμό που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συντονίζει το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επενδυτικού σχεδίου και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120298A2" w14:textId="1B40CDBC" w:rsidR="00885D75" w:rsidRPr="007E7C85" w:rsidRDefault="00903185" w:rsidP="00685C6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άλλους οργανισμούς που σχετίζονται με αυτό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</w:p>
          <w:p w14:paraId="070BEB8F" w14:textId="5C77FD8C" w:rsidR="00FA5949" w:rsidRPr="007E7C85" w:rsidRDefault="00903185" w:rsidP="00FA59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 έχουν πολύτιμη εμπειρία από προηγούμενο επενδυτικό πρόγραμμα</w:t>
            </w:r>
          </w:p>
          <w:p w14:paraId="02C08BE8" w14:textId="74B6EF99" w:rsidR="00885D75" w:rsidRPr="007E7C85" w:rsidRDefault="00903185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 επίπεδο δέσμευσης των φορέων του προγραμματισμένου επενδυτικού σχεδίου</w:t>
            </w:r>
            <w:r w:rsidR="00FA5949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  <w:p w14:paraId="57B2BCFC" w14:textId="620151F3" w:rsidR="00D01A05" w:rsidRPr="007E7C85" w:rsidRDefault="00903185" w:rsidP="00F36318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Cs w:val="36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Παρακαλώ επισυνάψτε 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υποστηρικτικά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έγγραφα, </w:t>
            </w:r>
            <w:r w:rsidR="007E7C8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π.χ.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επιστολές </w:t>
            </w:r>
            <w:r w:rsidR="007E7C85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δέσμευσης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/υποστήριξης από οργανισμούς εταίρους κ.λπ., στα Παραρτήματα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D01A05" w:rsidRPr="007E7C85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14E82D06" w:rsidR="00D01A05" w:rsidRPr="007E7C85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2.2. </w:t>
            </w:r>
            <w:r w:rsidR="00903185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Κυριότητα περιουσιακών στοιχείων και διοικητική δομή</w:t>
            </w:r>
          </w:p>
        </w:tc>
      </w:tr>
      <w:tr w:rsidR="00D01A05" w:rsidRPr="007E7C85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6FF" w14:textId="0FEAA452" w:rsidR="00D01A05" w:rsidRPr="007E7C85" w:rsidRDefault="00903185" w:rsidP="00F36318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περιγράψτε σε συντομία</w:t>
            </w:r>
            <w:r w:rsidR="00FA5949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:</w:t>
            </w:r>
          </w:p>
          <w:p w14:paraId="332A299D" w14:textId="0E1CA75A" w:rsidR="00F90DBC" w:rsidRPr="007E7C85" w:rsidRDefault="00DE32B7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 ιδιοκτησιακό καθεστώς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των φορέων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υλοποίησης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του σχεδίου,</w:t>
            </w:r>
          </w:p>
          <w:p w14:paraId="738B28CD" w14:textId="6A90BEE2" w:rsidR="00F90DBC" w:rsidRPr="007E7C85" w:rsidRDefault="004133BA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ις 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(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νομικές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σχέσεις μεταξύ του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συντονιστή 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οργανισμού και των εταίρων στην όλη επένδυση,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0FF7DEBE" w14:textId="2FCEFA14" w:rsidR="004D207A" w:rsidRPr="007E7C85" w:rsidRDefault="004133BA" w:rsidP="00653667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ην οργανωτική δομή και τη διαδικασία λήψης αποφάσεων για την υλοποίηση του επενδυτικού σχεδίου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3B5056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εξηγώντας ποιος και πώς λαμβάνονται οι αποφάσεις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F90DBC" w:rsidRPr="007E7C85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64E42425" w:rsidR="00F90DBC" w:rsidRPr="007E7C85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fr-F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2.3.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Προφίλ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416C17">
              <w:rPr>
                <w:rFonts w:ascii="PF DinDisplay Pro Light" w:hAnsi="PF DinDisplay Pro Light"/>
                <w:b/>
                <w:color w:val="575757"/>
                <w:lang w:val="el-GR"/>
              </w:rPr>
              <w:t>επικινδυνότητας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για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τις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οντότητες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που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θα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είναι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οικονομικά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fr-FR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υπεύθυνες</w:t>
            </w:r>
          </w:p>
        </w:tc>
      </w:tr>
      <w:tr w:rsidR="00F90DBC" w:rsidRPr="007E7C85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2D95856A" w:rsidR="00F90DBC" w:rsidRPr="007E7C85" w:rsidRDefault="003B5056" w:rsidP="00F36C94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fr-F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καταχωρήστε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πληροφορίες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μπορούν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βοηθήσουν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στη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δημιουργία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προφίλ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χρηματοοικονομικού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κινδύνου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οικονομική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αξιολόγηση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τίτλοι/εγγυήσεις, πιστοληπτική αξιολόγηση, αν ισχύει</w:t>
            </w:r>
            <w:r w:rsidR="00F90DBC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>.</w:t>
            </w:r>
            <w:r w:rsidR="00CF0FE9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fr-FR"/>
              </w:rPr>
              <w:t xml:space="preserve"> </w:t>
            </w:r>
          </w:p>
        </w:tc>
      </w:tr>
      <w:tr w:rsidR="00AD16FA" w:rsidRPr="007E7C85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59EA8968" w:rsidR="00AD16FA" w:rsidRPr="007E7C85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2.4.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 xml:space="preserve"> 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 xml:space="preserve">Ανάλυση </w:t>
            </w:r>
            <w:r w:rsidRPr="007E7C85">
              <w:rPr>
                <w:rFonts w:ascii="PF DinDisplay Pro Light" w:hAnsi="PF DinDisplay Pro Light"/>
                <w:b/>
                <w:color w:val="575757"/>
                <w:lang w:val="en-GB"/>
              </w:rPr>
              <w:t>(</w:t>
            </w:r>
            <w:r w:rsidR="003B5056"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τοπικών) ενδιαφερομένων</w:t>
            </w:r>
          </w:p>
        </w:tc>
      </w:tr>
      <w:tr w:rsidR="00AD16FA" w:rsidRPr="007E7C85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FD9" w14:textId="37AB8F1B" w:rsidR="00AD16FA" w:rsidRPr="007E7C85" w:rsidRDefault="003F6559" w:rsidP="00AD16FA">
            <w:p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 w:cstheme="minorBidi"/>
                <w:color w:val="575757"/>
                <w:sz w:val="18"/>
                <w:szCs w:val="18"/>
                <w:lang w:val="en-GB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:</w:t>
            </w:r>
          </w:p>
          <w:p w14:paraId="2B2A1079" w14:textId="3FACD861" w:rsidR="00AD16FA" w:rsidRPr="007E7C85" w:rsidRDefault="004133BA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="004445B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εριγράψτε άλλα ενδιαφερόμενα μέρη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(</w:t>
            </w:r>
            <w:r w:rsidR="004445B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κοινωνία των πολιτών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4445B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οικονομικούς φορείς κ.λπ.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) </w:t>
            </w:r>
            <w:r w:rsidR="004445B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 τον πιθανό τους ρόλο στην επιτυχία του επενδυτικού σχεδίου,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07C6C73B" w14:textId="78B7CEF8" w:rsidR="00AD16FA" w:rsidRPr="007E7C85" w:rsidRDefault="007E7C85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επισημάνετέ</w:t>
            </w:r>
            <w:r w:rsidR="004445B2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τις ανάγκες και τις προσδοκίες τους από το προτεινόμενο επενδυτικό σχέδιο,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6FD5CAAB" w14:textId="14A1D6CA" w:rsidR="00AD16FA" w:rsidRPr="007E7C85" w:rsidRDefault="004133BA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αναφέρετε το υφιστάμενο επίπεδο υποστήριξής τους και</w:t>
            </w:r>
          </w:p>
          <w:p w14:paraId="77CCF0B6" w14:textId="61A1632F" w:rsidR="00AD16FA" w:rsidRPr="007E7C85" w:rsidRDefault="004133BA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eastAsiaTheme="minorHAnsi" w:hAnsi="PF DinDisplay Pro Light"/>
                <w:color w:val="575757"/>
                <w:sz w:val="18"/>
                <w:szCs w:val="18"/>
                <w:lang w:val="el-GR" w:eastAsia="en-US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περιγράψτε την προβλεπόμενη μελλοντική στρατηγική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 την εμπλοκή τους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 χρησιμοποιώντας τον ακόλουθο πίνακα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  <w:p w14:paraId="600E7052" w14:textId="010070F6" w:rsidR="00AD16FA" w:rsidRPr="007E7C85" w:rsidRDefault="004133BA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Παρακαλώ επισυνάψτε τυχόν </w:t>
            </w:r>
            <w:r w:rsidR="004C1BF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δικαιολογητικά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έγγραφα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</w:t>
            </w:r>
            <w:r w:rsidR="00F65E1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οδεικτικό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υποστήριξης κ.λπ.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 Παραρτήματα</w:t>
            </w:r>
            <w:r w:rsidR="00AD16FA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AD16FA" w:rsidRPr="007E7C85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0F196CBD" w:rsidR="00AD16FA" w:rsidRPr="007E7C85" w:rsidRDefault="004C7E9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bCs/>
                <w:color w:val="575757"/>
                <w:szCs w:val="36"/>
                <w:lang w:val="en-GB"/>
              </w:rPr>
            </w:pPr>
            <w:r w:rsidRPr="007E7C85">
              <w:rPr>
                <w:rFonts w:ascii="PF DinDisplay Pro Light" w:hAnsi="PF DinDisplay Pro Light" w:cs="Calibri"/>
                <w:b/>
                <w:bCs/>
                <w:color w:val="575757"/>
                <w:szCs w:val="28"/>
                <w:lang w:val="el-GR"/>
              </w:rPr>
              <w:t>Τύπος</w:t>
            </w:r>
            <w:r w:rsidR="007E7C85">
              <w:rPr>
                <w:rFonts w:ascii="PF DinDisplay Pro Light" w:hAnsi="PF DinDisplay Pro Light" w:cs="Calibri"/>
                <w:b/>
                <w:bCs/>
                <w:color w:val="575757"/>
                <w:szCs w:val="28"/>
                <w:lang w:val="el-GR"/>
              </w:rPr>
              <w:t xml:space="preserve"> ε</w:t>
            </w:r>
            <w:r w:rsidRPr="007E7C85">
              <w:rPr>
                <w:rFonts w:ascii="PF DinDisplay Pro Light" w:hAnsi="PF DinDisplay Pro Light" w:cs="Calibri"/>
                <w:b/>
                <w:bCs/>
                <w:color w:val="575757"/>
                <w:szCs w:val="28"/>
                <w:lang w:val="el-GR"/>
              </w:rPr>
              <w:t>νδιαφερόμενου μέρους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5E606D41" w:rsidR="00AD16FA" w:rsidRPr="007E7C85" w:rsidRDefault="007E7C8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bCs/>
                <w:color w:val="575757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bCs/>
                <w:color w:val="575757"/>
                <w:szCs w:val="28"/>
                <w:lang w:val="el-GR"/>
              </w:rPr>
              <w:t>Υφιστάμεν</w:t>
            </w:r>
            <w:r>
              <w:rPr>
                <w:rFonts w:ascii="PF DinDisplay Pro Light" w:hAnsi="PF DinDisplay Pro Light"/>
                <w:b/>
                <w:bCs/>
                <w:color w:val="575757"/>
                <w:szCs w:val="28"/>
                <w:lang w:val="el-GR"/>
              </w:rPr>
              <w:t>ο επίπεδο</w:t>
            </w:r>
            <w:r w:rsidRPr="007E7C85">
              <w:rPr>
                <w:rFonts w:ascii="PF DinDisplay Pro Light" w:hAnsi="PF DinDisplay Pro Light"/>
                <w:b/>
                <w:bCs/>
                <w:color w:val="575757"/>
                <w:szCs w:val="28"/>
                <w:lang w:val="el-GR"/>
              </w:rPr>
              <w:t xml:space="preserve"> δέσμευσης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2692D0B3" w:rsidR="00AD16FA" w:rsidRPr="007E7C85" w:rsidRDefault="007E7C8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bCs/>
                <w:color w:val="575757"/>
                <w:szCs w:val="36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bCs/>
                <w:color w:val="575757"/>
                <w:szCs w:val="28"/>
                <w:lang w:val="el-GR"/>
              </w:rPr>
              <w:t>Μελλοντικές δραστηριότητες εμπλοκής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766FF122" w:rsidR="00AD16FA" w:rsidRPr="007E7C85" w:rsidRDefault="007E7C85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bCs/>
                <w:color w:val="575757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bCs/>
                <w:color w:val="575757"/>
                <w:szCs w:val="28"/>
                <w:lang w:val="el-GR"/>
              </w:rPr>
              <w:t>Εργαλεία/κανάλια διάδοσης και αλληλεπίδρασης</w:t>
            </w:r>
          </w:p>
        </w:tc>
      </w:tr>
      <w:tr w:rsidR="00AD16FA" w:rsidRPr="007E7C85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7E7C85" w:rsidRDefault="00AD16FA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7E7C85" w:rsidRDefault="00AD16FA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7E7C85" w:rsidRDefault="00AD16FA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7E7C85" w:rsidRDefault="00AD16FA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</w:tr>
      <w:tr w:rsidR="00D031C4" w:rsidRPr="007E7C85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7E7C85" w:rsidRDefault="00D031C4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7E7C85" w:rsidRDefault="00D031C4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7E7C85" w:rsidRDefault="00D031C4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7E7C85" w:rsidRDefault="00D031C4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</w:tr>
      <w:tr w:rsidR="00381199" w:rsidRPr="007E7C85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7E7C85" w:rsidRDefault="00381199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7E7C85" w:rsidRDefault="00381199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7E7C85" w:rsidRDefault="00381199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7E7C85" w:rsidRDefault="00381199" w:rsidP="00AD16FA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l-GR"/>
              </w:rPr>
            </w:pPr>
          </w:p>
        </w:tc>
      </w:tr>
    </w:tbl>
    <w:p w14:paraId="5F534DCE" w14:textId="6E91E72A" w:rsidR="00D069B0" w:rsidRPr="007E7C85" w:rsidRDefault="00D069B0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p w14:paraId="6E5E2A18" w14:textId="1AA9761D" w:rsidR="009A6B60" w:rsidRPr="007E7C85" w:rsidRDefault="009A6B60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p w14:paraId="7224E6C9" w14:textId="3E8BE70C" w:rsidR="009A6B60" w:rsidRPr="007E7C85" w:rsidRDefault="009A6B60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p w14:paraId="182B8104" w14:textId="77777777" w:rsidR="007E7C85" w:rsidRPr="007E7C85" w:rsidRDefault="007E7C85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p w14:paraId="3DA992B5" w14:textId="77777777" w:rsidR="008F5B7D" w:rsidRPr="007E7C85" w:rsidRDefault="008F5B7D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7E7C85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0929F650" w:rsidR="00BA3528" w:rsidRPr="007E7C85" w:rsidRDefault="007E7C85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PF DinDisplay Pro Light" w:hAnsi="PF DinDisplay Pro Light"/>
                <w:b/>
                <w:color w:val="0069A9"/>
                <w:lang w:val="en-GB"/>
              </w:rPr>
            </w:pPr>
            <w:r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l-GR"/>
              </w:rPr>
              <w:t>Νομική ανάλυση</w:t>
            </w:r>
          </w:p>
        </w:tc>
      </w:tr>
      <w:tr w:rsidR="00BA3528" w:rsidRPr="007E7C85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41349FB2" w:rsidR="00BA3528" w:rsidRPr="007E7C85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3.1. </w:t>
            </w:r>
            <w:r w:rsid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Νομική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 </w:t>
            </w:r>
            <w:r w:rsid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σκοπιμότητα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 </w:t>
            </w:r>
            <w:r w:rsid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της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 </w:t>
            </w:r>
            <w:r w:rsidR="007E7C85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προγραμματισμένης επένδυσης</w:t>
            </w:r>
          </w:p>
        </w:tc>
      </w:tr>
      <w:tr w:rsidR="00BA3528" w:rsidRPr="007E7C85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FB0" w14:textId="31CFED8F" w:rsidR="003E6F44" w:rsidRPr="007E7C85" w:rsidRDefault="007E7C85" w:rsidP="003E6F4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="003E6F4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:</w:t>
            </w:r>
          </w:p>
          <w:p w14:paraId="7562CFC5" w14:textId="74575AAF" w:rsidR="003E6F44" w:rsidRPr="001F327C" w:rsidRDefault="007E7C85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ις</w:t>
            </w:r>
            <w:r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(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τοπικές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εθνικές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ενδεχομένως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διεθνείς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)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νομικές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απαιτήσεις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ισχύουν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 την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προγραμματισμένη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επένδυση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κανονισμούς αναφορικά με </w:t>
            </w:r>
            <w:r w:rsidR="003E6F44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3DB2C29B" w14:textId="600DE03A" w:rsidR="003E6F44" w:rsidRPr="001F327C" w:rsidRDefault="00384301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ους διαθέσιμους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τύπους επενδύσεων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τις συνθήκες επένδυσης</w:t>
            </w:r>
            <w:r w:rsidR="003E6F44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</w:p>
          <w:p w14:paraId="0DE07FFD" w14:textId="6E4238A0" w:rsidR="003E6F44" w:rsidRPr="001F327C" w:rsidRDefault="00384301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ην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πραγματική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επενδυτική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προσέγγιση, ή</w:t>
            </w:r>
            <w:r w:rsidR="003E6F44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6AC9B339" w14:textId="68AA8595" w:rsidR="003E6F44" w:rsidRPr="001F327C" w:rsidRDefault="00384301" w:rsidP="00381199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η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δόμηση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χρον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οδιά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γραμμα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των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επενδυτικών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βημάτων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(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συμπεριλαμβανομένων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της</w:t>
            </w:r>
            <w:r w:rsidR="001F327C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δημόσιας σύμβασης ή και των λογιστικών κανόνων χρέους</w:t>
            </w:r>
            <w:r w:rsidR="003E6F44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) </w:t>
            </w:r>
            <w:r w:rsid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κ.λπ.</w:t>
            </w:r>
            <w:r w:rsidR="003E6F44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773CCA35" w14:textId="6B1ABEF9" w:rsidR="001F327C" w:rsidRDefault="001F327C" w:rsidP="00AE64A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Αποσαφηνίστε πιθανά νομικά/ρυθμιστικά κίνητρα και πώς αυτά θα χρησιμοποιηθούν 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προς όφελος</w:t>
            </w:r>
            <w:r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το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</w:t>
            </w:r>
            <w:r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384301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</w:t>
            </w:r>
            <w:r w:rsidR="00384301" w:rsidRPr="001F327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</w:t>
            </w:r>
            <w:r w:rsid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ίου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και</w:t>
            </w:r>
          </w:p>
          <w:p w14:paraId="56ED78E2" w14:textId="10765474" w:rsidR="003E6F44" w:rsidRPr="00384301" w:rsidRDefault="00384301" w:rsidP="00AE64A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Αποσαφηνίστε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πιθανά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νομικά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/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ρυθμιστικά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εμπόδια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πώς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αυτά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θα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αντιμετωπιστούν</w:t>
            </w:r>
            <w:r w:rsidR="003E6F44"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 </w:t>
            </w:r>
          </w:p>
          <w:p w14:paraId="6DD50699" w14:textId="1D70F72A" w:rsidR="003E6F44" w:rsidRPr="00384301" w:rsidRDefault="00384301" w:rsidP="00F36C9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τις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προπαρασκευαστικές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διαδικασίες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μελέτες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εκπον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ήθηκαν κατά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ανάπτυξη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επενδυτικού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επισυνάψτε τυχόν</w:t>
            </w:r>
            <w:r w:rsidR="003E6F44"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συνοπτικές</w:t>
            </w:r>
            <w:r w:rsidR="003E6F44"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αναλύσεις που διενεργήθηκαν στο επενδυτικό σχέδιο</w:t>
            </w:r>
            <w:r w:rsidR="003E6F44"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ναφέρετε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επίσης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απαιτείται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οποιαδήποτε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Μελέτη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Εκτίμηση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των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Επιπτώσεων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στο Περιβάλλον</w:t>
            </w:r>
            <w:r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(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ΜΕΕΠ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</w:t>
            </w:r>
            <w:r w:rsidR="000507E8" w:rsidRPr="007E7C85">
              <w:rPr>
                <w:rStyle w:val="Funotenzeichen"/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footnoteReference w:id="10"/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και αν έχει διενεργηθεί, επισημάνετε σε συντομία τα αποτελέσματα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της</w:t>
            </w:r>
            <w:r w:rsidR="00CF0FE9" w:rsidRPr="0038430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2B21FF87" w14:textId="7450AA91" w:rsidR="003E6F44" w:rsidRPr="00384301" w:rsidRDefault="003E6F44" w:rsidP="00F36318">
      <w:pPr>
        <w:tabs>
          <w:tab w:val="left" w:pos="284"/>
        </w:tabs>
        <w:spacing w:line="240" w:lineRule="atLeast"/>
        <w:rPr>
          <w:rFonts w:ascii="PF DinDisplay Pro Light" w:hAnsi="PF DinDisplay Pro Light"/>
          <w:color w:val="559DC4"/>
          <w:sz w:val="28"/>
          <w:szCs w:val="28"/>
          <w:lang w:val="el-G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7E7C85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7BB1A2AE" w:rsidR="00BA3528" w:rsidRPr="00F43E3E" w:rsidRDefault="00F43E3E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PF DinDisplay Pro Light" w:hAnsi="PF DinDisplay Pro Light"/>
                <w:b/>
                <w:color w:val="559DC4"/>
                <w:sz w:val="28"/>
                <w:szCs w:val="28"/>
                <w:lang w:val="el-GR"/>
              </w:rPr>
            </w:pPr>
            <w:r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l-GR"/>
              </w:rPr>
              <w:t>Οικονομική ανάλυση</w:t>
            </w:r>
          </w:p>
        </w:tc>
      </w:tr>
      <w:tr w:rsidR="00BA3528" w:rsidRPr="007E7C85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72FD54F8" w:rsidR="00BA3528" w:rsidRPr="007E7C85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PF DinDisplay Pro Light" w:hAnsi="PF DinDisplay Pro Light"/>
                <w:color w:val="575757"/>
                <w:sz w:val="28"/>
                <w:szCs w:val="28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  <w:t xml:space="preserve">4.1. </w:t>
            </w:r>
            <w:r w:rsidR="00DE32B7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Εκτιμώμενες δαπάνες </w:t>
            </w:r>
            <w:r w:rsidR="00F43E3E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και έσοδα</w:t>
            </w:r>
          </w:p>
        </w:tc>
      </w:tr>
      <w:tr w:rsidR="00BA3528" w:rsidRPr="007E7C85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3E2555F" w14:textId="24427CCD" w:rsidR="00BA3528" w:rsidRPr="007E7C85" w:rsidRDefault="00F43E3E" w:rsidP="00F36318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προσδιορίστε</w:t>
            </w:r>
            <w:r w:rsidR="00BA3528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 xml:space="preserve">: </w:t>
            </w:r>
          </w:p>
          <w:p w14:paraId="4B733646" w14:textId="020E21B4" w:rsidR="003E6F44" w:rsidRPr="00B97F8C" w:rsidRDefault="00DE32B7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Τις αναμενόμενες δαπάνες α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νά</w:t>
            </w:r>
            <w:r w:rsidR="00F43E3E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F43E3E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κατηγορία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ξεχωρίζοντάς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ανάμεσα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σε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κόστη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εξοπλισμού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="00B97F8C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εγκατάστασης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κόστη προσωπικού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εξωτερικ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ής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αν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θ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εσης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κόστη συντήρησης κ.λπ.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</w:t>
            </w:r>
            <w:r w:rsid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</w:p>
          <w:p w14:paraId="1DF5EE61" w14:textId="1EC98058" w:rsidR="003E6F44" w:rsidRPr="00B97F8C" w:rsidRDefault="00B97F8C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Εξοικονομήσεις </w:t>
            </w:r>
            <w:r w:rsidR="00DE32B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δαπανών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και άλλα έσοδα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</w:p>
          <w:p w14:paraId="7D5728D4" w14:textId="0305767C" w:rsidR="00BA3528" w:rsidRPr="001E6726" w:rsidRDefault="00B97F8C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8"/>
                <w:szCs w:val="2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44611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καταχωρήστε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αυτά</w:t>
            </w:r>
            <w:r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κόστη</w:t>
            </w:r>
            <w:r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έσοδα</w:t>
            </w:r>
            <w:r w:rsidR="00EC1C1C" w:rsidRPr="007E7C85">
              <w:rPr>
                <w:rStyle w:val="Funotenzeichen"/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footnoteReference w:id="11"/>
            </w:r>
            <w:r w:rsidR="00381199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στον παρακάτω πίνακα</w:t>
            </w:r>
            <w:r w:rsidR="003E6F44" w:rsidRPr="00B97F8C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Δώστε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μια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λεπτομερή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πρόβλεψη</w:t>
            </w:r>
            <w:r w:rsidR="003E6F44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(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που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απεικονίζει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κόστη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ανά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επενδυτικό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στοιχείο</w:t>
            </w:r>
            <w:r w:rsidR="003E6F44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)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την</w:t>
            </w:r>
            <w:r w:rsidR="001E6726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ανάπτυξη ταμειακών ροών στη διάρκεια του επενδυτικού σχεδίου στα Παραρτήματα</w:t>
            </w:r>
            <w:r w:rsidR="003E6F44" w:rsidRPr="001E672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BA3528" w:rsidRPr="007E7C85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2175631D" w:rsidR="00BA3528" w:rsidRPr="00893021" w:rsidRDefault="00893021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Κεφαλαιουχικές δαπάνες</w:t>
            </w:r>
          </w:p>
        </w:tc>
      </w:tr>
      <w:tr w:rsidR="00BA3528" w:rsidRPr="007E7C85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549CA8AE" w:rsidR="00BA3528" w:rsidRPr="001E6726" w:rsidRDefault="001E672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Αναμενόμεν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</w:t>
            </w:r>
            <w:r w:rsidRPr="001E67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κόστ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ος</w:t>
            </w:r>
            <w:r w:rsidRPr="001E67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διαδικασίας σχεδιασμού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4374A265" w:rsidR="00BA3528" w:rsidRPr="001E6726" w:rsidRDefault="001E67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7E588999" w:rsidR="00BA3528" w:rsidRPr="007E7C85" w:rsidRDefault="001E672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Αναμενόμεν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κόστ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ος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εγκατάστασης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587FE1E3" w:rsidR="00BA3528" w:rsidRPr="001E6726" w:rsidRDefault="001E67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0E8C0A50" w:rsidR="00BA3528" w:rsidRPr="007E7C85" w:rsidRDefault="001E672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Αναμενόμεν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κόστ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ος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εξοπλισμού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67BCA630" w:rsidR="00BA3528" w:rsidRPr="001E6726" w:rsidRDefault="001E67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6A883A18" w:rsidR="00BA3528" w:rsidRPr="007E7C85" w:rsidRDefault="001E672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Άλλο/α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παρακαλώ προσδιορίστε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6AD99C57" w:rsidR="00BA3528" w:rsidRPr="001E6726" w:rsidRDefault="001E67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6EE07726" w:rsidR="00BA3528" w:rsidRPr="007E7C85" w:rsidRDefault="001E6726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Συνολικό</w:t>
            </w:r>
            <w:r w:rsidRPr="001E6726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κόστος</w:t>
            </w:r>
            <w:r w:rsidRPr="001E6726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επένδυσης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354965E" w:rsidR="006138DB" w:rsidRPr="001E6726" w:rsidRDefault="001E672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2F43DCEC" w:rsidR="00BA3528" w:rsidRPr="00893021" w:rsidRDefault="00893021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Λειτουργικές δαπάνες</w:t>
            </w:r>
          </w:p>
        </w:tc>
      </w:tr>
      <w:tr w:rsidR="00BA3528" w:rsidRPr="007E7C85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0042F561" w:rsidR="00BA3528" w:rsidRPr="007E7C85" w:rsidRDefault="00AB3626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Αναμενόμεν</w:t>
            </w:r>
            <w:r w:rsidR="00893021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ες δαπάνες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συντήρησης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ετήσιο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458ED9BB" w:rsidR="00BA3528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EC1C1C" w:rsidRPr="007E7C85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4B53BFF7" w:rsidR="00EC1C1C" w:rsidRPr="00893021" w:rsidRDefault="00AB3626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</w:t>
            </w:r>
            <w:r w:rsidR="00893021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νες δαπάνες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προσωπικού</w:t>
            </w:r>
            <w:r w:rsidR="00EC1C1C" w:rsidRPr="00893021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ετήσιο</w:t>
            </w:r>
            <w:r w:rsidR="00EC1C1C" w:rsidRPr="00893021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03DB1A66" w:rsidR="00EC1C1C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EC1C1C" w:rsidRPr="007E7C85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23A09D11" w:rsidR="00EC1C1C" w:rsidRPr="00AB3626" w:rsidRDefault="00AB36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Αναμενόμεν</w:t>
            </w:r>
            <w:r w:rsidR="00893021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ες δαπάνες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εξωτερικής ανάθεσης / υπεργολαβίας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ετήσιο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1FDBD4E1" w:rsidR="00EC1C1C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04C14B7C" w:rsidR="00BA3528" w:rsidRPr="007E7C85" w:rsidRDefault="00AB3626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Άλλο/α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παρακαλώ προσδιορίστε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47152321" w:rsidR="00BA3528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0C7AC146" w:rsidR="00BA3528" w:rsidRPr="007E7C85" w:rsidRDefault="00AB36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Συνολικ</w:t>
            </w:r>
            <w:r w:rsidR="00893021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ές λειτουργικές δαπάνες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</w:t>
            </w:r>
            <w:r w:rsidR="00BA3528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ετήσιο</w:t>
            </w:r>
            <w:r w:rsidR="00BA3528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4B703A9D" w:rsidR="00BA3528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0F09D0E3" w:rsidR="00BA3528" w:rsidRPr="00AB3626" w:rsidRDefault="00AB362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Έσοδα</w:t>
            </w:r>
          </w:p>
        </w:tc>
      </w:tr>
      <w:tr w:rsidR="00BA3528" w:rsidRPr="007E7C85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1C11566C" w:rsidR="00BA3528" w:rsidRPr="007E7C85" w:rsidRDefault="00893021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Εξοικονόμηση ενέργειας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ετήσια</w:t>
            </w:r>
            <w:r w:rsidR="00BA3528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6D79A739" w:rsidR="00BA3528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EC1C1C" w:rsidRPr="007E7C85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5AACF294" w:rsidR="00EC1C1C" w:rsidRPr="00AB3626" w:rsidRDefault="00893021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Εξοικονομήσεις λ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ειτουργικ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ών</w:t>
            </w:r>
            <w:r w:rsidR="00AB3626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και</w:t>
            </w:r>
            <w:r w:rsidR="00AB3626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σ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υντήρησης 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(</w:t>
            </w:r>
            <w:r w:rsid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ετήσια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3A3A2FE7" w:rsidR="00EC1C1C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EC1C1C" w:rsidRPr="007E7C85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0000A7A2" w:rsidR="00EC1C1C" w:rsidRPr="007E7C85" w:rsidRDefault="00AB36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Ενεργειακή προμήθεια</w:t>
            </w:r>
            <w:r w:rsidR="00EC1C1C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ετήσια</w:t>
            </w:r>
            <w:r w:rsidR="00EC1C1C" w:rsidRPr="007E7C85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68E0D88" w:rsidR="00EC1C1C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EC1C1C" w:rsidRPr="007E7C85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6226DD9E" w:rsidR="00EC1C1C" w:rsidRPr="00AB3626" w:rsidRDefault="00AB3626" w:rsidP="00381199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Άλλα έσοδα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ετήσια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) [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παρακαλώ προσδιορίστε</w:t>
            </w:r>
            <w:r w:rsidR="00EC1C1C" w:rsidRPr="00AB3626">
              <w:rPr>
                <w:rFonts w:ascii="PF DinDisplay Pro Light" w:hAnsi="PF DinDisplay Pro Light"/>
                <w:i/>
                <w:color w:val="575757"/>
                <w:sz w:val="20"/>
                <w:szCs w:val="20"/>
                <w:lang w:val="el-GR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342F77EA" w:rsidR="00EC1C1C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BA3528" w:rsidRPr="007E7C85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69ACF016" w:rsidR="00BA3528" w:rsidRPr="007E7C85" w:rsidRDefault="00AB36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Συνολικά έσοδα</w:t>
            </w:r>
            <w:r w:rsidR="00BA3528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ετήσια</w:t>
            </w:r>
            <w:r w:rsidR="00BA3528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8913B4" w:rsidR="00BA3528" w:rsidRPr="001E6726" w:rsidRDefault="001E672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  <w:t>Ευρώ</w:t>
            </w:r>
          </w:p>
        </w:tc>
      </w:tr>
      <w:tr w:rsidR="00D23433" w:rsidRPr="007E7C85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7E7C85" w:rsidRDefault="00D23433" w:rsidP="00D23433">
            <w:pPr>
              <w:tabs>
                <w:tab w:val="left" w:pos="284"/>
              </w:tabs>
              <w:rPr>
                <w:rFonts w:ascii="PF DinDisplay Pro Light" w:hAnsi="PF DinDisplay Pro Light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7E7C85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58D6A86E" w:rsidR="00D031C4" w:rsidRPr="001E6726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8"/>
                <w:szCs w:val="28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  <w:t xml:space="preserve">4.2. </w:t>
            </w:r>
            <w:r w:rsidR="001E6726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Οικονομική βιωσιμότητα</w:t>
            </w:r>
          </w:p>
        </w:tc>
      </w:tr>
      <w:tr w:rsidR="00D031C4" w:rsidRPr="007E7C85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5E4944D9" w:rsidR="00D031C4" w:rsidRPr="00BB0DCB" w:rsidRDefault="00BB0DCB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συμπληρώστε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τον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παρακάτω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πίνακα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με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τους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συντελεστές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της</w:t>
            </w:r>
            <w:r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επένδυσης</w:t>
            </w:r>
            <w:r w:rsidR="00D031C4" w:rsidRPr="00BB0DCB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FA5949" w:rsidRPr="007E7C85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3010D0FA" w:rsidR="00FA5949" w:rsidRPr="00AB3626" w:rsidRDefault="00AB3626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AB3626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Απλή περίοδος αποπληρωμής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4B68575A" w:rsidR="00FA5949" w:rsidRPr="007E7C85" w:rsidRDefault="00AB3626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AB3626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Καθαρή Παρούσα Αξία</w:t>
            </w:r>
            <w:r w:rsidR="00FA5949" w:rsidRPr="007E7C85">
              <w:rPr>
                <w:rStyle w:val="Funotenzeichen"/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5683A509" w:rsidR="00FA5949" w:rsidRPr="007E7C85" w:rsidRDefault="00AB3626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AB3626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Εσωτερικός συντελεστής απόδοσης</w:t>
            </w:r>
          </w:p>
        </w:tc>
      </w:tr>
      <w:tr w:rsidR="00FA5949" w:rsidRPr="007E7C85" w14:paraId="152796EE" w14:textId="77777777" w:rsidTr="00685C6D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7E7C85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7E7C85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7E7C85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8"/>
                <w:szCs w:val="28"/>
                <w:lang w:val="en-GB"/>
              </w:rPr>
            </w:pPr>
          </w:p>
        </w:tc>
      </w:tr>
      <w:tr w:rsidR="00D031C4" w:rsidRPr="007E7C85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7F0E53E5" w:rsidR="00D031C4" w:rsidRPr="0030104E" w:rsidRDefault="0030104E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18"/>
                <w:szCs w:val="18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επισυνάψτε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τους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υπολογισμούς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στα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Παραρτήματα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αιτιολογώντας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προεξοφλητικό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επιτόκιο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ου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ισχύει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και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επεξηγώντας</w:t>
            </w:r>
            <w:r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τις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ιδιότητες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>/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της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τεχνολογίας</w:t>
            </w:r>
            <w:r w:rsidR="00416C17" w:rsidRPr="00416C17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D031C4"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>(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π.χ.</w:t>
            </w:r>
            <w:r w:rsidR="00D031C4"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διάρκεια ζωής</w:t>
            </w:r>
            <w:r w:rsidR="00D031C4"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 w:rsidR="00416C17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συντήρηση κ.λπ.</w:t>
            </w:r>
            <w:r w:rsidR="00D031C4"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>)</w:t>
            </w:r>
            <w:r w:rsidR="00B00873" w:rsidRPr="0030104E">
              <w:rPr>
                <w:rFonts w:ascii="PF DinDisplay Pro Light" w:hAnsi="PF DinDisplay Pro Light"/>
                <w:color w:val="575757"/>
                <w:sz w:val="18"/>
                <w:szCs w:val="18"/>
              </w:rPr>
              <w:t>.</w:t>
            </w:r>
          </w:p>
        </w:tc>
      </w:tr>
      <w:tr w:rsidR="00653667" w:rsidRPr="007E7C85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20B8D363" w:rsidR="00D031C4" w:rsidRPr="00893021" w:rsidRDefault="00D031C4" w:rsidP="00D2343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0"/>
                <w:szCs w:val="36"/>
                <w:lang w:val="el-GR"/>
              </w:rPr>
            </w:pPr>
            <w:r w:rsidRPr="00893021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4.3. </w:t>
            </w:r>
            <w:r w:rsidR="00893021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Κίνδυνοι</w:t>
            </w:r>
            <w:r w:rsidR="00416C17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 και </w:t>
            </w:r>
            <w:r w:rsidR="00893021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σχέδιο μετριασμού τους</w:t>
            </w:r>
          </w:p>
        </w:tc>
      </w:tr>
      <w:tr w:rsidR="00653667" w:rsidRPr="007E7C85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91BA" w14:textId="77777777" w:rsidR="00D031C4" w:rsidRDefault="007A36A6" w:rsidP="00D2343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αρακαλώ π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εριγράψτε τους κρίσιμους κινδύνους που μπορούν να επηρεάσουν την υλοποίηση του έργου, την πιθανότητά τους να συμβούν και τον πιθανό αντίκτυπο στο έργο, καθώς και 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μ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έτρα μετριασμού που έχουν σχεδιαστεί για την επίτευξη των επενδυτικών στόχων, π.χ. χρησιμοποιώντας τον παρακάτω πίνακα. Παραδείγματα κινδύνων περιλαμβάνουν νομοθετικές αλλαγές, ρυθμιστικά ζητήματα, επικείμενες εκλογές, χρηματοοικονομικούς κινδύνους, κινδύνους ζήτησης, κινδύνους 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αδειοδότησης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 μη διαθεσιμότητα της απαραίτητης εμπειρογνωμοσύνης κ.λπ.</w:t>
            </w:r>
          </w:p>
          <w:p w14:paraId="33394BF1" w14:textId="03EFB6DB" w:rsidR="00E04F18" w:rsidRPr="007A36A6" w:rsidRDefault="00E04F18" w:rsidP="00D2343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7E7C85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06D80430" w:rsidR="00D23433" w:rsidRPr="007A36A6" w:rsidRDefault="007A36A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Κίνδυνος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6EBF54E2" w:rsidR="00D23433" w:rsidRPr="007A36A6" w:rsidRDefault="007A36A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Πιθανότητα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30786E6D" w:rsidR="00D23433" w:rsidRPr="007A36A6" w:rsidRDefault="007A36A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Αντίκτυπος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612B7D25" w:rsidR="00D23433" w:rsidRPr="007E7C85" w:rsidRDefault="007A36A6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b/>
                <w:color w:val="575757"/>
                <w:szCs w:val="28"/>
                <w:lang w:val="el-GR"/>
              </w:rPr>
              <w:t>Μέτρα μετριασμού</w:t>
            </w:r>
          </w:p>
        </w:tc>
      </w:tr>
      <w:tr w:rsidR="00653667" w:rsidRPr="007E7C85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Cs w:val="36"/>
                <w:lang w:val="en-GB"/>
              </w:rPr>
            </w:pPr>
          </w:p>
        </w:tc>
      </w:tr>
      <w:tr w:rsidR="00D23433" w:rsidRPr="007E7C85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</w:tr>
      <w:tr w:rsidR="00D23433" w:rsidRPr="007E7C85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7E7C85" w:rsidRDefault="00D23433" w:rsidP="00835593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7E7C85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5681BF7F" w:rsidR="00D031C4" w:rsidRPr="007A36A6" w:rsidRDefault="00D031C4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0"/>
                <w:szCs w:val="36"/>
                <w:lang w:val="el-GR"/>
              </w:rPr>
            </w:pPr>
            <w:r w:rsidRPr="007A36A6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4.4. </w:t>
            </w:r>
            <w:r w:rsidR="00893021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Π</w:t>
            </w:r>
            <w:r w:rsidR="007A36A6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ηγές</w:t>
            </w:r>
            <w:r w:rsidR="00893021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 xml:space="preserve"> χρηματοδότησης και επενδυτική προσέγγιση</w:t>
            </w:r>
          </w:p>
        </w:tc>
      </w:tr>
      <w:tr w:rsidR="00D031C4" w:rsidRPr="007E7C85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35B9F" w14:textId="716C4555" w:rsidR="007A36A6" w:rsidRPr="007A36A6" w:rsidRDefault="007A36A6" w:rsidP="007A36A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 π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εριγράψτε λεπτομερώς την 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επενδυτική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προσέγγιση, συμπεριλαμβανομένων των δι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άφορων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πηγών χρηματοδότησης (π.χ. ίδια κεφάλαια, επιχορηγήσεις, δάνεια με ευνοϊκούς όρους, (τραπεζικά) δάνεια, εγγυήσεις, εξωτερικές επενδύσεις κ.λπ.) και το στάδιο δέσμευσης (π.χ. διαβούλευση, σε εξέλιξη, διαπραγμ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άτευση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 σ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υμφωνία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).</w:t>
            </w:r>
          </w:p>
          <w:p w14:paraId="51C13E64" w14:textId="6EF324B8" w:rsidR="00E83DCB" w:rsidRPr="007A36A6" w:rsidRDefault="007A36A6" w:rsidP="007A36A6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Αναφέρετε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επίσης 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τις προγραμματισμένες πηγές χρηματοδότησης για την επένδυση στον παρακάτω πίνακα</w:t>
            </w:r>
            <w:r w:rsidR="00D031C4" w:rsidRPr="007E7C85">
              <w:rPr>
                <w:rStyle w:val="Funotenzeichen"/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footnoteReference w:id="13"/>
            </w:r>
            <w:r w:rsidR="00D031C4"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,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συμπεριλαμβ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άνοντας</w:t>
            </w:r>
            <w:r w:rsidRPr="007A36A6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τη χρηματοδότηση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που αιτήστε.</w:t>
            </w:r>
          </w:p>
        </w:tc>
      </w:tr>
      <w:tr w:rsidR="00D031C4" w:rsidRPr="007E7C85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2EE2AC37" w:rsidR="00D031C4" w:rsidRPr="007E7C85" w:rsidRDefault="007A36A6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0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l-GR"/>
              </w:rPr>
              <w:t>Συνολικό κόστος επένδυσης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75452915" w:rsidR="00D031C4" w:rsidRPr="007E7C85" w:rsidRDefault="007A36A6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031C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/100%</w:t>
            </w:r>
          </w:p>
        </w:tc>
      </w:tr>
      <w:tr w:rsidR="00D031C4" w:rsidRPr="007E7C85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2DD5D71C" w:rsidR="00D031C4" w:rsidRPr="007E7C85" w:rsidRDefault="007A36A6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0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l-GR"/>
              </w:rPr>
              <w:t>Αιτούμενη χρηματοδότηση</w:t>
            </w:r>
            <w:r w:rsidR="00D031C4" w:rsidRPr="007E7C85"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3BDE6605" w:rsidR="00D031C4" w:rsidRPr="007E7C85" w:rsidRDefault="00D55451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031C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031C4" w:rsidRPr="007E7C85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40EA8022" w:rsidR="00D031C4" w:rsidRPr="007E7C85" w:rsidRDefault="00D55451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20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l-GR"/>
              </w:rPr>
              <w:t>Ίδια χρηματοδότηση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8DC7C5A" w:rsidR="00D031C4" w:rsidRPr="007E7C85" w:rsidRDefault="00D55451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D031C4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E83DCB" w:rsidRPr="007E7C85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246240F7" w:rsidR="00E83DCB" w:rsidRPr="007E7C85" w:rsidRDefault="00D55451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n-GB"/>
              </w:rPr>
            </w:pPr>
            <w:r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l-GR"/>
              </w:rPr>
              <w:t>Άλλες πηγές</w:t>
            </w:r>
            <w:r w:rsidR="00E83DCB" w:rsidRPr="007E7C85"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n-GB"/>
              </w:rPr>
              <w:t xml:space="preserve"> [</w:t>
            </w:r>
            <w:r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l-GR"/>
              </w:rPr>
              <w:t>παρακαλώ προσδιορίστε</w:t>
            </w:r>
            <w:r w:rsidR="00E83DCB" w:rsidRPr="007E7C85">
              <w:rPr>
                <w:rFonts w:ascii="PF DinDisplay Pro Light" w:hAnsi="PF DinDisplay Pro Light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AA5C4F6" w:rsidR="00E83DCB" w:rsidRPr="007E7C85" w:rsidRDefault="00D55451" w:rsidP="00D031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Ευρώ</w:t>
            </w:r>
            <w:r w:rsidR="00E83DCB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</w:tbl>
    <w:p w14:paraId="2049EB15" w14:textId="0E240ED2" w:rsidR="00B77AC7" w:rsidRPr="007E7C85" w:rsidRDefault="00B77AC7">
      <w:pPr>
        <w:rPr>
          <w:rFonts w:ascii="PF DinDisplay Pro Light" w:hAnsi="PF DinDisplay Pro Light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7E7C85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3DEA6306" w:rsidR="00BA3528" w:rsidRPr="007E7C85" w:rsidRDefault="006F62E6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PF DinDisplay Pro Light" w:hAnsi="PF DinDisplay Pro Light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l-GR"/>
              </w:rPr>
              <w:t>Χάρτης πορείας της επένδυσης</w:t>
            </w:r>
          </w:p>
        </w:tc>
      </w:tr>
      <w:tr w:rsidR="00BA3528" w:rsidRPr="007E7C85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63374ADD" w:rsidR="00BA3528" w:rsidRPr="007E7C85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sz w:val="28"/>
                <w:szCs w:val="28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  <w:t xml:space="preserve">5.1. </w:t>
            </w:r>
            <w:r w:rsidR="00531E4F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Δραστηριότητες τεχνικής βοήθειας</w:t>
            </w: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  <w:t xml:space="preserve">  </w:t>
            </w:r>
          </w:p>
        </w:tc>
      </w:tr>
      <w:tr w:rsidR="00BA3528" w:rsidRPr="007E7C85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7A321A48" w:rsidR="00BA3528" w:rsidRPr="00531E4F" w:rsidRDefault="00531E4F" w:rsidP="00E83DCB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περιγράψτε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απαιτούνται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τυχόν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επιπρόσθετοι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ρόποι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υποστήριξης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στην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προπαρασκευαστική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φάση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ή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κατά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την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υλοποίηση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επενδυτικού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(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>.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.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τεχνική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εμπειρογνωμοσύνη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νομικές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συμβουλές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ετοιμασία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υμβάσεων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χρηματοοικονομική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οργάνωση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ενεργειακοί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έλεγχοι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επιχειρηματικά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 xml:space="preserve"> 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σχέδια κ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>.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λπ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</w:rPr>
              <w:t>.)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B77AC7" w:rsidRPr="007E7C85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5AE33918" w:rsidR="00B77AC7" w:rsidRPr="00531E4F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PF DinDisplay Pro Light" w:hAnsi="PF DinDisplay Pro Light"/>
                <w:color w:val="575757"/>
                <w:sz w:val="20"/>
                <w:szCs w:val="36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Cs w:val="36"/>
                <w:lang w:val="en-GB"/>
              </w:rPr>
              <w:t xml:space="preserve">5.2. </w:t>
            </w:r>
            <w:r w:rsidR="00531E4F">
              <w:rPr>
                <w:rFonts w:ascii="PF DinDisplay Pro Light" w:hAnsi="PF DinDisplay Pro Light"/>
                <w:b/>
                <w:color w:val="575757"/>
                <w:szCs w:val="36"/>
                <w:lang w:val="el-GR"/>
              </w:rPr>
              <w:t>Πλάνο εργασίας</w:t>
            </w:r>
          </w:p>
        </w:tc>
      </w:tr>
      <w:tr w:rsidR="00B77AC7" w:rsidRPr="007E7C85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10E" w14:textId="45B31E1C" w:rsidR="00531E4F" w:rsidRPr="00531E4F" w:rsidRDefault="00531E4F" w:rsidP="00E83DCB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προσδιορίστε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</w:t>
            </w:r>
            <w:r w:rsidR="005A644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ην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επί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παρόντος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</w:t>
            </w:r>
            <w:r w:rsidR="005A644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τάσταση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του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επενδυτικού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σχεδίου</w:t>
            </w:r>
            <w:r w:rsidRPr="00531E4F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(π.χ.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καθεστώς εγκρίσεων και αδειών, τυχόν δραστηριότητες που υπολείπονται για να μπορέσει να ξεκινήσει το έργο)</w:t>
            </w:r>
            <w:r w:rsidR="005A644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  <w:r w:rsid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0E62F1C8" w14:textId="6F2735B0" w:rsidR="00AD16FA" w:rsidRPr="008052C4" w:rsidRDefault="008052C4" w:rsidP="00E83DCB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Χρησιμοποιήστε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τον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παρακάτω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πίνακα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παρουσιάσετε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τα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επόμενα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βήματα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στη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διαδικασία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για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να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ξεκινήσ</w:t>
            </w:r>
            <w:r w:rsidR="005A644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ουν οι</w:t>
            </w:r>
            <w:r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προγραμματισμένες επενδύσεις</w:t>
            </w:r>
            <w:r w:rsidR="00B77AC7"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συμπεριλαμβ</w:t>
            </w:r>
            <w:r w:rsidR="005A6448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άνοντας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το πλάνο εργασία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ς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και τον καταμερισμό των πόρων</w:t>
            </w:r>
            <w:r w:rsidR="00B77AC7" w:rsidRPr="008052C4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.                                           </w:t>
            </w:r>
          </w:p>
          <w:p w14:paraId="4B1F52FE" w14:textId="344A31C8" w:rsidR="008052C4" w:rsidRPr="00532110" w:rsidRDefault="008052C4" w:rsidP="008052C4">
            <w:pPr>
              <w:tabs>
                <w:tab w:val="left" w:pos="284"/>
              </w:tabs>
              <w:spacing w:before="120" w:after="120"/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Παρακαλώ</w:t>
            </w:r>
            <w:r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επισυνάψτε</w:t>
            </w:r>
            <w:r w:rsidR="00532110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ένα</w:t>
            </w:r>
            <w:r w:rsidR="00893021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διάγραμμα τύπου</w:t>
            </w:r>
            <w:r w:rsidR="00532110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77AC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Gantt</w:t>
            </w:r>
            <w:r w:rsidR="00B77AC7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B77AC7" w:rsidRPr="007E7C85">
              <w:rPr>
                <w:rFonts w:ascii="PF DinDisplay Pro Light" w:hAnsi="PF DinDisplay Pro Light"/>
                <w:color w:val="575757"/>
                <w:sz w:val="18"/>
                <w:szCs w:val="18"/>
                <w:lang w:val="en-GB"/>
              </w:rPr>
              <w:t>Chart</w:t>
            </w:r>
            <w:r w:rsidR="00B77AC7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στο</w:t>
            </w:r>
            <w:r w:rsidR="00532110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 xml:space="preserve"> </w:t>
            </w:r>
            <w:r w:rsid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επενδυτικό σχέδιο</w:t>
            </w:r>
            <w:r w:rsidR="00B77AC7" w:rsidRPr="00532110">
              <w:rPr>
                <w:rFonts w:ascii="PF DinDisplay Pro Light" w:hAnsi="PF DinDisplay Pro Light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20932AD2" w14:textId="34BFD71B" w:rsidR="00D031C4" w:rsidRPr="008052C4" w:rsidRDefault="00D031C4" w:rsidP="00B77AC7">
      <w:pPr>
        <w:tabs>
          <w:tab w:val="left" w:pos="284"/>
        </w:tabs>
        <w:spacing w:line="240" w:lineRule="atLeast"/>
        <w:rPr>
          <w:rFonts w:ascii="PF DinDisplay Pro Light" w:hAnsi="PF DinDisplay Pro Light" w:cs="Times New Roman"/>
          <w:b/>
          <w:color w:val="559DC4"/>
          <w:sz w:val="28"/>
          <w:szCs w:val="28"/>
          <w:lang w:val="el-GR"/>
        </w:rPr>
      </w:pPr>
    </w:p>
    <w:p w14:paraId="3EABEB5E" w14:textId="77777777" w:rsidR="00D031C4" w:rsidRPr="008052C4" w:rsidRDefault="00D031C4" w:rsidP="00B77AC7">
      <w:pPr>
        <w:tabs>
          <w:tab w:val="left" w:pos="284"/>
        </w:tabs>
        <w:spacing w:line="240" w:lineRule="atLeast"/>
        <w:rPr>
          <w:rFonts w:ascii="PF DinDisplay Pro Light" w:hAnsi="PF DinDisplay Pro Light" w:cs="Times New Roman"/>
          <w:b/>
          <w:color w:val="559DC4"/>
          <w:sz w:val="28"/>
          <w:szCs w:val="28"/>
          <w:lang w:val="el-GR"/>
        </w:rPr>
        <w:sectPr w:rsidR="00D031C4" w:rsidRPr="008052C4" w:rsidSect="00AD16FA">
          <w:headerReference w:type="default" r:id="rId16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8052C4" w:rsidRDefault="00D031C4" w:rsidP="00B77AC7">
      <w:pPr>
        <w:tabs>
          <w:tab w:val="left" w:pos="284"/>
        </w:tabs>
        <w:spacing w:line="240" w:lineRule="atLeast"/>
        <w:rPr>
          <w:rFonts w:ascii="PF DinDisplay Pro Light" w:hAnsi="PF DinDisplay Pro Light" w:cs="Times New Roman"/>
          <w:b/>
          <w:color w:val="559DC4"/>
          <w:sz w:val="28"/>
          <w:szCs w:val="28"/>
          <w:lang w:val="el-GR"/>
        </w:rPr>
      </w:pPr>
    </w:p>
    <w:p w14:paraId="20C4B567" w14:textId="1909EB65" w:rsidR="00461721" w:rsidRPr="007E7C85" w:rsidRDefault="006D42BE" w:rsidP="00B77AC7">
      <w:pPr>
        <w:tabs>
          <w:tab w:val="left" w:pos="284"/>
        </w:tabs>
        <w:spacing w:line="240" w:lineRule="atLeast"/>
        <w:rPr>
          <w:rFonts w:ascii="PF DinDisplay Pro Light" w:hAnsi="PF DinDisplay Pro Light" w:cs="Times New Roman"/>
          <w:b/>
          <w:color w:val="0069A9"/>
          <w:sz w:val="28"/>
          <w:szCs w:val="28"/>
          <w:lang w:val="en-GB"/>
        </w:rPr>
      </w:pPr>
      <w:r w:rsidRPr="007E7C85">
        <w:rPr>
          <w:rFonts w:ascii="PF DinDisplay Pro Light" w:hAnsi="PF DinDisplay Pro Light" w:cs="Calibri"/>
          <w:b/>
          <w:color w:val="0069A9"/>
          <w:sz w:val="28"/>
          <w:szCs w:val="28"/>
          <w:lang w:val="el-GR"/>
        </w:rPr>
        <w:t>Πίνακας</w:t>
      </w:r>
      <w:r w:rsidR="00B77AC7" w:rsidRPr="007E7C85">
        <w:rPr>
          <w:rFonts w:ascii="PF DinDisplay Pro Light" w:hAnsi="PF DinDisplay Pro Light" w:cs="Times New Roman"/>
          <w:b/>
          <w:color w:val="0069A9"/>
          <w:sz w:val="28"/>
          <w:szCs w:val="28"/>
          <w:lang w:val="en-GB"/>
        </w:rPr>
        <w:t xml:space="preserve"> B </w:t>
      </w:r>
      <w:r w:rsidR="00B77AC7" w:rsidRPr="007E7C85">
        <w:rPr>
          <w:rFonts w:ascii="PF DinDisplay Pro Light" w:hAnsi="PF DinDisplay Pro Light" w:cs="Times New Roman"/>
          <w:color w:val="0069A9"/>
          <w:sz w:val="28"/>
          <w:szCs w:val="28"/>
          <w:lang w:val="en-GB"/>
        </w:rPr>
        <w:t xml:space="preserve">– </w:t>
      </w:r>
      <w:r w:rsidR="00B77AC7" w:rsidRPr="007E7C85">
        <w:rPr>
          <w:rFonts w:ascii="PF DinDisplay Pro Light" w:hAnsi="PF DinDisplay Pro Light" w:cs="Times New Roman"/>
          <w:i/>
          <w:color w:val="0069A9"/>
          <w:sz w:val="28"/>
          <w:szCs w:val="28"/>
          <w:lang w:val="en-GB"/>
        </w:rPr>
        <w:t>[5.1]</w:t>
      </w:r>
      <w:r w:rsidR="000507E8" w:rsidRPr="007E7C85">
        <w:rPr>
          <w:rFonts w:ascii="PF DinDisplay Pro Light" w:hAnsi="PF DinDisplay Pro Light" w:cs="Times New Roman"/>
          <w:color w:val="0069A9"/>
          <w:sz w:val="28"/>
          <w:szCs w:val="28"/>
          <w:lang w:val="en-GB"/>
        </w:rPr>
        <w:t xml:space="preserve"> </w:t>
      </w:r>
      <w:r w:rsidRPr="007E7C85">
        <w:rPr>
          <w:rFonts w:ascii="PF DinDisplay Pro Light" w:hAnsi="PF DinDisplay Pro Light" w:cs="Calibri"/>
          <w:b/>
          <w:bCs/>
          <w:color w:val="0069A9"/>
          <w:sz w:val="28"/>
          <w:szCs w:val="28"/>
          <w:lang w:val="el-GR"/>
        </w:rPr>
        <w:t>Πλάνο εργασίας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7E7C85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7E7C85">
              <w:rPr>
                <w:rStyle w:val="Funotenzeichen"/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4DEEB598" w:rsidR="00B77AC7" w:rsidRPr="007E7C85" w:rsidRDefault="006D42B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Επενδυτικό βήμα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4C9C7B42" w:rsidR="00B77AC7" w:rsidRPr="007E7C85" w:rsidRDefault="006D42B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Περιγραφή επενδυτικού βήματος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394A2894" w:rsidR="00B77AC7" w:rsidRPr="007E7C85" w:rsidRDefault="007E7C85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Αναμενόμενη</w:t>
            </w:r>
            <w:r w:rsidR="006D42BE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ημερομηνία εκκίνησης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3C1C2551" w:rsidR="00B77AC7" w:rsidRPr="007E7C85" w:rsidRDefault="007E7C85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Αναμενόμενη</w:t>
            </w:r>
            <w:r w:rsidR="006D42BE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ημερομηνία ολοκλήρωσης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62FA69A5" w:rsidR="00B77AC7" w:rsidRPr="007E7C85" w:rsidRDefault="0004429F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Κύριο αποτέλεσμα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39F5ED74" w:rsidR="00B77AC7" w:rsidRPr="007E7C85" w:rsidRDefault="0004429F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Υπεύθυνος φορέας </w:t>
            </w:r>
            <w:r w:rsidR="00B77AC7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(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+ επίπεδο δέσμευσης</w:t>
            </w:r>
            <w:r w:rsidR="00B77AC7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)</w:t>
            </w:r>
          </w:p>
        </w:tc>
      </w:tr>
      <w:tr w:rsidR="00653667" w:rsidRPr="007E7C85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7E7C85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7E7C85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7E7C85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7E7C85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7E7C85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7E7C85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 w:cs="Times New Roman"/>
                <w:color w:val="575757"/>
                <w:sz w:val="20"/>
                <w:szCs w:val="20"/>
                <w:lang w:val="en-GB"/>
              </w:rPr>
            </w:pPr>
          </w:p>
        </w:tc>
      </w:tr>
    </w:tbl>
    <w:p w14:paraId="079B2631" w14:textId="77777777" w:rsidR="00461721" w:rsidRPr="007E7C85" w:rsidRDefault="00461721" w:rsidP="00F36318">
      <w:pPr>
        <w:tabs>
          <w:tab w:val="left" w:pos="284"/>
        </w:tabs>
        <w:spacing w:after="0" w:line="240" w:lineRule="atLeast"/>
        <w:rPr>
          <w:rFonts w:ascii="PF DinDisplay Pro Light" w:hAnsi="PF DinDisplay Pro Light"/>
          <w:lang w:val="en-US"/>
        </w:rPr>
        <w:sectPr w:rsidR="00461721" w:rsidRPr="007E7C85" w:rsidSect="00AD16FA">
          <w:headerReference w:type="default" r:id="rId17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7E7C85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3E949CC7" w:rsidR="008362F5" w:rsidRPr="007E7C85" w:rsidRDefault="0004429F" w:rsidP="008362F5">
            <w:pPr>
              <w:spacing w:before="120" w:after="120"/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n-GB"/>
              </w:rPr>
            </w:pPr>
            <w:r w:rsidRPr="007E7C85"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l-GR"/>
              </w:rPr>
              <w:t>Παραρτήματα</w:t>
            </w:r>
            <w:r w:rsidR="00461721" w:rsidRPr="007E7C85">
              <w:rPr>
                <w:rFonts w:ascii="PF DinDisplay Pro Light" w:hAnsi="PF DinDisplay Pro Light" w:cs="Times New Roman"/>
                <w:b/>
                <w:color w:val="0069A9"/>
                <w:sz w:val="28"/>
                <w:szCs w:val="28"/>
                <w:lang w:val="en-GB"/>
              </w:rPr>
              <w:t xml:space="preserve"> </w:t>
            </w:r>
          </w:p>
        </w:tc>
      </w:tr>
      <w:tr w:rsidR="00461721" w:rsidRPr="007E7C85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1C289872" w:rsidR="00461721" w:rsidRPr="007E7C85" w:rsidRDefault="008930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893021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Γενικές πληροφορίες επένδυσης, υπόβαθρο και πλαίσιο υλοποίησης</w:t>
            </w:r>
          </w:p>
          <w:p w14:paraId="754FC6B6" w14:textId="5C0D696F" w:rsidR="00461721" w:rsidRPr="007E7C85" w:rsidRDefault="008930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Υποστηρικτικά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έγγραφα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, 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π.χ. ΣΔΑΕ, ΣΔΑΕΚ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. </w:t>
            </w:r>
          </w:p>
        </w:tc>
      </w:tr>
      <w:tr w:rsidR="00461721" w:rsidRPr="007E7C85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0378D5A5" w:rsidR="00461721" w:rsidRPr="007E7C85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Περιγραφή του επενδυτικού σχεδίου</w:t>
            </w:r>
          </w:p>
          <w:p w14:paraId="6F2E582D" w14:textId="4A26E428" w:rsidR="00461721" w:rsidRPr="007E7C85" w:rsidRDefault="008930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Υποστηρικτικά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έγγραφα, π.χ.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(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δείγματα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) 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ενεργειακών ελέγχων, αξιολόγηση κατάλληλων τεχνολογικών επιλογών κ.λπ.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</w:p>
        </w:tc>
      </w:tr>
      <w:tr w:rsidR="00461721" w:rsidRPr="007E7C85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1C4E6377" w:rsidR="00461721" w:rsidRPr="007E7C85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Ανάλυση αγοράς και εμπόδια</w:t>
            </w:r>
          </w:p>
          <w:p w14:paraId="4E997172" w14:textId="693F238E" w:rsidR="00461721" w:rsidRPr="007E7C85" w:rsidRDefault="008A6A1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Υποστηρικτικά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έγγραφα για την ανάλυση αγοράς που διενεργήθηκε για τους σκοπούς του σχεδίου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. </w:t>
            </w:r>
          </w:p>
        </w:tc>
      </w:tr>
      <w:tr w:rsidR="00461721" w:rsidRPr="007E7C85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23321267" w:rsidR="00461721" w:rsidRPr="007E7C85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Σύνοψη </w:t>
            </w:r>
            <w:r w:rsidR="007E7C85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αναμενόμενων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αποτελεσμάτων</w:t>
            </w:r>
          </w:p>
          <w:p w14:paraId="6D68BFB0" w14:textId="1DEA14C3" w:rsidR="00461721" w:rsidRPr="007E7C85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Λεπτομέρειες για τη διαδικασία υπολογισμού, συμπεριλαμβάνοντας σχετικές εκτιμήσει</w:t>
            </w:r>
            <w:r w:rsidR="00CF2024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ς, υπολογισμοί αναφοράς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, συντελεστές μετατροπής κ.λπ.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</w:p>
        </w:tc>
      </w:tr>
      <w:tr w:rsidR="00461721" w:rsidRPr="007E7C85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407" w14:textId="77777777" w:rsidR="004E3201" w:rsidRDefault="004E320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lang w:val="el-GR"/>
              </w:rPr>
              <w:t>Προφίλ υπεύθυνων φορέων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</w:p>
          <w:p w14:paraId="74438011" w14:textId="2AF7F2C9" w:rsidR="00461721" w:rsidRPr="00F65E1C" w:rsidRDefault="00F65E1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Δικαιολογητικά</w:t>
            </w:r>
            <w:r w:rsidRPr="00F65E1C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έγγραφα</w:t>
            </w:r>
            <w:r w:rsidRPr="00F65E1C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</w:t>
            </w:r>
            <w:r w:rsidRPr="00F65E1C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χ</w:t>
            </w:r>
            <w:r w:rsidRPr="00F65E1C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επιστολές δέσμευσης/υποστήριξης κ.λπ.</w:t>
            </w:r>
          </w:p>
        </w:tc>
      </w:tr>
      <w:tr w:rsidR="00461721" w:rsidRPr="007E7C85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418D32BA" w:rsidR="00461721" w:rsidRPr="00F65E1C" w:rsidRDefault="00F65E1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Ανάλυση (τοπικών) ενδιαφερομένων</w:t>
            </w:r>
          </w:p>
          <w:p w14:paraId="180B739E" w14:textId="0134AB7C" w:rsidR="00461721" w:rsidRPr="00F65E1C" w:rsidRDefault="00F65E1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Δικαιολογητικά έγγραφα, π.χ.</w:t>
            </w:r>
            <w:r w:rsidR="00461721" w:rsidRPr="00F65E1C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αποδεικτικό υποστήριξης κ.λπ.</w:t>
            </w:r>
          </w:p>
        </w:tc>
      </w:tr>
      <w:tr w:rsidR="00461721" w:rsidRPr="007E7C85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31B26F2E" w:rsidR="00461721" w:rsidRPr="00D0079E" w:rsidRDefault="0008686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Νομική</w:t>
            </w:r>
            <w:r w:rsidRPr="00D0079E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σκοπιμότητα</w:t>
            </w:r>
          </w:p>
          <w:p w14:paraId="0487967C" w14:textId="4F232581" w:rsidR="00461721" w:rsidRPr="00086869" w:rsidRDefault="00086869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Συνοπτικές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αναλύσεις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διενεργήθηκαν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επί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της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νομικής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σκοπιμότητας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και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δικαιολογητικά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έγγραφα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αν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υπάρχουν</w:t>
            </w:r>
            <w:r w:rsidR="00461721"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</w:p>
        </w:tc>
      </w:tr>
      <w:tr w:rsidR="00461721" w:rsidRPr="007E7C85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1ADB6C5A" w:rsidR="00461721" w:rsidRPr="007E7C85" w:rsidRDefault="00CF202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Εκτιμώμενες δαπάνες</w:t>
            </w:r>
            <w:r w:rsidR="0004429F"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και έσοδα</w:t>
            </w:r>
          </w:p>
          <w:p w14:paraId="4F1E537F" w14:textId="2F31966A" w:rsidR="00461721" w:rsidRPr="007E7C85" w:rsidRDefault="00CF202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Πρόβλεψη χρηματορροών</w:t>
            </w:r>
            <w:r w:rsidR="00461721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</w:p>
        </w:tc>
      </w:tr>
      <w:tr w:rsidR="00461721" w:rsidRPr="007E7C85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42F40238" w:rsidR="00461721" w:rsidRPr="00D0079E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Οικονομική</w:t>
            </w:r>
            <w:r w:rsidRPr="00D0079E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βιωσιμότητα</w:t>
            </w:r>
          </w:p>
          <w:p w14:paraId="3E15C4B4" w14:textId="087C2938" w:rsidR="00461721" w:rsidRPr="00086869" w:rsidRDefault="0008686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Υπολογισμοί</w:t>
            </w:r>
            <w:r w:rsidR="00461721"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αποσαφήνιση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/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τεκμηρίωση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προεξοφλητικού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επιτοκίου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ισχύει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και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επεξήγηση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των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ιδιοτήτων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σχεδίου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/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τεχνολογίας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π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χ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διάρκεια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ζωής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συντήρηση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κ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  <w:r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λπ</w:t>
            </w:r>
            <w:r w:rsidRPr="00086869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.)</w:t>
            </w:r>
          </w:p>
        </w:tc>
      </w:tr>
      <w:tr w:rsidR="00461721" w:rsidRPr="007E7C85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7E7C85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72AC83B1" w:rsidR="00461721" w:rsidRPr="007E7C85" w:rsidRDefault="000442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b/>
                <w:color w:val="575757"/>
                <w:sz w:val="20"/>
                <w:szCs w:val="20"/>
                <w:lang w:val="el-GR"/>
              </w:rPr>
              <w:t>Πλάνο εργασίας</w:t>
            </w:r>
          </w:p>
          <w:p w14:paraId="3993AE3A" w14:textId="75BE96AA" w:rsidR="00461721" w:rsidRPr="007E7C85" w:rsidRDefault="004617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</w:pP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n-GB"/>
              </w:rPr>
              <w:t>Gantt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n-GB"/>
              </w:rPr>
              <w:t>Chart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 xml:space="preserve"> </w:t>
            </w:r>
            <w:r w:rsidR="0004429F"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για το πλάνο εργασίας</w:t>
            </w:r>
            <w:r w:rsidRPr="007E7C85">
              <w:rPr>
                <w:rFonts w:ascii="PF DinDisplay Pro Light" w:hAnsi="PF DinDisplay Pro Light"/>
                <w:color w:val="575757"/>
                <w:sz w:val="20"/>
                <w:szCs w:val="20"/>
                <w:lang w:val="el-GR"/>
              </w:rPr>
              <w:t>.</w:t>
            </w:r>
          </w:p>
        </w:tc>
      </w:tr>
    </w:tbl>
    <w:p w14:paraId="6614DE72" w14:textId="77777777" w:rsidR="00461721" w:rsidRPr="007E7C85" w:rsidRDefault="00461721" w:rsidP="00F36318">
      <w:pPr>
        <w:tabs>
          <w:tab w:val="left" w:pos="284"/>
        </w:tabs>
        <w:spacing w:after="0" w:line="240" w:lineRule="atLeast"/>
        <w:rPr>
          <w:rFonts w:ascii="PF DinDisplay Pro Light" w:hAnsi="PF DinDisplay Pro Light"/>
          <w:lang w:val="el-GR"/>
        </w:rPr>
      </w:pPr>
    </w:p>
    <w:sectPr w:rsidR="00461721" w:rsidRPr="007E7C85" w:rsidSect="00461721">
      <w:headerReference w:type="default" r:id="rId18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1145" w14:textId="77777777" w:rsidR="00EC6CF5" w:rsidRDefault="00EC6CF5" w:rsidP="006073A2">
      <w:pPr>
        <w:spacing w:after="0" w:line="240" w:lineRule="auto"/>
      </w:pPr>
      <w:r>
        <w:separator/>
      </w:r>
    </w:p>
  </w:endnote>
  <w:endnote w:type="continuationSeparator" w:id="0">
    <w:p w14:paraId="5D44440D" w14:textId="77777777" w:rsidR="00EC6CF5" w:rsidRDefault="00EC6CF5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DinDisplay Pro 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41B45BB7" w:rsidR="00387720" w:rsidRDefault="003877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CF" w:rsidRPr="001B3ACF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387720" w:rsidRDefault="003877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387720" w:rsidRPr="00982B2B" w14:paraId="362B730E" w14:textId="77777777" w:rsidTr="00835593">
      <w:tc>
        <w:tcPr>
          <w:tcW w:w="1526" w:type="dxa"/>
        </w:tcPr>
        <w:p w14:paraId="4F7EE0B9" w14:textId="77777777" w:rsidR="00387720" w:rsidRPr="00685C6D" w:rsidRDefault="00387720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anchor distT="0" distB="0" distL="114300" distR="114300" simplePos="0" relativeHeight="251663360" behindDoc="0" locked="0" layoutInCell="1" allowOverlap="1" wp14:anchorId="467D1386" wp14:editId="40A5EA88">
                <wp:simplePos x="0" y="0"/>
                <wp:positionH relativeFrom="column">
                  <wp:posOffset>-11761</wp:posOffset>
                </wp:positionH>
                <wp:positionV relativeFrom="paragraph">
                  <wp:posOffset>55659</wp:posOffset>
                </wp:positionV>
                <wp:extent cx="785495" cy="523875"/>
                <wp:effectExtent l="0" t="0" r="0" b="9525"/>
                <wp:wrapNone/>
                <wp:docPr id="9" name="Grafik 9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517FFD76" w14:textId="7961C769" w:rsidR="00387720" w:rsidRPr="001F3F77" w:rsidRDefault="001F3F77" w:rsidP="00685C6D">
          <w:pPr>
            <w:ind w:left="-108"/>
            <w:jc w:val="both"/>
            <w:rPr>
              <w:rFonts w:ascii="Source Sans Pro" w:hAnsi="Source Sans Pro"/>
              <w:color w:val="575757"/>
            </w:rPr>
          </w:pPr>
          <w:proofErr w:type="spellStart"/>
          <w:r>
            <w:rPr>
              <w:sz w:val="16"/>
              <w:szCs w:val="16"/>
            </w:rPr>
            <w:t>Αυτό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το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έργο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έλ</w:t>
          </w:r>
          <w:proofErr w:type="spellEnd"/>
          <w:r>
            <w:rPr>
              <w:sz w:val="16"/>
              <w:szCs w:val="16"/>
            </w:rPr>
            <w:t xml:space="preserve">αβε </w:t>
          </w:r>
          <w:proofErr w:type="spellStart"/>
          <w:r>
            <w:rPr>
              <w:sz w:val="16"/>
              <w:szCs w:val="16"/>
            </w:rPr>
            <w:t>χρημ</w:t>
          </w:r>
          <w:proofErr w:type="spellEnd"/>
          <w:r>
            <w:rPr>
              <w:sz w:val="16"/>
              <w:szCs w:val="16"/>
            </w:rPr>
            <w:t xml:space="preserve">ατοδότηση από </w:t>
          </w:r>
          <w:proofErr w:type="spellStart"/>
          <w:r>
            <w:rPr>
              <w:sz w:val="16"/>
              <w:szCs w:val="16"/>
            </w:rPr>
            <w:t>το</w:t>
          </w:r>
          <w:proofErr w:type="spellEnd"/>
          <w:r>
            <w:rPr>
              <w:sz w:val="16"/>
              <w:szCs w:val="16"/>
            </w:rPr>
            <w:t xml:space="preserve"> π</w:t>
          </w:r>
          <w:proofErr w:type="spellStart"/>
          <w:r>
            <w:rPr>
              <w:sz w:val="16"/>
              <w:szCs w:val="16"/>
            </w:rPr>
            <w:t>ρόγρ</w:t>
          </w:r>
          <w:proofErr w:type="spellEnd"/>
          <w:r>
            <w:rPr>
              <w:sz w:val="16"/>
              <w:szCs w:val="16"/>
            </w:rPr>
            <w:t xml:space="preserve">αμμα </w:t>
          </w:r>
          <w:proofErr w:type="spellStart"/>
          <w:r>
            <w:rPr>
              <w:sz w:val="16"/>
              <w:szCs w:val="16"/>
            </w:rPr>
            <w:t>έρευν</w:t>
          </w:r>
          <w:proofErr w:type="spellEnd"/>
          <w:r>
            <w:rPr>
              <w:sz w:val="16"/>
              <w:szCs w:val="16"/>
            </w:rPr>
            <w:t>ας και κα</w:t>
          </w:r>
          <w:proofErr w:type="spellStart"/>
          <w:r>
            <w:rPr>
              <w:sz w:val="16"/>
              <w:szCs w:val="16"/>
            </w:rPr>
            <w:t>ινοτομί</w:t>
          </w:r>
          <w:proofErr w:type="spellEnd"/>
          <w:r>
            <w:rPr>
              <w:sz w:val="16"/>
              <w:szCs w:val="16"/>
            </w:rPr>
            <w:t>ας</w:t>
          </w:r>
          <w:proofErr w:type="gramStart"/>
          <w:r>
            <w:rPr>
              <w:sz w:val="16"/>
              <w:szCs w:val="16"/>
            </w:rPr>
            <w:t xml:space="preserve"> «</w:t>
          </w:r>
          <w:proofErr w:type="spellStart"/>
          <w:r>
            <w:rPr>
              <w:sz w:val="16"/>
              <w:szCs w:val="16"/>
            </w:rPr>
            <w:t>Ορίζοντ</w:t>
          </w:r>
          <w:proofErr w:type="spellEnd"/>
          <w:r>
            <w:rPr>
              <w:sz w:val="16"/>
              <w:szCs w:val="16"/>
            </w:rPr>
            <w:t>ας</w:t>
          </w:r>
          <w:proofErr w:type="gramEnd"/>
          <w:r>
            <w:rPr>
              <w:sz w:val="16"/>
              <w:szCs w:val="16"/>
            </w:rPr>
            <w:t xml:space="preserve"> 2020» </w:t>
          </w:r>
          <w:proofErr w:type="spellStart"/>
          <w:r>
            <w:rPr>
              <w:sz w:val="16"/>
              <w:szCs w:val="16"/>
            </w:rPr>
            <w:t>της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Ευρω</w:t>
          </w:r>
          <w:proofErr w:type="spellEnd"/>
          <w:r>
            <w:rPr>
              <w:sz w:val="16"/>
              <w:szCs w:val="16"/>
            </w:rPr>
            <w:t xml:space="preserve">παϊκής </w:t>
          </w:r>
          <w:proofErr w:type="spellStart"/>
          <w:r>
            <w:rPr>
              <w:sz w:val="16"/>
              <w:szCs w:val="16"/>
            </w:rPr>
            <w:t>Ένωσης</w:t>
          </w:r>
          <w:proofErr w:type="spellEnd"/>
          <w:r>
            <w:rPr>
              <w:sz w:val="16"/>
              <w:szCs w:val="16"/>
            </w:rPr>
            <w:t>, β</w:t>
          </w:r>
          <w:proofErr w:type="spellStart"/>
          <w:r>
            <w:rPr>
              <w:sz w:val="16"/>
              <w:szCs w:val="16"/>
            </w:rPr>
            <w:t>άσει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της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συμφωνί</w:t>
          </w:r>
          <w:proofErr w:type="spellEnd"/>
          <w:r>
            <w:rPr>
              <w:sz w:val="16"/>
              <w:szCs w:val="16"/>
            </w:rPr>
            <w:t>ας επ</w:t>
          </w:r>
          <w:proofErr w:type="spellStart"/>
          <w:r>
            <w:rPr>
              <w:sz w:val="16"/>
              <w:szCs w:val="16"/>
            </w:rPr>
            <w:t>ιχορήγησης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με</w:t>
          </w:r>
          <w:proofErr w:type="spellEnd"/>
          <w:r>
            <w:rPr>
              <w:sz w:val="16"/>
              <w:szCs w:val="16"/>
            </w:rPr>
            <w:t xml:space="preserve"> α</w:t>
          </w:r>
          <w:proofErr w:type="spellStart"/>
          <w:r>
            <w:rPr>
              <w:sz w:val="16"/>
              <w:szCs w:val="16"/>
            </w:rPr>
            <w:t>ριθμό</w:t>
          </w:r>
          <w:proofErr w:type="spellEnd"/>
          <w:r>
            <w:rPr>
              <w:sz w:val="16"/>
              <w:szCs w:val="16"/>
            </w:rPr>
            <w:t xml:space="preserve"> 864212. </w:t>
          </w:r>
          <w:proofErr w:type="spellStart"/>
          <w:r>
            <w:rPr>
              <w:sz w:val="16"/>
              <w:szCs w:val="16"/>
            </w:rPr>
            <w:t>Την</w:t>
          </w:r>
          <w:proofErr w:type="spellEnd"/>
          <w:r>
            <w:rPr>
              <w:sz w:val="16"/>
              <w:szCs w:val="16"/>
            </w:rPr>
            <w:t xml:space="preserve"> απ</w:t>
          </w:r>
          <w:proofErr w:type="spellStart"/>
          <w:r>
            <w:rPr>
              <w:sz w:val="16"/>
              <w:szCs w:val="16"/>
            </w:rPr>
            <w:t>οκλειστική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ευθύνη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γι</w:t>
          </w:r>
          <w:proofErr w:type="spellEnd"/>
          <w:r>
            <w:rPr>
              <w:sz w:val="16"/>
              <w:szCs w:val="16"/>
            </w:rPr>
            <w:t xml:space="preserve">α </w:t>
          </w:r>
          <w:proofErr w:type="spellStart"/>
          <w:r>
            <w:rPr>
              <w:sz w:val="16"/>
              <w:szCs w:val="16"/>
            </w:rPr>
            <w:t>το</w:t>
          </w:r>
          <w:proofErr w:type="spellEnd"/>
          <w:r>
            <w:rPr>
              <w:sz w:val="16"/>
              <w:szCs w:val="16"/>
            </w:rPr>
            <w:t xml:space="preserve"> π</w:t>
          </w:r>
          <w:proofErr w:type="spellStart"/>
          <w:r>
            <w:rPr>
              <w:sz w:val="16"/>
              <w:szCs w:val="16"/>
            </w:rPr>
            <w:t>εριεχόμενο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της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έκδοσης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έχει</w:t>
          </w:r>
          <w:proofErr w:type="spellEnd"/>
          <w:r>
            <w:rPr>
              <w:sz w:val="16"/>
              <w:szCs w:val="16"/>
            </w:rPr>
            <w:t xml:space="preserve"> ο </w:t>
          </w:r>
          <w:proofErr w:type="spellStart"/>
          <w:r>
            <w:rPr>
              <w:sz w:val="16"/>
              <w:szCs w:val="16"/>
            </w:rPr>
            <w:t>ίδιος</w:t>
          </w:r>
          <w:proofErr w:type="spellEnd"/>
          <w:r>
            <w:rPr>
              <w:sz w:val="16"/>
              <w:szCs w:val="16"/>
            </w:rPr>
            <w:t xml:space="preserve"> ο </w:t>
          </w:r>
          <w:proofErr w:type="spellStart"/>
          <w:r>
            <w:rPr>
              <w:sz w:val="16"/>
              <w:szCs w:val="16"/>
            </w:rPr>
            <w:t>συγγρ</w:t>
          </w:r>
          <w:proofErr w:type="spellEnd"/>
          <w:r>
            <w:rPr>
              <w:sz w:val="16"/>
              <w:szCs w:val="16"/>
            </w:rPr>
            <w:t xml:space="preserve">αφέας. Η </w:t>
          </w:r>
          <w:proofErr w:type="spellStart"/>
          <w:r>
            <w:rPr>
              <w:sz w:val="16"/>
              <w:szCs w:val="16"/>
            </w:rPr>
            <w:t>Ευρω</w:t>
          </w:r>
          <w:proofErr w:type="spellEnd"/>
          <w:r>
            <w:rPr>
              <w:sz w:val="16"/>
              <w:szCs w:val="16"/>
            </w:rPr>
            <w:t xml:space="preserve">παϊκή </w:t>
          </w:r>
          <w:proofErr w:type="spellStart"/>
          <w:r>
            <w:rPr>
              <w:sz w:val="16"/>
              <w:szCs w:val="16"/>
            </w:rPr>
            <w:t>Ένωση</w:t>
          </w:r>
          <w:proofErr w:type="spellEnd"/>
          <w:r>
            <w:rPr>
              <w:sz w:val="16"/>
              <w:szCs w:val="16"/>
            </w:rPr>
            <w:t xml:space="preserve"> ή </w:t>
          </w:r>
          <w:proofErr w:type="spellStart"/>
          <w:r>
            <w:rPr>
              <w:sz w:val="16"/>
              <w:szCs w:val="16"/>
            </w:rPr>
            <w:t>το</w:t>
          </w:r>
          <w:proofErr w:type="spellEnd"/>
          <w:r>
            <w:rPr>
              <w:sz w:val="16"/>
              <w:szCs w:val="16"/>
            </w:rPr>
            <w:t xml:space="preserve"> EASME </w:t>
          </w:r>
          <w:proofErr w:type="spellStart"/>
          <w:r>
            <w:rPr>
              <w:sz w:val="16"/>
              <w:szCs w:val="16"/>
            </w:rPr>
            <w:t>δεν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φέρουν</w:t>
          </w:r>
          <w:proofErr w:type="spellEnd"/>
          <w:r>
            <w:rPr>
              <w:sz w:val="16"/>
              <w:szCs w:val="16"/>
            </w:rPr>
            <w:t xml:space="preserve"> κα</w:t>
          </w:r>
          <w:proofErr w:type="spellStart"/>
          <w:r>
            <w:rPr>
              <w:sz w:val="16"/>
              <w:szCs w:val="16"/>
            </w:rPr>
            <w:t>μί</w:t>
          </w:r>
          <w:proofErr w:type="spellEnd"/>
          <w:r>
            <w:rPr>
              <w:sz w:val="16"/>
              <w:szCs w:val="16"/>
            </w:rPr>
            <w:t xml:space="preserve">α </w:t>
          </w:r>
          <w:proofErr w:type="spellStart"/>
          <w:r>
            <w:rPr>
              <w:sz w:val="16"/>
              <w:szCs w:val="16"/>
            </w:rPr>
            <w:t>ευθύνη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γι</w:t>
          </w:r>
          <w:proofErr w:type="spellEnd"/>
          <w:r>
            <w:rPr>
              <w:sz w:val="16"/>
              <w:szCs w:val="16"/>
            </w:rPr>
            <w:t>α οπ</w:t>
          </w:r>
          <w:proofErr w:type="spellStart"/>
          <w:r>
            <w:rPr>
              <w:sz w:val="16"/>
              <w:szCs w:val="16"/>
            </w:rPr>
            <w:t>οι</w:t>
          </w:r>
          <w:proofErr w:type="spellEnd"/>
          <w:r>
            <w:rPr>
              <w:sz w:val="16"/>
              <w:szCs w:val="16"/>
            </w:rPr>
            <w:t xml:space="preserve">αδήποτε </w:t>
          </w:r>
          <w:proofErr w:type="spellStart"/>
          <w:r>
            <w:rPr>
              <w:sz w:val="16"/>
              <w:szCs w:val="16"/>
            </w:rPr>
            <w:t>χρήση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των</w:t>
          </w:r>
          <w:proofErr w:type="spellEnd"/>
          <w:r>
            <w:rPr>
              <w:sz w:val="16"/>
              <w:szCs w:val="16"/>
            </w:rPr>
            <w:t xml:space="preserve"> π</w:t>
          </w:r>
          <w:proofErr w:type="spellStart"/>
          <w:r>
            <w:rPr>
              <w:sz w:val="16"/>
              <w:szCs w:val="16"/>
            </w:rPr>
            <w:t>ληροφοριών</w:t>
          </w:r>
          <w:proofErr w:type="spellEnd"/>
          <w:r>
            <w:rPr>
              <w:sz w:val="16"/>
              <w:szCs w:val="16"/>
            </w:rPr>
            <w:t xml:space="preserve"> π</w:t>
          </w:r>
          <w:proofErr w:type="spellStart"/>
          <w:r>
            <w:rPr>
              <w:sz w:val="16"/>
              <w:szCs w:val="16"/>
            </w:rPr>
            <w:t>ου</w:t>
          </w:r>
          <w:proofErr w:type="spellEnd"/>
          <w:r>
            <w:rPr>
              <w:sz w:val="16"/>
              <w:szCs w:val="16"/>
            </w:rPr>
            <w:t xml:space="preserve"> π</w:t>
          </w:r>
          <w:proofErr w:type="spellStart"/>
          <w:r>
            <w:rPr>
              <w:sz w:val="16"/>
              <w:szCs w:val="16"/>
            </w:rPr>
            <w:t>εριέχοντ</w:t>
          </w:r>
          <w:proofErr w:type="spellEnd"/>
          <w:r>
            <w:rPr>
              <w:sz w:val="16"/>
              <w:szCs w:val="16"/>
            </w:rPr>
            <w:t xml:space="preserve">αι </w:t>
          </w:r>
          <w:proofErr w:type="spellStart"/>
          <w:r>
            <w:rPr>
              <w:sz w:val="16"/>
              <w:szCs w:val="16"/>
            </w:rPr>
            <w:t>σε</w:t>
          </w:r>
          <w:proofErr w:type="spellEnd"/>
          <w:r>
            <w:rPr>
              <w:sz w:val="16"/>
              <w:szCs w:val="16"/>
            </w:rPr>
            <w:t xml:space="preserve"> α</w:t>
          </w:r>
          <w:proofErr w:type="spellStart"/>
          <w:r>
            <w:rPr>
              <w:sz w:val="16"/>
              <w:szCs w:val="16"/>
            </w:rPr>
            <w:t>υτή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την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εκδόση</w:t>
          </w:r>
          <w:proofErr w:type="spellEnd"/>
          <w:r>
            <w:rPr>
              <w:sz w:val="16"/>
              <w:szCs w:val="16"/>
            </w:rPr>
            <w:t>.</w:t>
          </w:r>
        </w:p>
      </w:tc>
    </w:tr>
  </w:tbl>
  <w:p w14:paraId="460BC71C" w14:textId="023DC5E9" w:rsidR="00387720" w:rsidRPr="001F3F77" w:rsidRDefault="00387720" w:rsidP="006E186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2781B516" w:rsidR="00387720" w:rsidRPr="00A23591" w:rsidRDefault="00387720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792E7F" w:rsidRPr="00792E7F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387720" w:rsidRPr="00982B2B" w14:paraId="7DE8610E" w14:textId="77777777" w:rsidTr="00110352">
          <w:tc>
            <w:tcPr>
              <w:tcW w:w="1526" w:type="dxa"/>
            </w:tcPr>
            <w:p w14:paraId="6ACEB75F" w14:textId="77777777" w:rsidR="00387720" w:rsidRPr="00685C6D" w:rsidRDefault="00387720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anchor distT="0" distB="0" distL="114300" distR="114300" simplePos="0" relativeHeight="251664384" behindDoc="0" locked="0" layoutInCell="1" allowOverlap="1" wp14:anchorId="4A258CC4" wp14:editId="741737E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69657</wp:posOffset>
                    </wp:positionV>
                    <wp:extent cx="785495" cy="523875"/>
                    <wp:effectExtent l="0" t="0" r="0" b="9525"/>
                    <wp:wrapNone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095" w:type="dxa"/>
            </w:tcPr>
            <w:p w14:paraId="175DA0A4" w14:textId="152F589A" w:rsidR="00387720" w:rsidRPr="001F3F77" w:rsidRDefault="001F3F77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</w:rPr>
              </w:pPr>
              <w:proofErr w:type="spellStart"/>
              <w:r>
                <w:rPr>
                  <w:sz w:val="16"/>
                  <w:szCs w:val="16"/>
                </w:rPr>
                <w:t>Αυτό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το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έργο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έλ</w:t>
              </w:r>
              <w:proofErr w:type="spellEnd"/>
              <w:r>
                <w:rPr>
                  <w:sz w:val="16"/>
                  <w:szCs w:val="16"/>
                </w:rPr>
                <w:t xml:space="preserve">αβε </w:t>
              </w:r>
              <w:proofErr w:type="spellStart"/>
              <w:r>
                <w:rPr>
                  <w:sz w:val="16"/>
                  <w:szCs w:val="16"/>
                </w:rPr>
                <w:t>χρημ</w:t>
              </w:r>
              <w:proofErr w:type="spellEnd"/>
              <w:r>
                <w:rPr>
                  <w:sz w:val="16"/>
                  <w:szCs w:val="16"/>
                </w:rPr>
                <w:t xml:space="preserve">ατοδότηση από </w:t>
              </w:r>
              <w:proofErr w:type="spellStart"/>
              <w:r>
                <w:rPr>
                  <w:sz w:val="16"/>
                  <w:szCs w:val="16"/>
                </w:rPr>
                <w:t>το</w:t>
              </w:r>
              <w:proofErr w:type="spellEnd"/>
              <w:r>
                <w:rPr>
                  <w:sz w:val="16"/>
                  <w:szCs w:val="16"/>
                </w:rPr>
                <w:t xml:space="preserve"> π</w:t>
              </w:r>
              <w:proofErr w:type="spellStart"/>
              <w:r>
                <w:rPr>
                  <w:sz w:val="16"/>
                  <w:szCs w:val="16"/>
                </w:rPr>
                <w:t>ρόγρ</w:t>
              </w:r>
              <w:proofErr w:type="spellEnd"/>
              <w:r>
                <w:rPr>
                  <w:sz w:val="16"/>
                  <w:szCs w:val="16"/>
                </w:rPr>
                <w:t xml:space="preserve">αμμα </w:t>
              </w:r>
              <w:proofErr w:type="spellStart"/>
              <w:r>
                <w:rPr>
                  <w:sz w:val="16"/>
                  <w:szCs w:val="16"/>
                </w:rPr>
                <w:t>έρευν</w:t>
              </w:r>
              <w:proofErr w:type="spellEnd"/>
              <w:r>
                <w:rPr>
                  <w:sz w:val="16"/>
                  <w:szCs w:val="16"/>
                </w:rPr>
                <w:t>ας και κα</w:t>
              </w:r>
              <w:proofErr w:type="spellStart"/>
              <w:r>
                <w:rPr>
                  <w:sz w:val="16"/>
                  <w:szCs w:val="16"/>
                </w:rPr>
                <w:t>ινοτομί</w:t>
              </w:r>
              <w:proofErr w:type="spellEnd"/>
              <w:r>
                <w:rPr>
                  <w:sz w:val="16"/>
                  <w:szCs w:val="16"/>
                </w:rPr>
                <w:t>ας</w:t>
              </w:r>
              <w:proofErr w:type="gramStart"/>
              <w:r>
                <w:rPr>
                  <w:sz w:val="16"/>
                  <w:szCs w:val="16"/>
                </w:rPr>
                <w:t xml:space="preserve"> «</w:t>
              </w:r>
              <w:proofErr w:type="spellStart"/>
              <w:r>
                <w:rPr>
                  <w:sz w:val="16"/>
                  <w:szCs w:val="16"/>
                </w:rPr>
                <w:t>Ορίζοντ</w:t>
              </w:r>
              <w:proofErr w:type="spellEnd"/>
              <w:r>
                <w:rPr>
                  <w:sz w:val="16"/>
                  <w:szCs w:val="16"/>
                </w:rPr>
                <w:t>ας</w:t>
              </w:r>
              <w:proofErr w:type="gramEnd"/>
              <w:r>
                <w:rPr>
                  <w:sz w:val="16"/>
                  <w:szCs w:val="16"/>
                </w:rPr>
                <w:t xml:space="preserve"> 2020» </w:t>
              </w:r>
              <w:proofErr w:type="spellStart"/>
              <w:r>
                <w:rPr>
                  <w:sz w:val="16"/>
                  <w:szCs w:val="16"/>
                </w:rPr>
                <w:t>της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Ευρω</w:t>
              </w:r>
              <w:proofErr w:type="spellEnd"/>
              <w:r>
                <w:rPr>
                  <w:sz w:val="16"/>
                  <w:szCs w:val="16"/>
                </w:rPr>
                <w:t xml:space="preserve">παϊκής </w:t>
              </w:r>
              <w:proofErr w:type="spellStart"/>
              <w:r>
                <w:rPr>
                  <w:sz w:val="16"/>
                  <w:szCs w:val="16"/>
                </w:rPr>
                <w:t>Ένωσης</w:t>
              </w:r>
              <w:proofErr w:type="spellEnd"/>
              <w:r>
                <w:rPr>
                  <w:sz w:val="16"/>
                  <w:szCs w:val="16"/>
                </w:rPr>
                <w:t>, β</w:t>
              </w:r>
              <w:proofErr w:type="spellStart"/>
              <w:r>
                <w:rPr>
                  <w:sz w:val="16"/>
                  <w:szCs w:val="16"/>
                </w:rPr>
                <w:t>άσει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της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συμφωνί</w:t>
              </w:r>
              <w:proofErr w:type="spellEnd"/>
              <w:r>
                <w:rPr>
                  <w:sz w:val="16"/>
                  <w:szCs w:val="16"/>
                </w:rPr>
                <w:t>ας επ</w:t>
              </w:r>
              <w:proofErr w:type="spellStart"/>
              <w:r>
                <w:rPr>
                  <w:sz w:val="16"/>
                  <w:szCs w:val="16"/>
                </w:rPr>
                <w:t>ιχορήγησης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με</w:t>
              </w:r>
              <w:proofErr w:type="spellEnd"/>
              <w:r>
                <w:rPr>
                  <w:sz w:val="16"/>
                  <w:szCs w:val="16"/>
                </w:rPr>
                <w:t xml:space="preserve"> α</w:t>
              </w:r>
              <w:proofErr w:type="spellStart"/>
              <w:r>
                <w:rPr>
                  <w:sz w:val="16"/>
                  <w:szCs w:val="16"/>
                </w:rPr>
                <w:t>ριθμό</w:t>
              </w:r>
              <w:proofErr w:type="spellEnd"/>
              <w:r>
                <w:rPr>
                  <w:sz w:val="16"/>
                  <w:szCs w:val="16"/>
                </w:rPr>
                <w:t xml:space="preserve"> 864212. </w:t>
              </w:r>
              <w:proofErr w:type="spellStart"/>
              <w:r>
                <w:rPr>
                  <w:sz w:val="16"/>
                  <w:szCs w:val="16"/>
                </w:rPr>
                <w:t>Την</w:t>
              </w:r>
              <w:proofErr w:type="spellEnd"/>
              <w:r>
                <w:rPr>
                  <w:sz w:val="16"/>
                  <w:szCs w:val="16"/>
                </w:rPr>
                <w:t xml:space="preserve"> απ</w:t>
              </w:r>
              <w:proofErr w:type="spellStart"/>
              <w:r>
                <w:rPr>
                  <w:sz w:val="16"/>
                  <w:szCs w:val="16"/>
                </w:rPr>
                <w:t>οκλειστική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ευθύνη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γι</w:t>
              </w:r>
              <w:proofErr w:type="spellEnd"/>
              <w:r>
                <w:rPr>
                  <w:sz w:val="16"/>
                  <w:szCs w:val="16"/>
                </w:rPr>
                <w:t xml:space="preserve">α </w:t>
              </w:r>
              <w:proofErr w:type="spellStart"/>
              <w:r>
                <w:rPr>
                  <w:sz w:val="16"/>
                  <w:szCs w:val="16"/>
                </w:rPr>
                <w:t>το</w:t>
              </w:r>
              <w:proofErr w:type="spellEnd"/>
              <w:r>
                <w:rPr>
                  <w:sz w:val="16"/>
                  <w:szCs w:val="16"/>
                </w:rPr>
                <w:t xml:space="preserve"> π</w:t>
              </w:r>
              <w:proofErr w:type="spellStart"/>
              <w:r>
                <w:rPr>
                  <w:sz w:val="16"/>
                  <w:szCs w:val="16"/>
                </w:rPr>
                <w:t>εριεχόμενο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της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έκδοσης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έχει</w:t>
              </w:r>
              <w:proofErr w:type="spellEnd"/>
              <w:r>
                <w:rPr>
                  <w:sz w:val="16"/>
                  <w:szCs w:val="16"/>
                </w:rPr>
                <w:t xml:space="preserve"> ο </w:t>
              </w:r>
              <w:proofErr w:type="spellStart"/>
              <w:r>
                <w:rPr>
                  <w:sz w:val="16"/>
                  <w:szCs w:val="16"/>
                </w:rPr>
                <w:t>ίδιος</w:t>
              </w:r>
              <w:proofErr w:type="spellEnd"/>
              <w:r>
                <w:rPr>
                  <w:sz w:val="16"/>
                  <w:szCs w:val="16"/>
                </w:rPr>
                <w:t xml:space="preserve"> ο </w:t>
              </w:r>
              <w:proofErr w:type="spellStart"/>
              <w:r>
                <w:rPr>
                  <w:sz w:val="16"/>
                  <w:szCs w:val="16"/>
                </w:rPr>
                <w:t>συγγρ</w:t>
              </w:r>
              <w:proofErr w:type="spellEnd"/>
              <w:r>
                <w:rPr>
                  <w:sz w:val="16"/>
                  <w:szCs w:val="16"/>
                </w:rPr>
                <w:t xml:space="preserve">αφέας. Η </w:t>
              </w:r>
              <w:proofErr w:type="spellStart"/>
              <w:r>
                <w:rPr>
                  <w:sz w:val="16"/>
                  <w:szCs w:val="16"/>
                </w:rPr>
                <w:t>Ευρω</w:t>
              </w:r>
              <w:proofErr w:type="spellEnd"/>
              <w:r>
                <w:rPr>
                  <w:sz w:val="16"/>
                  <w:szCs w:val="16"/>
                </w:rPr>
                <w:t xml:space="preserve">παϊκή </w:t>
              </w:r>
              <w:proofErr w:type="spellStart"/>
              <w:r>
                <w:rPr>
                  <w:sz w:val="16"/>
                  <w:szCs w:val="16"/>
                </w:rPr>
                <w:t>Ένωση</w:t>
              </w:r>
              <w:proofErr w:type="spellEnd"/>
              <w:r>
                <w:rPr>
                  <w:sz w:val="16"/>
                  <w:szCs w:val="16"/>
                </w:rPr>
                <w:t xml:space="preserve"> ή </w:t>
              </w:r>
              <w:proofErr w:type="spellStart"/>
              <w:r>
                <w:rPr>
                  <w:sz w:val="16"/>
                  <w:szCs w:val="16"/>
                </w:rPr>
                <w:t>το</w:t>
              </w:r>
              <w:proofErr w:type="spellEnd"/>
              <w:r>
                <w:rPr>
                  <w:sz w:val="16"/>
                  <w:szCs w:val="16"/>
                </w:rPr>
                <w:t xml:space="preserve"> EASME </w:t>
              </w:r>
              <w:proofErr w:type="spellStart"/>
              <w:r>
                <w:rPr>
                  <w:sz w:val="16"/>
                  <w:szCs w:val="16"/>
                </w:rPr>
                <w:t>δεν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φέρουν</w:t>
              </w:r>
              <w:proofErr w:type="spellEnd"/>
              <w:r>
                <w:rPr>
                  <w:sz w:val="16"/>
                  <w:szCs w:val="16"/>
                </w:rPr>
                <w:t xml:space="preserve"> κα</w:t>
              </w:r>
              <w:proofErr w:type="spellStart"/>
              <w:r>
                <w:rPr>
                  <w:sz w:val="16"/>
                  <w:szCs w:val="16"/>
                </w:rPr>
                <w:t>μί</w:t>
              </w:r>
              <w:proofErr w:type="spellEnd"/>
              <w:r>
                <w:rPr>
                  <w:sz w:val="16"/>
                  <w:szCs w:val="16"/>
                </w:rPr>
                <w:t xml:space="preserve">α </w:t>
              </w:r>
              <w:proofErr w:type="spellStart"/>
              <w:r>
                <w:rPr>
                  <w:sz w:val="16"/>
                  <w:szCs w:val="16"/>
                </w:rPr>
                <w:t>ευθύνη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γι</w:t>
              </w:r>
              <w:proofErr w:type="spellEnd"/>
              <w:r>
                <w:rPr>
                  <w:sz w:val="16"/>
                  <w:szCs w:val="16"/>
                </w:rPr>
                <w:t>α οπ</w:t>
              </w:r>
              <w:proofErr w:type="spellStart"/>
              <w:r>
                <w:rPr>
                  <w:sz w:val="16"/>
                  <w:szCs w:val="16"/>
                </w:rPr>
                <w:t>οι</w:t>
              </w:r>
              <w:proofErr w:type="spellEnd"/>
              <w:r>
                <w:rPr>
                  <w:sz w:val="16"/>
                  <w:szCs w:val="16"/>
                </w:rPr>
                <w:t xml:space="preserve">αδήποτε </w:t>
              </w:r>
              <w:proofErr w:type="spellStart"/>
              <w:r>
                <w:rPr>
                  <w:sz w:val="16"/>
                  <w:szCs w:val="16"/>
                </w:rPr>
                <w:t>χρήση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των</w:t>
              </w:r>
              <w:proofErr w:type="spellEnd"/>
              <w:r>
                <w:rPr>
                  <w:sz w:val="16"/>
                  <w:szCs w:val="16"/>
                </w:rPr>
                <w:t xml:space="preserve"> π</w:t>
              </w:r>
              <w:proofErr w:type="spellStart"/>
              <w:r>
                <w:rPr>
                  <w:sz w:val="16"/>
                  <w:szCs w:val="16"/>
                </w:rPr>
                <w:t>ληροφοριών</w:t>
              </w:r>
              <w:proofErr w:type="spellEnd"/>
              <w:r>
                <w:rPr>
                  <w:sz w:val="16"/>
                  <w:szCs w:val="16"/>
                </w:rPr>
                <w:t xml:space="preserve"> π</w:t>
              </w:r>
              <w:proofErr w:type="spellStart"/>
              <w:r>
                <w:rPr>
                  <w:sz w:val="16"/>
                  <w:szCs w:val="16"/>
                </w:rPr>
                <w:t>ου</w:t>
              </w:r>
              <w:proofErr w:type="spellEnd"/>
              <w:r>
                <w:rPr>
                  <w:sz w:val="16"/>
                  <w:szCs w:val="16"/>
                </w:rPr>
                <w:t xml:space="preserve"> π</w:t>
              </w:r>
              <w:proofErr w:type="spellStart"/>
              <w:r>
                <w:rPr>
                  <w:sz w:val="16"/>
                  <w:szCs w:val="16"/>
                </w:rPr>
                <w:t>εριέχοντ</w:t>
              </w:r>
              <w:proofErr w:type="spellEnd"/>
              <w:r>
                <w:rPr>
                  <w:sz w:val="16"/>
                  <w:szCs w:val="16"/>
                </w:rPr>
                <w:t xml:space="preserve">αι </w:t>
              </w:r>
              <w:proofErr w:type="spellStart"/>
              <w:r>
                <w:rPr>
                  <w:sz w:val="16"/>
                  <w:szCs w:val="16"/>
                </w:rPr>
                <w:t>σε</w:t>
              </w:r>
              <w:proofErr w:type="spellEnd"/>
              <w:r>
                <w:rPr>
                  <w:sz w:val="16"/>
                  <w:szCs w:val="16"/>
                </w:rPr>
                <w:t xml:space="preserve"> α</w:t>
              </w:r>
              <w:proofErr w:type="spellStart"/>
              <w:r>
                <w:rPr>
                  <w:sz w:val="16"/>
                  <w:szCs w:val="16"/>
                </w:rPr>
                <w:t>υτή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την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sz w:val="16"/>
                  <w:szCs w:val="16"/>
                </w:rPr>
                <w:t>εκδόση</w:t>
              </w:r>
              <w:proofErr w:type="spellEnd"/>
              <w:r>
                <w:rPr>
                  <w:sz w:val="16"/>
                  <w:szCs w:val="16"/>
                </w:rPr>
                <w:t>.</w:t>
              </w:r>
            </w:p>
          </w:tc>
        </w:tr>
      </w:tbl>
      <w:p w14:paraId="56E0601A" w14:textId="77777777" w:rsidR="00387720" w:rsidRDefault="00792E7F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7BC4" w14:textId="77777777" w:rsidR="00EC6CF5" w:rsidRDefault="00EC6CF5" w:rsidP="006073A2">
      <w:pPr>
        <w:spacing w:after="0" w:line="240" w:lineRule="auto"/>
      </w:pPr>
      <w:r>
        <w:separator/>
      </w:r>
    </w:p>
  </w:footnote>
  <w:footnote w:type="continuationSeparator" w:id="0">
    <w:p w14:paraId="17224665" w14:textId="77777777" w:rsidR="00EC6CF5" w:rsidRDefault="00EC6CF5" w:rsidP="006073A2">
      <w:pPr>
        <w:spacing w:after="0" w:line="240" w:lineRule="auto"/>
      </w:pPr>
      <w:r>
        <w:continuationSeparator/>
      </w:r>
    </w:p>
  </w:footnote>
  <w:footnote w:id="1">
    <w:p w14:paraId="00F6F18D" w14:textId="2C4D80F1" w:rsidR="00387720" w:rsidRPr="00B07480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Όλες οι τιμές περιλαμβάνουν το Φ.Π.Α., εκτός κι αν μπορεί να ανακτηθεί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>.</w:t>
      </w:r>
    </w:p>
  </w:footnote>
  <w:footnote w:id="2">
    <w:p w14:paraId="16DE7D20" w14:textId="567AA89C" w:rsidR="00387720" w:rsidRPr="00465A9E" w:rsidRDefault="00387720" w:rsidP="00556F2A">
      <w:pPr>
        <w:pStyle w:val="Funotentext"/>
        <w:rPr>
          <w:rFonts w:ascii="PF DinDisplay Pro Light" w:hAnsi="PF DinDisplay Pro Light"/>
          <w:color w:val="575757"/>
          <w:sz w:val="16"/>
          <w:szCs w:val="16"/>
          <w:u w:val="single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Οι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οπικές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Διοικητικές Μ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>ονάδες (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ΤΔΜ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) χρησιμοποιούνται για την κατηγοριοποίηση των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Δ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ήμων και των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κοινοτήτων 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της Ευρωπαϊκής Ένωσης (τοπικό επίπεδο). Είναι υποδιαιρέσεις της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Ο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νοματολογίας των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δαφικών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τατιστικών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>ονάδων (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ΟΕΣΜ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) 3 περιφερειών (περιφερειακό επίπεδο). Η 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n-GB"/>
        </w:rPr>
        <w:t>Eurostat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δημοσιεύει μια </w:t>
      </w:r>
      <w:r w:rsidR="00792E7F">
        <w:fldChar w:fldCharType="begin"/>
      </w:r>
      <w:r w:rsidR="00792E7F">
        <w:instrText xml:space="preserve"> HYPERLINK "https://ec.europa.eu/eurostat/web/nuts/local-administrative-units" </w:instrText>
      </w:r>
      <w:r w:rsidR="00792E7F">
        <w:fldChar w:fldCharType="separate"/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ενημερωμένη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λίστα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των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ΤΔΜ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και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των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αντίστοιχων</w:t>
      </w:r>
      <w:r w:rsidRPr="00465A9E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>ΟΕΣΜ</w:t>
      </w:r>
      <w:r w:rsidR="00792E7F"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fldChar w:fldCharType="end"/>
      </w:r>
      <w:r>
        <w:rPr>
          <w:rStyle w:val="Hyperlink"/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περί τα τέλη κάθε χρόνου</w:t>
      </w:r>
      <w:r w:rsidRPr="00465A9E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3">
    <w:p w14:paraId="6DBC9EBE" w14:textId="517EE13A" w:rsidR="00387720" w:rsidRPr="00B07480" w:rsidRDefault="00387720">
      <w:pPr>
        <w:pStyle w:val="Funotentext"/>
        <w:rPr>
          <w:rFonts w:ascii="Source Sans Pro" w:hAnsi="Source Sans Pro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Συμπεριλαμβανομένων πληροφοριών σχετικά με το προεξοφλητικό επιτόκιο που χρησιμοποιήθηκε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4">
    <w:p w14:paraId="18C6A843" w14:textId="659CD934" w:rsidR="00387720" w:rsidRPr="00B07480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Τα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μη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>-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επιλέξιμα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τεχνολογικά μέτρα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στο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πλαίσιο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του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EUCF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συμμορφώνονται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με</w:t>
      </w:r>
      <w:r w:rsidRPr="00B07480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τη</w:t>
      </w:r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 </w:t>
      </w:r>
      <w:hyperlink r:id="rId1" w:history="1">
        <w:r>
          <w:rPr>
            <w:rStyle w:val="Hyperlink"/>
            <w:rFonts w:ascii="PF DinDisplay Pro Light" w:hAnsi="PF DinDisplay Pro Light"/>
            <w:sz w:val="16"/>
            <w:szCs w:val="16"/>
            <w:lang w:val="el-GR"/>
          </w:rPr>
          <w:t>νέα πολιτική ενεργειακού δανεισμού της Ευρωπαϊκής Τράπεζας Επενδύσεων (ΕΤΕπ)</w:t>
        </w:r>
      </w:hyperlink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που εγκρίθηκε στις </w:t>
      </w:r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14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Νοεμβρίου</w:t>
      </w:r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 2019.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Ως</w:t>
      </w:r>
      <w:r w:rsidRPr="0062498C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εκ</w:t>
      </w:r>
      <w:r w:rsidRPr="0062498C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τούτου</w:t>
      </w:r>
      <w:r w:rsidRPr="0062498C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το</w:t>
      </w:r>
      <w:r w:rsidRPr="0062498C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7"/>
          <w:sz w:val="16"/>
          <w:szCs w:val="16"/>
        </w:rPr>
        <w:t xml:space="preserve">EUCF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δεν υπο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στηρίζει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επ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ενδύσεις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σε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ενεργει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ακά 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έργ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>α π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ου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βα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σίζοντ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αι 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σε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α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μετά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βλητα 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ορυκτά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 xml:space="preserve"> κα</w:t>
      </w:r>
      <w:proofErr w:type="spellStart"/>
      <w:r w:rsidRPr="00B07480">
        <w:rPr>
          <w:rFonts w:ascii="PF DinDisplay Pro Light" w:hAnsi="PF DinDisplay Pro Light"/>
          <w:color w:val="575757"/>
          <w:sz w:val="16"/>
          <w:szCs w:val="16"/>
        </w:rPr>
        <w:t>ύσιμ</w:t>
      </w:r>
      <w:proofErr w:type="spellEnd"/>
      <w:r w:rsidRPr="00B07480">
        <w:rPr>
          <w:rFonts w:ascii="PF DinDisplay Pro Light" w:hAnsi="PF DinDisplay Pro Light"/>
          <w:color w:val="575757"/>
          <w:sz w:val="16"/>
          <w:szCs w:val="16"/>
        </w:rPr>
        <w:t>α.</w:t>
      </w:r>
    </w:p>
  </w:footnote>
  <w:footnote w:id="5">
    <w:p w14:paraId="0D2C12C8" w14:textId="36AD688D" w:rsidR="00387720" w:rsidRPr="00AE64AA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Όλες οι τιμές περιλαμβάνουν το Φ.Π.Α., εκτός κι αν μπορεί να ανακτηθεί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>.</w:t>
      </w:r>
    </w:p>
  </w:footnote>
  <w:footnote w:id="6">
    <w:p w14:paraId="17EE0D16" w14:textId="4F4F3022" w:rsidR="00387720" w:rsidRPr="00AE64AA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7"/>
          <w:sz w:val="16"/>
          <w:szCs w:val="16"/>
          <w:lang w:val="el-GR"/>
        </w:rPr>
        <w:t>Ο αριθμός των γραμμών μπορεί να προσαρμοστεί όπως επιθυμείτε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7">
    <w:p w14:paraId="0D52228F" w14:textId="71986489" w:rsidR="00387720" w:rsidRPr="00D0079E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Προσδιορίστε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το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επενδυτικό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στοιχείο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χ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.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επένδυση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στην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παραγωγή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ανανεώσιμης ενέργειας, σε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λαμπτήρες,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σε έξυπνους μετρητές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σε διαφορετικούς τύπους κτηρίων κ.λπ.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.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Για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κάθε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επενδυτικό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στοιχείο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χρησιμοποιήστε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και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διαφορετική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γραμμή</w:t>
      </w:r>
      <w:r w:rsidRPr="00D0079E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8">
    <w:p w14:paraId="68B492DB" w14:textId="35F20F0B" w:rsidR="00387720" w:rsidRPr="004A735F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Προσδιορίστε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τον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αριθμό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των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επενδύσεων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και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μία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κατάλληλη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μονάδα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μέτρησης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π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χ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.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αριθμό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κτηρίων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λαμπτήρων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κ</w:t>
      </w:r>
      <w:r w:rsidRPr="004A735F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λπ.</w:t>
      </w:r>
    </w:p>
  </w:footnote>
  <w:footnote w:id="9">
    <w:p w14:paraId="4570F297" w14:textId="3C27521A" w:rsidR="00387720" w:rsidRPr="00AE64AA" w:rsidRDefault="00387720" w:rsidP="00AE64AA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Μόνο αν ισχύει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10">
    <w:p w14:paraId="5932C80F" w14:textId="7D5E426F" w:rsidR="00387720" w:rsidRPr="00AE64AA" w:rsidRDefault="00387720">
      <w:pPr>
        <w:pStyle w:val="Funotentext"/>
        <w:rPr>
          <w:rFonts w:ascii="PF DinDisplay Pro Light" w:hAnsi="PF DinDisplay Pro Light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Η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hyperlink r:id="rId2" w:history="1">
        <w:r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l-GR"/>
          </w:rPr>
          <w:t>Οδηγία</w:t>
        </w:r>
        <w:r w:rsidRPr="00AE64AA"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l-GR"/>
          </w:rPr>
          <w:t xml:space="preserve"> </w:t>
        </w:r>
        <w:r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l-GR"/>
          </w:rPr>
          <w:t>ΕΠΕ</w:t>
        </w:r>
        <w:r w:rsidRPr="00AE64AA"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l-GR"/>
          </w:rPr>
          <w:t xml:space="preserve"> (85/337/</w:t>
        </w:r>
        <w:r w:rsidRPr="007E7C85"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n-GB"/>
          </w:rPr>
          <w:t>EEC</w:t>
        </w:r>
        <w:r w:rsidRPr="00AE64AA">
          <w:rPr>
            <w:rStyle w:val="Hyperlink"/>
            <w:rFonts w:ascii="PF DinDisplay Pro Light" w:hAnsi="PF DinDisplay Pro Light"/>
            <w:color w:val="559DC4"/>
            <w:sz w:val="16"/>
            <w:szCs w:val="16"/>
            <w:lang w:val="el-GR"/>
          </w:rPr>
          <w:t>)</w:t>
        </w:r>
      </w:hyperlink>
      <w:r w:rsidRPr="00AE64AA">
        <w:rPr>
          <w:rFonts w:ascii="PF DinDisplay Pro Light" w:hAnsi="PF DinDisplay Pro Light"/>
          <w:color w:val="559DC4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εφαρμόζεται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σε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ένα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ευρύ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φάσμα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δημόσιων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και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ιδιωτικών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έργων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στην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Ευρώπη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,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τα οποία επεξηγούνται στα Παραρτήματα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6"/>
          <w:sz w:val="16"/>
          <w:szCs w:val="16"/>
          <w:lang w:val="en-GB"/>
        </w:rPr>
        <w:t>I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και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6"/>
          <w:sz w:val="16"/>
          <w:szCs w:val="16"/>
          <w:lang w:val="en-GB"/>
        </w:rPr>
        <w:t>II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αυτού του εγγράφου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>.</w:t>
      </w:r>
    </w:p>
  </w:footnote>
  <w:footnote w:id="11">
    <w:p w14:paraId="2180ACED" w14:textId="63CF72E7" w:rsidR="00387720" w:rsidRPr="00AE64AA" w:rsidRDefault="00387720">
      <w:pPr>
        <w:pStyle w:val="Funotentext"/>
        <w:rPr>
          <w:lang w:val="el-GR"/>
        </w:rPr>
      </w:pPr>
      <w:r w:rsidRPr="007E7C85">
        <w:rPr>
          <w:rFonts w:ascii="PF DinDisplay Pro Light" w:hAnsi="PF DinDisplay Pro Light"/>
          <w:color w:val="575756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Όλες οι τιμές περιλαμβάνουν το Φ.Π.Α., εκτός κι αν μπορεί να ανακτηθεί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>.</w:t>
      </w:r>
    </w:p>
  </w:footnote>
  <w:footnote w:id="12">
    <w:p w14:paraId="2507AD7E" w14:textId="3B6432BC" w:rsidR="00387720" w:rsidRPr="00AE64AA" w:rsidRDefault="00387720">
      <w:pPr>
        <w:pStyle w:val="Funotentext"/>
        <w:rPr>
          <w:rFonts w:ascii="PF DinDisplay Pro Light" w:hAnsi="PF DinDisplay Pro Light"/>
          <w:color w:val="575757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7"/>
          <w:sz w:val="16"/>
          <w:szCs w:val="16"/>
          <w:lang w:val="el-GR"/>
        </w:rPr>
        <w:t>Συμπεριλαμβανομένων πληροφοριών σχετικά με το προεξοφλητικό επιτόκιο που χρησιμοποιήθηκε</w:t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>.</w:t>
      </w:r>
    </w:p>
  </w:footnote>
  <w:footnote w:id="13">
    <w:p w14:paraId="308511C9" w14:textId="27A9C635" w:rsidR="00387720" w:rsidRPr="00AE64AA" w:rsidRDefault="00387720">
      <w:pPr>
        <w:pStyle w:val="Funotentext"/>
        <w:rPr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AE64AA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>
        <w:rPr>
          <w:rFonts w:ascii="PF DinDisplay Pro Light" w:hAnsi="PF DinDisplay Pro Light"/>
          <w:color w:val="575756"/>
          <w:sz w:val="16"/>
          <w:szCs w:val="16"/>
          <w:lang w:val="el-GR"/>
        </w:rPr>
        <w:t>Όλες οι τιμές περιλαμβάνουν το Φ.Π.Α., εκτός κι αν μπορεί να ανακτηθεί</w:t>
      </w:r>
      <w:r w:rsidRPr="00AE64AA">
        <w:rPr>
          <w:rFonts w:ascii="PF DinDisplay Pro Light" w:hAnsi="PF DinDisplay Pro Light"/>
          <w:color w:val="575756"/>
          <w:sz w:val="16"/>
          <w:szCs w:val="16"/>
          <w:lang w:val="el-GR"/>
        </w:rPr>
        <w:t>.</w:t>
      </w:r>
    </w:p>
  </w:footnote>
  <w:footnote w:id="14">
    <w:p w14:paraId="487EF540" w14:textId="6EFA998C" w:rsidR="00387720" w:rsidRPr="007E7C85" w:rsidRDefault="00387720">
      <w:pPr>
        <w:pStyle w:val="Funotentext"/>
        <w:rPr>
          <w:rFonts w:ascii="PF DinDisplay Pro Light" w:hAnsi="PF DinDisplay Pro Light"/>
          <w:color w:val="575757"/>
          <w:sz w:val="16"/>
          <w:szCs w:val="16"/>
          <w:lang w:val="el-GR"/>
        </w:rPr>
      </w:pPr>
      <w:r w:rsidRPr="007E7C85">
        <w:rPr>
          <w:rFonts w:ascii="PF DinDisplay Pro Light" w:hAnsi="PF DinDisplay Pro Light"/>
          <w:color w:val="575757"/>
          <w:sz w:val="16"/>
          <w:szCs w:val="16"/>
          <w:lang w:val="en-GB"/>
        </w:rPr>
        <w:footnoteRef/>
      </w:r>
      <w:r w:rsidRPr="007E7C85">
        <w:rPr>
          <w:rFonts w:ascii="PF DinDisplay Pro Light" w:hAnsi="PF DinDisplay Pro Light"/>
          <w:color w:val="575757"/>
          <w:sz w:val="16"/>
          <w:szCs w:val="16"/>
          <w:lang w:val="el-GR"/>
        </w:rPr>
        <w:t xml:space="preserve"> </w:t>
      </w:r>
      <w:r w:rsidRPr="007E7C85">
        <w:rPr>
          <w:rFonts w:ascii="PF DinDisplay Pro Light" w:hAnsi="PF DinDisplay Pro Light"/>
          <w:color w:val="575757"/>
          <w:sz w:val="16"/>
          <w:szCs w:val="16"/>
          <w:lang w:val="el-GR"/>
        </w:rPr>
        <w:t>Ο αριθμός των γραμμών μπορεί να προσαρμοστεί όπως επιθυμείτε.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1EE98EA9" w:rsidR="00387720" w:rsidRPr="007E7C85" w:rsidRDefault="00387720" w:rsidP="00E04F18">
    <w:pPr>
      <w:pStyle w:val="Kopfzeile"/>
      <w:tabs>
        <w:tab w:val="left" w:pos="0"/>
      </w:tabs>
      <w:jc w:val="right"/>
      <w:rPr>
        <w:rFonts w:ascii="PF DinDisplay Pro Light" w:hAnsi="PF DinDisplay Pro Light"/>
        <w:color w:val="575757"/>
      </w:rPr>
    </w:pPr>
    <w:r w:rsidRPr="007E7C85">
      <w:rPr>
        <w:rFonts w:ascii="PF DinDisplay Pro Light" w:hAnsi="PF DinDisplay Pro Light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C85">
      <w:rPr>
        <w:rFonts w:ascii="PF DinDisplay Pro Light" w:hAnsi="PF DinDisplay Pro Light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C85">
      <w:rPr>
        <w:rFonts w:ascii="PF DinDisplay Pro Light" w:hAnsi="PF DinDisplay Pro Light"/>
        <w:color w:val="575757"/>
        <w:sz w:val="20"/>
        <w:lang w:val="el-GR"/>
      </w:rPr>
      <w:t>Πρότυπο Επενδυτικού Σχεδίου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3E2B10F5" w:rsidR="00387720" w:rsidRPr="007E7C85" w:rsidRDefault="00387720" w:rsidP="00E04F18">
    <w:pPr>
      <w:pStyle w:val="Kopfzeile"/>
      <w:tabs>
        <w:tab w:val="left" w:pos="0"/>
      </w:tabs>
      <w:jc w:val="right"/>
      <w:rPr>
        <w:rFonts w:ascii="PF DinDisplay Pro Light" w:hAnsi="PF DinDisplay Pro Light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 w:rsidRPr="007E7C85">
      <w:rPr>
        <w:rFonts w:ascii="PF DinDisplay Pro Light" w:hAnsi="PF DinDisplay Pro Light"/>
        <w:color w:val="575756"/>
        <w:sz w:val="20"/>
        <w:lang w:val="el-GR"/>
      </w:rPr>
      <w:t>Πρότυπο Επενδυτικού Σχεδίου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2E862FB6" w:rsidR="00387720" w:rsidRPr="007E7C85" w:rsidRDefault="00387720" w:rsidP="004E3201">
    <w:pPr>
      <w:pStyle w:val="Kopfzeile"/>
      <w:tabs>
        <w:tab w:val="left" w:pos="0"/>
      </w:tabs>
      <w:ind w:right="-284"/>
      <w:jc w:val="right"/>
      <w:rPr>
        <w:rFonts w:ascii="PF DinDisplay Pro Light" w:hAnsi="PF DinDisplay Pro Light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 w:rsidRPr="007E7C85">
      <w:rPr>
        <w:rFonts w:ascii="PF DinDisplay Pro Light" w:hAnsi="PF DinDisplay Pro Light"/>
        <w:color w:val="575756"/>
        <w:sz w:val="20"/>
        <w:lang w:val="el-GR"/>
      </w:rPr>
      <w:t xml:space="preserve">Πρότυπο </w:t>
    </w:r>
    <w:r w:rsidRPr="007E7C85">
      <w:rPr>
        <w:rFonts w:ascii="PF DinDisplay Pro Light" w:hAnsi="PF DinDisplay Pro Light"/>
        <w:color w:val="575756"/>
        <w:sz w:val="20"/>
        <w:lang w:val="el-GR"/>
      </w:rPr>
      <w:t>Επενδυτικού Σχεδίου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5A6BC4D2" w:rsidR="00387720" w:rsidRPr="007E7C85" w:rsidRDefault="00387720" w:rsidP="001B3ACF">
    <w:pPr>
      <w:pStyle w:val="Kopfzeile"/>
      <w:tabs>
        <w:tab w:val="left" w:pos="0"/>
      </w:tabs>
      <w:jc w:val="right"/>
      <w:rPr>
        <w:rFonts w:ascii="PF DinDisplay Pro Light" w:hAnsi="PF DinDisplay Pro Light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7E7C85">
      <w:rPr>
        <w:rFonts w:ascii="PF DinDisplay Pro Light" w:hAnsi="PF DinDisplay Pro Light"/>
        <w:color w:val="575756"/>
        <w:sz w:val="20"/>
        <w:lang w:val="el-GR"/>
      </w:rPr>
      <w:t xml:space="preserve">Πρότυπο </w:t>
    </w:r>
    <w:r w:rsidRPr="007E7C85">
      <w:rPr>
        <w:rFonts w:ascii="PF DinDisplay Pro Light" w:hAnsi="PF DinDisplay Pro Light"/>
        <w:color w:val="575756"/>
        <w:sz w:val="20"/>
        <w:lang w:val="el-GR"/>
      </w:rPr>
      <w:t>Επενδυτικού Σχεδίου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01C5B2F6" w:rsidR="00387720" w:rsidRPr="007E7C85" w:rsidRDefault="00387720" w:rsidP="00FD243A">
    <w:pPr>
      <w:pStyle w:val="Kopfzeile"/>
      <w:tabs>
        <w:tab w:val="left" w:pos="0"/>
      </w:tabs>
      <w:rPr>
        <w:rFonts w:ascii="PF DinDisplay Pro Light" w:hAnsi="PF DinDisplay Pro Light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7E7C85">
      <w:rPr>
        <w:rFonts w:ascii="PF DinDisplay Pro Light" w:hAnsi="PF DinDisplay Pro Light"/>
        <w:color w:val="575756"/>
        <w:sz w:val="20"/>
        <w:lang w:val="el-GR"/>
      </w:rPr>
      <w:t xml:space="preserve">Πρότυπο </w:t>
    </w:r>
    <w:r w:rsidRPr="007E7C85">
      <w:rPr>
        <w:rFonts w:ascii="PF DinDisplay Pro Light" w:hAnsi="PF DinDisplay Pro Light"/>
        <w:color w:val="575756"/>
        <w:sz w:val="20"/>
        <w:lang w:val="el-GR"/>
      </w:rPr>
      <w:t>Επενδυτικού Σχεδίου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7666C8AC"/>
    <w:lvl w:ilvl="0" w:tplc="E17296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el-GR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5DEEFED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52CE1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l-GR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132A0"/>
    <w:rsid w:val="00014B28"/>
    <w:rsid w:val="000167AB"/>
    <w:rsid w:val="000238DA"/>
    <w:rsid w:val="00031ED8"/>
    <w:rsid w:val="00033236"/>
    <w:rsid w:val="00033C99"/>
    <w:rsid w:val="000413A9"/>
    <w:rsid w:val="0004429F"/>
    <w:rsid w:val="00046599"/>
    <w:rsid w:val="00046BE3"/>
    <w:rsid w:val="000507E8"/>
    <w:rsid w:val="0005304E"/>
    <w:rsid w:val="00061199"/>
    <w:rsid w:val="0006383A"/>
    <w:rsid w:val="000802D8"/>
    <w:rsid w:val="00080A6E"/>
    <w:rsid w:val="00080FBF"/>
    <w:rsid w:val="000816DC"/>
    <w:rsid w:val="00086869"/>
    <w:rsid w:val="000A43D5"/>
    <w:rsid w:val="000A599A"/>
    <w:rsid w:val="000A6264"/>
    <w:rsid w:val="000A73C3"/>
    <w:rsid w:val="000B0E23"/>
    <w:rsid w:val="000C1C92"/>
    <w:rsid w:val="000C3167"/>
    <w:rsid w:val="000C330A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51ACE"/>
    <w:rsid w:val="0015271C"/>
    <w:rsid w:val="00153273"/>
    <w:rsid w:val="00164C7D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B3ACF"/>
    <w:rsid w:val="001C11EF"/>
    <w:rsid w:val="001C4E4B"/>
    <w:rsid w:val="001C5AA4"/>
    <w:rsid w:val="001D3511"/>
    <w:rsid w:val="001D6206"/>
    <w:rsid w:val="001D7944"/>
    <w:rsid w:val="001E1174"/>
    <w:rsid w:val="001E21B8"/>
    <w:rsid w:val="001E23D0"/>
    <w:rsid w:val="001E6726"/>
    <w:rsid w:val="001F032D"/>
    <w:rsid w:val="001F2769"/>
    <w:rsid w:val="001F327C"/>
    <w:rsid w:val="001F3F77"/>
    <w:rsid w:val="001F649E"/>
    <w:rsid w:val="001F6CCB"/>
    <w:rsid w:val="001F6D44"/>
    <w:rsid w:val="00201CF0"/>
    <w:rsid w:val="00202A8E"/>
    <w:rsid w:val="002046A5"/>
    <w:rsid w:val="00204EB1"/>
    <w:rsid w:val="00205B09"/>
    <w:rsid w:val="00206464"/>
    <w:rsid w:val="00207135"/>
    <w:rsid w:val="002234CE"/>
    <w:rsid w:val="00225DCB"/>
    <w:rsid w:val="00236BAD"/>
    <w:rsid w:val="00240C93"/>
    <w:rsid w:val="002532C5"/>
    <w:rsid w:val="00255698"/>
    <w:rsid w:val="00257FDE"/>
    <w:rsid w:val="00270569"/>
    <w:rsid w:val="0027257A"/>
    <w:rsid w:val="0027390F"/>
    <w:rsid w:val="00275F03"/>
    <w:rsid w:val="00276631"/>
    <w:rsid w:val="00280161"/>
    <w:rsid w:val="0028087C"/>
    <w:rsid w:val="0028105E"/>
    <w:rsid w:val="00284FF3"/>
    <w:rsid w:val="002850EB"/>
    <w:rsid w:val="00297568"/>
    <w:rsid w:val="002A0D1B"/>
    <w:rsid w:val="002A3D36"/>
    <w:rsid w:val="002B4ABB"/>
    <w:rsid w:val="002B6AE5"/>
    <w:rsid w:val="002C24DC"/>
    <w:rsid w:val="002C47AB"/>
    <w:rsid w:val="002C5088"/>
    <w:rsid w:val="002D6B1D"/>
    <w:rsid w:val="002E6371"/>
    <w:rsid w:val="003005A9"/>
    <w:rsid w:val="0030104E"/>
    <w:rsid w:val="00321AF0"/>
    <w:rsid w:val="00322628"/>
    <w:rsid w:val="00327210"/>
    <w:rsid w:val="0033117C"/>
    <w:rsid w:val="00331386"/>
    <w:rsid w:val="0033396F"/>
    <w:rsid w:val="003343B8"/>
    <w:rsid w:val="00336615"/>
    <w:rsid w:val="00337367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99"/>
    <w:rsid w:val="0038351F"/>
    <w:rsid w:val="00384301"/>
    <w:rsid w:val="00386879"/>
    <w:rsid w:val="00386EC2"/>
    <w:rsid w:val="00387720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056"/>
    <w:rsid w:val="003B550E"/>
    <w:rsid w:val="003C1D61"/>
    <w:rsid w:val="003C3145"/>
    <w:rsid w:val="003C56D8"/>
    <w:rsid w:val="003C71BC"/>
    <w:rsid w:val="003E6F44"/>
    <w:rsid w:val="003F2B18"/>
    <w:rsid w:val="003F6559"/>
    <w:rsid w:val="0040043E"/>
    <w:rsid w:val="00403B24"/>
    <w:rsid w:val="00411081"/>
    <w:rsid w:val="00412F71"/>
    <w:rsid w:val="004133BA"/>
    <w:rsid w:val="00414148"/>
    <w:rsid w:val="00415587"/>
    <w:rsid w:val="00416845"/>
    <w:rsid w:val="00416C17"/>
    <w:rsid w:val="00427A4A"/>
    <w:rsid w:val="00430B21"/>
    <w:rsid w:val="0043737B"/>
    <w:rsid w:val="004445B2"/>
    <w:rsid w:val="00445269"/>
    <w:rsid w:val="00446118"/>
    <w:rsid w:val="00447F20"/>
    <w:rsid w:val="00461721"/>
    <w:rsid w:val="00465A9E"/>
    <w:rsid w:val="00466F2E"/>
    <w:rsid w:val="004710EE"/>
    <w:rsid w:val="00473592"/>
    <w:rsid w:val="004817F0"/>
    <w:rsid w:val="004849B4"/>
    <w:rsid w:val="00486554"/>
    <w:rsid w:val="004908C8"/>
    <w:rsid w:val="00492B20"/>
    <w:rsid w:val="004A17BC"/>
    <w:rsid w:val="004A4D40"/>
    <w:rsid w:val="004A735F"/>
    <w:rsid w:val="004B2F97"/>
    <w:rsid w:val="004B30E4"/>
    <w:rsid w:val="004B471A"/>
    <w:rsid w:val="004B6552"/>
    <w:rsid w:val="004C1BF1"/>
    <w:rsid w:val="004C7E95"/>
    <w:rsid w:val="004D207A"/>
    <w:rsid w:val="004D4853"/>
    <w:rsid w:val="004E1112"/>
    <w:rsid w:val="004E2981"/>
    <w:rsid w:val="004E320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13B2F"/>
    <w:rsid w:val="00515E49"/>
    <w:rsid w:val="00531E4F"/>
    <w:rsid w:val="00532110"/>
    <w:rsid w:val="00532257"/>
    <w:rsid w:val="00544DC5"/>
    <w:rsid w:val="00553DAA"/>
    <w:rsid w:val="005553B2"/>
    <w:rsid w:val="005555AF"/>
    <w:rsid w:val="00556F2A"/>
    <w:rsid w:val="0056079A"/>
    <w:rsid w:val="00560D2E"/>
    <w:rsid w:val="005620AF"/>
    <w:rsid w:val="00575ED3"/>
    <w:rsid w:val="00576C28"/>
    <w:rsid w:val="005900BC"/>
    <w:rsid w:val="005A6448"/>
    <w:rsid w:val="005A6BD2"/>
    <w:rsid w:val="005B0526"/>
    <w:rsid w:val="005B35A8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73A2"/>
    <w:rsid w:val="006138DB"/>
    <w:rsid w:val="00621B71"/>
    <w:rsid w:val="0062498C"/>
    <w:rsid w:val="00627E66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7BE8"/>
    <w:rsid w:val="006C0CB5"/>
    <w:rsid w:val="006C6BC1"/>
    <w:rsid w:val="006D3B63"/>
    <w:rsid w:val="006D3BB0"/>
    <w:rsid w:val="006D42BE"/>
    <w:rsid w:val="006D6590"/>
    <w:rsid w:val="006E1869"/>
    <w:rsid w:val="006F0D8F"/>
    <w:rsid w:val="006F454B"/>
    <w:rsid w:val="006F62E6"/>
    <w:rsid w:val="006F6FB5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30EC"/>
    <w:rsid w:val="0076638D"/>
    <w:rsid w:val="0078405A"/>
    <w:rsid w:val="00786932"/>
    <w:rsid w:val="00792774"/>
    <w:rsid w:val="00792E7F"/>
    <w:rsid w:val="0079641F"/>
    <w:rsid w:val="007A2D62"/>
    <w:rsid w:val="007A36A6"/>
    <w:rsid w:val="007A7B44"/>
    <w:rsid w:val="007B0800"/>
    <w:rsid w:val="007B3883"/>
    <w:rsid w:val="007B6876"/>
    <w:rsid w:val="007B6BD6"/>
    <w:rsid w:val="007C11CD"/>
    <w:rsid w:val="007C2BAB"/>
    <w:rsid w:val="007D6B60"/>
    <w:rsid w:val="007E4B8C"/>
    <w:rsid w:val="007E5A6F"/>
    <w:rsid w:val="007E7C85"/>
    <w:rsid w:val="007F1CE1"/>
    <w:rsid w:val="007F7521"/>
    <w:rsid w:val="0080147B"/>
    <w:rsid w:val="008052C4"/>
    <w:rsid w:val="008131E2"/>
    <w:rsid w:val="0081351A"/>
    <w:rsid w:val="0082539C"/>
    <w:rsid w:val="00825E1E"/>
    <w:rsid w:val="00831E06"/>
    <w:rsid w:val="00835593"/>
    <w:rsid w:val="008362F5"/>
    <w:rsid w:val="00861CE0"/>
    <w:rsid w:val="00865F63"/>
    <w:rsid w:val="00876A85"/>
    <w:rsid w:val="00884E05"/>
    <w:rsid w:val="00885D75"/>
    <w:rsid w:val="00890E41"/>
    <w:rsid w:val="00893021"/>
    <w:rsid w:val="00895681"/>
    <w:rsid w:val="008965E7"/>
    <w:rsid w:val="00897557"/>
    <w:rsid w:val="008A1552"/>
    <w:rsid w:val="008A6A10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5B7D"/>
    <w:rsid w:val="008F7DFB"/>
    <w:rsid w:val="00903185"/>
    <w:rsid w:val="00907C63"/>
    <w:rsid w:val="009109D2"/>
    <w:rsid w:val="00912E0F"/>
    <w:rsid w:val="009151DE"/>
    <w:rsid w:val="009159E7"/>
    <w:rsid w:val="009168FD"/>
    <w:rsid w:val="00920C51"/>
    <w:rsid w:val="009252FB"/>
    <w:rsid w:val="00927F49"/>
    <w:rsid w:val="00934D1C"/>
    <w:rsid w:val="00937073"/>
    <w:rsid w:val="00940675"/>
    <w:rsid w:val="0094641D"/>
    <w:rsid w:val="00955942"/>
    <w:rsid w:val="00960B9A"/>
    <w:rsid w:val="00971ECA"/>
    <w:rsid w:val="00971FCE"/>
    <w:rsid w:val="009756AD"/>
    <w:rsid w:val="00982B2B"/>
    <w:rsid w:val="00983B4F"/>
    <w:rsid w:val="00985182"/>
    <w:rsid w:val="0098587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D6A80"/>
    <w:rsid w:val="009E1735"/>
    <w:rsid w:val="009E2252"/>
    <w:rsid w:val="009E6FFA"/>
    <w:rsid w:val="00A025B1"/>
    <w:rsid w:val="00A1028C"/>
    <w:rsid w:val="00A114E7"/>
    <w:rsid w:val="00A1187E"/>
    <w:rsid w:val="00A11A5C"/>
    <w:rsid w:val="00A14EAC"/>
    <w:rsid w:val="00A20315"/>
    <w:rsid w:val="00A21EFD"/>
    <w:rsid w:val="00A220E8"/>
    <w:rsid w:val="00A223BE"/>
    <w:rsid w:val="00A23591"/>
    <w:rsid w:val="00A27563"/>
    <w:rsid w:val="00A30184"/>
    <w:rsid w:val="00A41D86"/>
    <w:rsid w:val="00A42315"/>
    <w:rsid w:val="00A4314C"/>
    <w:rsid w:val="00A44ADC"/>
    <w:rsid w:val="00A46D04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C02"/>
    <w:rsid w:val="00AA1C49"/>
    <w:rsid w:val="00AA6B3B"/>
    <w:rsid w:val="00AA79C2"/>
    <w:rsid w:val="00AA7C03"/>
    <w:rsid w:val="00AB16CD"/>
    <w:rsid w:val="00AB3626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E64A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07480"/>
    <w:rsid w:val="00B1383D"/>
    <w:rsid w:val="00B31EE6"/>
    <w:rsid w:val="00B321B5"/>
    <w:rsid w:val="00B36933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75F2"/>
    <w:rsid w:val="00B77AC7"/>
    <w:rsid w:val="00B81B5D"/>
    <w:rsid w:val="00B8673B"/>
    <w:rsid w:val="00B931A7"/>
    <w:rsid w:val="00B9321C"/>
    <w:rsid w:val="00B96FFB"/>
    <w:rsid w:val="00B97F8C"/>
    <w:rsid w:val="00BA05CD"/>
    <w:rsid w:val="00BA10F7"/>
    <w:rsid w:val="00BA3528"/>
    <w:rsid w:val="00BA3A91"/>
    <w:rsid w:val="00BA3F5E"/>
    <w:rsid w:val="00BA5D7B"/>
    <w:rsid w:val="00BB0DCB"/>
    <w:rsid w:val="00BB1EBD"/>
    <w:rsid w:val="00BC4A3D"/>
    <w:rsid w:val="00BC4C3C"/>
    <w:rsid w:val="00BD4849"/>
    <w:rsid w:val="00BE4B51"/>
    <w:rsid w:val="00BE7C95"/>
    <w:rsid w:val="00BF185E"/>
    <w:rsid w:val="00BF3605"/>
    <w:rsid w:val="00BF71E9"/>
    <w:rsid w:val="00C0110B"/>
    <w:rsid w:val="00C0240B"/>
    <w:rsid w:val="00C115C6"/>
    <w:rsid w:val="00C12E33"/>
    <w:rsid w:val="00C3283D"/>
    <w:rsid w:val="00C34754"/>
    <w:rsid w:val="00C373CE"/>
    <w:rsid w:val="00C459F9"/>
    <w:rsid w:val="00C52D58"/>
    <w:rsid w:val="00C52EF5"/>
    <w:rsid w:val="00C53C8D"/>
    <w:rsid w:val="00C5689D"/>
    <w:rsid w:val="00C569EF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E3C56"/>
    <w:rsid w:val="00CE56DB"/>
    <w:rsid w:val="00CE5DF5"/>
    <w:rsid w:val="00CF0A19"/>
    <w:rsid w:val="00CF0FE9"/>
    <w:rsid w:val="00CF2024"/>
    <w:rsid w:val="00CF2BDA"/>
    <w:rsid w:val="00CF6D0C"/>
    <w:rsid w:val="00D0079E"/>
    <w:rsid w:val="00D0156D"/>
    <w:rsid w:val="00D01862"/>
    <w:rsid w:val="00D01A05"/>
    <w:rsid w:val="00D01AAC"/>
    <w:rsid w:val="00D031C4"/>
    <w:rsid w:val="00D069B0"/>
    <w:rsid w:val="00D070EE"/>
    <w:rsid w:val="00D11EF1"/>
    <w:rsid w:val="00D16C13"/>
    <w:rsid w:val="00D20E8A"/>
    <w:rsid w:val="00D21AEF"/>
    <w:rsid w:val="00D23433"/>
    <w:rsid w:val="00D23899"/>
    <w:rsid w:val="00D2400B"/>
    <w:rsid w:val="00D25F38"/>
    <w:rsid w:val="00D263B1"/>
    <w:rsid w:val="00D433D1"/>
    <w:rsid w:val="00D52A49"/>
    <w:rsid w:val="00D53BCD"/>
    <w:rsid w:val="00D54771"/>
    <w:rsid w:val="00D55451"/>
    <w:rsid w:val="00D56081"/>
    <w:rsid w:val="00D638CD"/>
    <w:rsid w:val="00D65445"/>
    <w:rsid w:val="00D67442"/>
    <w:rsid w:val="00D739B8"/>
    <w:rsid w:val="00D8326C"/>
    <w:rsid w:val="00D837C7"/>
    <w:rsid w:val="00D86459"/>
    <w:rsid w:val="00D95F6B"/>
    <w:rsid w:val="00D96B3A"/>
    <w:rsid w:val="00DA1956"/>
    <w:rsid w:val="00DB0478"/>
    <w:rsid w:val="00DB0AEA"/>
    <w:rsid w:val="00DB74F3"/>
    <w:rsid w:val="00DC12F7"/>
    <w:rsid w:val="00DC1F1C"/>
    <w:rsid w:val="00DC2AA7"/>
    <w:rsid w:val="00DD02AF"/>
    <w:rsid w:val="00DD0765"/>
    <w:rsid w:val="00DE005D"/>
    <w:rsid w:val="00DE199B"/>
    <w:rsid w:val="00DE32B7"/>
    <w:rsid w:val="00DE3AE3"/>
    <w:rsid w:val="00DE572C"/>
    <w:rsid w:val="00DE6BAB"/>
    <w:rsid w:val="00DF38A3"/>
    <w:rsid w:val="00DF4D18"/>
    <w:rsid w:val="00E01ABD"/>
    <w:rsid w:val="00E038E7"/>
    <w:rsid w:val="00E04F18"/>
    <w:rsid w:val="00E05CB0"/>
    <w:rsid w:val="00E22F5D"/>
    <w:rsid w:val="00E257A2"/>
    <w:rsid w:val="00E2629E"/>
    <w:rsid w:val="00E31F5C"/>
    <w:rsid w:val="00E33038"/>
    <w:rsid w:val="00E36B6C"/>
    <w:rsid w:val="00E410D6"/>
    <w:rsid w:val="00E52003"/>
    <w:rsid w:val="00E54A3E"/>
    <w:rsid w:val="00E61073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48ED"/>
    <w:rsid w:val="00E96C6D"/>
    <w:rsid w:val="00EA01D5"/>
    <w:rsid w:val="00EA42F2"/>
    <w:rsid w:val="00EA7584"/>
    <w:rsid w:val="00EA75FE"/>
    <w:rsid w:val="00EB5EA3"/>
    <w:rsid w:val="00EC12C5"/>
    <w:rsid w:val="00EC1C1C"/>
    <w:rsid w:val="00EC2E36"/>
    <w:rsid w:val="00EC3DBE"/>
    <w:rsid w:val="00EC6CF5"/>
    <w:rsid w:val="00ED55DE"/>
    <w:rsid w:val="00ED63E5"/>
    <w:rsid w:val="00EE74F6"/>
    <w:rsid w:val="00EF0764"/>
    <w:rsid w:val="00EF076A"/>
    <w:rsid w:val="00EF5458"/>
    <w:rsid w:val="00F01CF9"/>
    <w:rsid w:val="00F02F97"/>
    <w:rsid w:val="00F16B1B"/>
    <w:rsid w:val="00F245E3"/>
    <w:rsid w:val="00F260D6"/>
    <w:rsid w:val="00F36318"/>
    <w:rsid w:val="00F36C94"/>
    <w:rsid w:val="00F42690"/>
    <w:rsid w:val="00F43E3E"/>
    <w:rsid w:val="00F45831"/>
    <w:rsid w:val="00F57B20"/>
    <w:rsid w:val="00F618C9"/>
    <w:rsid w:val="00F65E1C"/>
    <w:rsid w:val="00F66296"/>
    <w:rsid w:val="00F669AB"/>
    <w:rsid w:val="00F7348F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B5677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www.eib.org/en/publications/eib-energy-lending-policy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DA33-775C-4018-90D4-9899F721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1959</Words>
  <Characters>12344</Characters>
  <Application>Microsoft Office Word</Application>
  <DocSecurity>0</DocSecurity>
  <Lines>102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9</cp:revision>
  <cp:lastPrinted>2020-02-27T10:35:00Z</cp:lastPrinted>
  <dcterms:created xsi:type="dcterms:W3CDTF">2020-08-17T09:53:00Z</dcterms:created>
  <dcterms:modified xsi:type="dcterms:W3CDTF">2020-09-11T13:45:00Z</dcterms:modified>
</cp:coreProperties>
</file>