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CF7B5" w14:textId="28FFD47A" w:rsidR="00B96FFB" w:rsidRPr="007E7C85" w:rsidRDefault="0000227A" w:rsidP="00F36318">
      <w:pPr>
        <w:tabs>
          <w:tab w:val="left" w:pos="284"/>
        </w:tabs>
        <w:ind w:left="-1134"/>
        <w:rPr>
          <w:rFonts w:ascii="PF DinDisplay Pro Light" w:hAnsi="PF DinDisplay Pro Light"/>
          <w:color w:val="4B93BF"/>
          <w:sz w:val="17"/>
          <w:szCs w:val="17"/>
          <w:lang w:val="en-GB"/>
        </w:rPr>
      </w:pPr>
      <w:r w:rsidRPr="007E7C85">
        <w:rPr>
          <w:rFonts w:ascii="PF DinDisplay Pro Light" w:hAnsi="PF DinDisplay Pro Light"/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 wp14:anchorId="761B589B" wp14:editId="4194DBA5">
            <wp:simplePos x="0" y="0"/>
            <wp:positionH relativeFrom="column">
              <wp:posOffset>-1517015</wp:posOffset>
            </wp:positionH>
            <wp:positionV relativeFrom="page">
              <wp:posOffset>438150</wp:posOffset>
            </wp:positionV>
            <wp:extent cx="7001510" cy="9841865"/>
            <wp:effectExtent l="0" t="0" r="8890" b="6985"/>
            <wp:wrapNone/>
            <wp:docPr id="2" name="Image 1" descr="Description : Macintosh HD:Users:umberto:Documents:EN_COURS:CLIMATE ALLIANCE:fond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 : Macintosh HD:Users:umberto:Documents:EN_COURS:CLIMATE ALLIANCE:fondcou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1510" cy="984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28652B" w14:textId="77777777" w:rsidR="00B719DD" w:rsidRPr="007E7C85" w:rsidRDefault="00B719DD" w:rsidP="00F36318">
      <w:pPr>
        <w:tabs>
          <w:tab w:val="left" w:pos="284"/>
        </w:tabs>
        <w:rPr>
          <w:rFonts w:ascii="PF DinDisplay Pro Light" w:hAnsi="PF DinDisplay Pro Light"/>
          <w:color w:val="4B93BF"/>
          <w:sz w:val="17"/>
          <w:szCs w:val="17"/>
          <w:lang w:val="en-GB"/>
        </w:rPr>
      </w:pPr>
    </w:p>
    <w:p w14:paraId="11BE168A" w14:textId="77777777" w:rsidR="00B719DD" w:rsidRPr="007E7C85" w:rsidRDefault="00B719DD" w:rsidP="00F36318">
      <w:pPr>
        <w:tabs>
          <w:tab w:val="left" w:pos="284"/>
        </w:tabs>
        <w:rPr>
          <w:rFonts w:ascii="PF DinDisplay Pro Light" w:hAnsi="PF DinDisplay Pro Light"/>
          <w:color w:val="4B93BF"/>
          <w:sz w:val="17"/>
          <w:szCs w:val="17"/>
          <w:lang w:val="en-GB"/>
        </w:rPr>
      </w:pPr>
    </w:p>
    <w:p w14:paraId="44735F9C" w14:textId="77777777" w:rsidR="00B719DD" w:rsidRPr="007E7C85" w:rsidRDefault="00B719DD" w:rsidP="00F36318">
      <w:pPr>
        <w:tabs>
          <w:tab w:val="left" w:pos="284"/>
        </w:tabs>
        <w:rPr>
          <w:rFonts w:ascii="PF DinDisplay Pro Light" w:hAnsi="PF DinDisplay Pro Light"/>
          <w:color w:val="4B93BF"/>
          <w:sz w:val="17"/>
          <w:szCs w:val="17"/>
          <w:lang w:val="en-GB"/>
        </w:rPr>
      </w:pPr>
    </w:p>
    <w:p w14:paraId="1927B559" w14:textId="77777777" w:rsidR="00B719DD" w:rsidRPr="007E7C85" w:rsidRDefault="00B719DD" w:rsidP="00F36318">
      <w:pPr>
        <w:tabs>
          <w:tab w:val="left" w:pos="284"/>
        </w:tabs>
        <w:rPr>
          <w:rFonts w:ascii="PF DinDisplay Pro Light" w:hAnsi="PF DinDisplay Pro Light"/>
          <w:color w:val="4B93BF"/>
          <w:sz w:val="17"/>
          <w:szCs w:val="17"/>
          <w:lang w:val="en-GB"/>
        </w:rPr>
      </w:pPr>
    </w:p>
    <w:p w14:paraId="2364CA5C" w14:textId="798706D6" w:rsidR="00B719DD" w:rsidRPr="007E7C85" w:rsidRDefault="008F5B7D" w:rsidP="00F36318">
      <w:pPr>
        <w:tabs>
          <w:tab w:val="left" w:pos="284"/>
        </w:tabs>
        <w:rPr>
          <w:rFonts w:ascii="PF DinDisplay Pro Light" w:hAnsi="PF DinDisplay Pro Light"/>
          <w:color w:val="4B93BF"/>
          <w:sz w:val="17"/>
          <w:szCs w:val="17"/>
          <w:lang w:val="en-GB"/>
        </w:rPr>
      </w:pPr>
      <w:r w:rsidRPr="007E7C85">
        <w:rPr>
          <w:rFonts w:ascii="PF DinDisplay Pro Light" w:hAnsi="PF DinDisplay Pro Light"/>
          <w:noProof/>
          <w:lang w:val="de-DE" w:eastAsia="de-DE"/>
        </w:rPr>
        <w:drawing>
          <wp:anchor distT="0" distB="0" distL="114300" distR="114300" simplePos="0" relativeHeight="251663360" behindDoc="1" locked="0" layoutInCell="1" allowOverlap="1" wp14:anchorId="4F500AF7" wp14:editId="342385F2">
            <wp:simplePos x="0" y="0"/>
            <wp:positionH relativeFrom="page">
              <wp:align>center</wp:align>
            </wp:positionH>
            <wp:positionV relativeFrom="page">
              <wp:posOffset>2186001</wp:posOffset>
            </wp:positionV>
            <wp:extent cx="3600450" cy="3600450"/>
            <wp:effectExtent l="0" t="0" r="0" b="0"/>
            <wp:wrapNone/>
            <wp:docPr id="3" name="Image 2" descr="Description : Macintosh HD:Users:umberto:Documents:EN_COURS:CLIMATE ALLIANCE:logo_bla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Description : Macintosh HD:Users:umberto:Documents:EN_COURS:CLIMATE ALLIANCE:logo_blanc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B3F9A5" w14:textId="77777777" w:rsidR="00B719DD" w:rsidRPr="007E7C85" w:rsidRDefault="00B719DD" w:rsidP="00F36318">
      <w:pPr>
        <w:tabs>
          <w:tab w:val="left" w:pos="284"/>
        </w:tabs>
        <w:rPr>
          <w:rFonts w:ascii="PF DinDisplay Pro Light" w:hAnsi="PF DinDisplay Pro Light"/>
          <w:color w:val="4B93BF"/>
          <w:sz w:val="17"/>
          <w:szCs w:val="17"/>
          <w:lang w:val="en-GB"/>
        </w:rPr>
      </w:pPr>
    </w:p>
    <w:p w14:paraId="4F7D210E" w14:textId="77777777" w:rsidR="00B719DD" w:rsidRPr="007E7C85" w:rsidRDefault="00B719DD" w:rsidP="00F36318">
      <w:pPr>
        <w:tabs>
          <w:tab w:val="left" w:pos="284"/>
        </w:tabs>
        <w:rPr>
          <w:rFonts w:ascii="PF DinDisplay Pro Light" w:hAnsi="PF DinDisplay Pro Light"/>
          <w:color w:val="4B93BF"/>
          <w:sz w:val="17"/>
          <w:szCs w:val="17"/>
          <w:lang w:val="en-GB"/>
        </w:rPr>
      </w:pPr>
    </w:p>
    <w:p w14:paraId="0E6A0881" w14:textId="77777777" w:rsidR="00B719DD" w:rsidRPr="007E7C85" w:rsidRDefault="00B719DD" w:rsidP="00F36318">
      <w:pPr>
        <w:tabs>
          <w:tab w:val="left" w:pos="284"/>
        </w:tabs>
        <w:rPr>
          <w:rFonts w:ascii="PF DinDisplay Pro Light" w:hAnsi="PF DinDisplay Pro Light"/>
          <w:color w:val="4B93BF"/>
          <w:sz w:val="17"/>
          <w:szCs w:val="17"/>
          <w:lang w:val="en-GB"/>
        </w:rPr>
      </w:pPr>
    </w:p>
    <w:p w14:paraId="14D4FE5B" w14:textId="77777777" w:rsidR="00B719DD" w:rsidRPr="007E7C85" w:rsidRDefault="00B719DD" w:rsidP="00F36318">
      <w:pPr>
        <w:tabs>
          <w:tab w:val="left" w:pos="284"/>
        </w:tabs>
        <w:rPr>
          <w:rFonts w:ascii="PF DinDisplay Pro Light" w:hAnsi="PF DinDisplay Pro Light"/>
          <w:color w:val="4B93BF"/>
          <w:sz w:val="17"/>
          <w:szCs w:val="17"/>
          <w:lang w:val="en-GB"/>
        </w:rPr>
      </w:pPr>
    </w:p>
    <w:p w14:paraId="5FE203A4" w14:textId="77777777" w:rsidR="00B719DD" w:rsidRPr="007E7C85" w:rsidRDefault="00B719DD" w:rsidP="00F36318">
      <w:pPr>
        <w:tabs>
          <w:tab w:val="left" w:pos="284"/>
        </w:tabs>
        <w:rPr>
          <w:rFonts w:ascii="PF DinDisplay Pro Light" w:hAnsi="PF DinDisplay Pro Light"/>
          <w:color w:val="4B93BF"/>
          <w:sz w:val="17"/>
          <w:szCs w:val="17"/>
          <w:lang w:val="en-GB"/>
        </w:rPr>
      </w:pPr>
    </w:p>
    <w:p w14:paraId="7CB28D68" w14:textId="77777777" w:rsidR="00B719DD" w:rsidRPr="007E7C85" w:rsidRDefault="00B719DD" w:rsidP="00F36318">
      <w:pPr>
        <w:tabs>
          <w:tab w:val="left" w:pos="284"/>
        </w:tabs>
        <w:rPr>
          <w:rFonts w:ascii="PF DinDisplay Pro Light" w:hAnsi="PF DinDisplay Pro Light"/>
          <w:color w:val="4B93BF"/>
          <w:sz w:val="17"/>
          <w:szCs w:val="17"/>
          <w:lang w:val="en-GB"/>
        </w:rPr>
      </w:pPr>
    </w:p>
    <w:p w14:paraId="68E7BF06" w14:textId="77777777" w:rsidR="00B719DD" w:rsidRPr="007E7C85" w:rsidRDefault="00B719DD" w:rsidP="00F36318">
      <w:pPr>
        <w:tabs>
          <w:tab w:val="left" w:pos="284"/>
        </w:tabs>
        <w:rPr>
          <w:rFonts w:ascii="PF DinDisplay Pro Light" w:hAnsi="PF DinDisplay Pro Light"/>
          <w:color w:val="4B93BF"/>
          <w:sz w:val="17"/>
          <w:szCs w:val="17"/>
          <w:lang w:val="en-GB"/>
        </w:rPr>
      </w:pPr>
    </w:p>
    <w:p w14:paraId="1D9826EB" w14:textId="77777777" w:rsidR="00B719DD" w:rsidRPr="007E7C85" w:rsidRDefault="00B719DD" w:rsidP="00F36318">
      <w:pPr>
        <w:tabs>
          <w:tab w:val="left" w:pos="284"/>
        </w:tabs>
        <w:rPr>
          <w:rFonts w:ascii="PF DinDisplay Pro Light" w:hAnsi="PF DinDisplay Pro Light"/>
          <w:color w:val="4B93BF"/>
          <w:sz w:val="17"/>
          <w:szCs w:val="17"/>
          <w:lang w:val="en-GB"/>
        </w:rPr>
      </w:pPr>
    </w:p>
    <w:p w14:paraId="7119C1C3" w14:textId="77777777" w:rsidR="00B719DD" w:rsidRPr="007E7C85" w:rsidRDefault="00B719DD" w:rsidP="00F36318">
      <w:pPr>
        <w:tabs>
          <w:tab w:val="left" w:pos="284"/>
        </w:tabs>
        <w:rPr>
          <w:rFonts w:ascii="PF DinDisplay Pro Light" w:hAnsi="PF DinDisplay Pro Light"/>
          <w:color w:val="4B93BF"/>
          <w:sz w:val="17"/>
          <w:szCs w:val="17"/>
          <w:lang w:val="en-GB"/>
        </w:rPr>
      </w:pPr>
    </w:p>
    <w:p w14:paraId="042B3F1E" w14:textId="77777777" w:rsidR="00B719DD" w:rsidRPr="007E7C85" w:rsidRDefault="00B719DD" w:rsidP="00F36318">
      <w:pPr>
        <w:tabs>
          <w:tab w:val="left" w:pos="284"/>
        </w:tabs>
        <w:rPr>
          <w:rFonts w:ascii="PF DinDisplay Pro Light" w:hAnsi="PF DinDisplay Pro Light"/>
          <w:color w:val="4B93BF"/>
          <w:sz w:val="17"/>
          <w:szCs w:val="17"/>
          <w:lang w:val="en-GB"/>
        </w:rPr>
      </w:pPr>
    </w:p>
    <w:p w14:paraId="0A211D52" w14:textId="77777777" w:rsidR="00B719DD" w:rsidRPr="007E7C85" w:rsidRDefault="00B719DD" w:rsidP="00F36318">
      <w:pPr>
        <w:tabs>
          <w:tab w:val="left" w:pos="284"/>
        </w:tabs>
        <w:rPr>
          <w:rFonts w:ascii="PF DinDisplay Pro Light" w:hAnsi="PF DinDisplay Pro Light"/>
          <w:color w:val="4B93BF"/>
          <w:sz w:val="17"/>
          <w:szCs w:val="17"/>
          <w:lang w:val="en-GB"/>
        </w:rPr>
      </w:pPr>
    </w:p>
    <w:p w14:paraId="336E87D7" w14:textId="77777777" w:rsidR="00B719DD" w:rsidRPr="007E7C85" w:rsidRDefault="00B719DD" w:rsidP="00F36318">
      <w:pPr>
        <w:tabs>
          <w:tab w:val="left" w:pos="284"/>
        </w:tabs>
        <w:rPr>
          <w:rFonts w:ascii="PF DinDisplay Pro Light" w:hAnsi="PF DinDisplay Pro Light"/>
          <w:color w:val="4B93BF"/>
          <w:sz w:val="17"/>
          <w:szCs w:val="17"/>
          <w:lang w:val="en-GB"/>
        </w:rPr>
      </w:pPr>
    </w:p>
    <w:p w14:paraId="325E0DA9" w14:textId="77777777" w:rsidR="00B719DD" w:rsidRPr="007E7C85" w:rsidRDefault="00B719DD" w:rsidP="00F36318">
      <w:pPr>
        <w:tabs>
          <w:tab w:val="left" w:pos="284"/>
        </w:tabs>
        <w:rPr>
          <w:rFonts w:ascii="PF DinDisplay Pro Light" w:hAnsi="PF DinDisplay Pro Light"/>
          <w:color w:val="4B93BF"/>
          <w:sz w:val="17"/>
          <w:szCs w:val="17"/>
          <w:lang w:val="en-GB"/>
        </w:rPr>
      </w:pPr>
    </w:p>
    <w:p w14:paraId="5D3EDBF8" w14:textId="77777777" w:rsidR="00B719DD" w:rsidRPr="007E7C85" w:rsidRDefault="00B719DD" w:rsidP="00F36318">
      <w:pPr>
        <w:tabs>
          <w:tab w:val="left" w:pos="284"/>
        </w:tabs>
        <w:rPr>
          <w:rFonts w:ascii="PF DinDisplay Pro Light" w:hAnsi="PF DinDisplay Pro Light"/>
          <w:color w:val="4B93BF"/>
          <w:sz w:val="17"/>
          <w:szCs w:val="17"/>
          <w:lang w:val="en-GB"/>
        </w:rPr>
      </w:pPr>
    </w:p>
    <w:p w14:paraId="4F898F30" w14:textId="77777777" w:rsidR="00B719DD" w:rsidRPr="007E7C85" w:rsidRDefault="00B719DD" w:rsidP="00F36318">
      <w:pPr>
        <w:tabs>
          <w:tab w:val="left" w:pos="284"/>
        </w:tabs>
        <w:rPr>
          <w:rFonts w:ascii="PF DinDisplay Pro Light" w:hAnsi="PF DinDisplay Pro Light"/>
          <w:color w:val="4B93BF"/>
          <w:sz w:val="17"/>
          <w:szCs w:val="17"/>
          <w:lang w:val="en-GB"/>
        </w:rPr>
      </w:pPr>
    </w:p>
    <w:p w14:paraId="645B6D80" w14:textId="77777777" w:rsidR="00792E7F" w:rsidRDefault="00792E7F" w:rsidP="00792E7F">
      <w:pPr>
        <w:spacing w:line="560" w:lineRule="exact"/>
        <w:ind w:left="-1134"/>
        <w:jc w:val="center"/>
        <w:rPr>
          <w:rFonts w:ascii="Source Sans Pro" w:hAnsi="Source Sans Pro"/>
          <w:color w:val="FFFFFF"/>
          <w:sz w:val="56"/>
          <w:szCs w:val="56"/>
          <w:lang w:val="en-GB"/>
        </w:rPr>
      </w:pPr>
    </w:p>
    <w:p w14:paraId="079F65CF" w14:textId="73E99DE6" w:rsidR="00792E7F" w:rsidRDefault="0000227A" w:rsidP="00792E7F">
      <w:pPr>
        <w:spacing w:line="560" w:lineRule="exact"/>
        <w:ind w:left="-1134"/>
        <w:jc w:val="center"/>
        <w:rPr>
          <w:rFonts w:ascii="Source Sans Pro" w:hAnsi="Source Sans Pro"/>
          <w:color w:val="FFFFFF"/>
          <w:sz w:val="56"/>
          <w:szCs w:val="56"/>
          <w:lang w:val="el-GR"/>
        </w:rPr>
      </w:pPr>
      <w:r w:rsidRPr="001B3ACF">
        <w:rPr>
          <w:rFonts w:ascii="Source Sans Pro" w:hAnsi="Source Sans Pro"/>
          <w:color w:val="FFFFFF"/>
          <w:sz w:val="56"/>
          <w:szCs w:val="56"/>
          <w:lang w:val="en-GB"/>
        </w:rPr>
        <w:t>EUROPEAN</w:t>
      </w:r>
      <w:r w:rsidRPr="001B3ACF">
        <w:rPr>
          <w:rFonts w:ascii="Source Sans Pro" w:hAnsi="Source Sans Pro"/>
          <w:color w:val="FFFFFF"/>
          <w:sz w:val="56"/>
          <w:szCs w:val="56"/>
          <w:lang w:val="el-GR"/>
        </w:rPr>
        <w:t xml:space="preserve"> </w:t>
      </w:r>
      <w:r w:rsidRPr="001B3ACF">
        <w:rPr>
          <w:rFonts w:ascii="Source Sans Pro" w:hAnsi="Source Sans Pro"/>
          <w:color w:val="FFFFFF"/>
          <w:sz w:val="56"/>
          <w:szCs w:val="56"/>
          <w:lang w:val="en-GB"/>
        </w:rPr>
        <w:t>CITY</w:t>
      </w:r>
      <w:r w:rsidRPr="001B3ACF">
        <w:rPr>
          <w:rFonts w:ascii="Source Sans Pro" w:hAnsi="Source Sans Pro"/>
          <w:color w:val="FFFFFF"/>
          <w:sz w:val="56"/>
          <w:szCs w:val="56"/>
          <w:lang w:val="el-GR"/>
        </w:rPr>
        <w:t xml:space="preserve"> </w:t>
      </w:r>
      <w:r w:rsidRPr="001B3ACF">
        <w:rPr>
          <w:rFonts w:ascii="Source Sans Pro" w:hAnsi="Source Sans Pro"/>
          <w:color w:val="FFFFFF"/>
          <w:sz w:val="56"/>
          <w:szCs w:val="56"/>
          <w:lang w:val="en-GB"/>
        </w:rPr>
        <w:t>FACILITY</w:t>
      </w:r>
    </w:p>
    <w:p w14:paraId="7303F874" w14:textId="2898C3E1" w:rsidR="0000227A" w:rsidRPr="00792E7F" w:rsidRDefault="00A46D04" w:rsidP="00792E7F">
      <w:pPr>
        <w:spacing w:line="560" w:lineRule="exact"/>
        <w:ind w:left="-1134"/>
        <w:jc w:val="center"/>
        <w:rPr>
          <w:rFonts w:ascii="Source Sans Pro" w:hAnsi="Source Sans Pro"/>
          <w:color w:val="FFFFFF"/>
          <w:sz w:val="56"/>
          <w:szCs w:val="56"/>
          <w:lang w:val="el-GR"/>
        </w:rPr>
      </w:pPr>
      <w:r w:rsidRPr="007E7C85">
        <w:rPr>
          <w:rFonts w:ascii="PF DinDisplay Pro Light" w:hAnsi="PF DinDisplay Pro Light" w:cs="Calibri"/>
          <w:b/>
          <w:bCs/>
          <w:color w:val="FFFFFF"/>
          <w:sz w:val="54"/>
          <w:szCs w:val="54"/>
          <w:lang w:val="el-GR"/>
        </w:rPr>
        <w:t>Πρότυπο Επενδυτικού Σχεδίου</w:t>
      </w:r>
    </w:p>
    <w:p w14:paraId="6B46F2F6" w14:textId="77777777" w:rsidR="00B719DD" w:rsidRPr="007E7C85" w:rsidRDefault="00B719DD" w:rsidP="00F36318">
      <w:pPr>
        <w:tabs>
          <w:tab w:val="left" w:pos="284"/>
        </w:tabs>
        <w:rPr>
          <w:rFonts w:ascii="PF DinDisplay Pro Light" w:hAnsi="PF DinDisplay Pro Light"/>
          <w:color w:val="4B93BF"/>
          <w:sz w:val="17"/>
          <w:szCs w:val="17"/>
          <w:lang w:val="el-GR"/>
        </w:rPr>
      </w:pPr>
    </w:p>
    <w:p w14:paraId="1BE3AEFF" w14:textId="77777777" w:rsidR="00B719DD" w:rsidRPr="007E7C85" w:rsidRDefault="00B719DD" w:rsidP="00F36318">
      <w:pPr>
        <w:tabs>
          <w:tab w:val="left" w:pos="284"/>
        </w:tabs>
        <w:rPr>
          <w:rFonts w:ascii="PF DinDisplay Pro Light" w:hAnsi="PF DinDisplay Pro Light"/>
          <w:color w:val="4B93BF"/>
          <w:sz w:val="17"/>
          <w:szCs w:val="17"/>
          <w:lang w:val="el-GR"/>
        </w:rPr>
      </w:pPr>
    </w:p>
    <w:p w14:paraId="08BD2835" w14:textId="77777777" w:rsidR="00B719DD" w:rsidRPr="007E7C85" w:rsidRDefault="00B719DD" w:rsidP="00F36318">
      <w:pPr>
        <w:tabs>
          <w:tab w:val="left" w:pos="284"/>
        </w:tabs>
        <w:rPr>
          <w:rFonts w:ascii="PF DinDisplay Pro Light" w:hAnsi="PF DinDisplay Pro Light"/>
          <w:color w:val="4B93BF"/>
          <w:sz w:val="17"/>
          <w:szCs w:val="17"/>
          <w:lang w:val="el-GR"/>
        </w:rPr>
      </w:pPr>
    </w:p>
    <w:p w14:paraId="5BBC3C3D" w14:textId="77777777" w:rsidR="00B719DD" w:rsidRPr="007E7C85" w:rsidRDefault="00B719DD" w:rsidP="00F36318">
      <w:pPr>
        <w:tabs>
          <w:tab w:val="left" w:pos="284"/>
        </w:tabs>
        <w:rPr>
          <w:rFonts w:ascii="PF DinDisplay Pro Light" w:hAnsi="PF DinDisplay Pro Light"/>
          <w:color w:val="4B93BF"/>
          <w:sz w:val="17"/>
          <w:szCs w:val="17"/>
          <w:lang w:val="el-GR"/>
        </w:rPr>
      </w:pPr>
    </w:p>
    <w:p w14:paraId="5F5FD8D5" w14:textId="77777777" w:rsidR="00B719DD" w:rsidRPr="007E7C85" w:rsidRDefault="00B719DD" w:rsidP="00F36318">
      <w:pPr>
        <w:tabs>
          <w:tab w:val="left" w:pos="284"/>
        </w:tabs>
        <w:rPr>
          <w:rFonts w:ascii="PF DinDisplay Pro Light" w:hAnsi="PF DinDisplay Pro Light"/>
          <w:color w:val="4B93BF"/>
          <w:sz w:val="17"/>
          <w:szCs w:val="17"/>
          <w:lang w:val="el-GR"/>
        </w:rPr>
      </w:pPr>
    </w:p>
    <w:p w14:paraId="7B0E5A10" w14:textId="77777777" w:rsidR="00B719DD" w:rsidRPr="007E7C85" w:rsidRDefault="00B719DD" w:rsidP="00F36318">
      <w:pPr>
        <w:tabs>
          <w:tab w:val="left" w:pos="284"/>
        </w:tabs>
        <w:rPr>
          <w:rFonts w:ascii="PF DinDisplay Pro Light" w:hAnsi="PF DinDisplay Pro Light"/>
          <w:color w:val="4B93BF"/>
          <w:sz w:val="17"/>
          <w:szCs w:val="17"/>
          <w:lang w:val="el-GR"/>
        </w:rPr>
      </w:pPr>
    </w:p>
    <w:p w14:paraId="70A20D39" w14:textId="77777777" w:rsidR="00B719DD" w:rsidRPr="007E7C85" w:rsidRDefault="00B719DD" w:rsidP="00F36318">
      <w:pPr>
        <w:tabs>
          <w:tab w:val="left" w:pos="284"/>
        </w:tabs>
        <w:rPr>
          <w:rFonts w:ascii="PF DinDisplay Pro Light" w:hAnsi="PF DinDisplay Pro Light"/>
          <w:color w:val="4B93BF"/>
          <w:sz w:val="17"/>
          <w:szCs w:val="17"/>
          <w:lang w:val="el-GR"/>
        </w:rPr>
      </w:pPr>
    </w:p>
    <w:p w14:paraId="13E235D3" w14:textId="2E2783CF" w:rsidR="00B719DD" w:rsidRPr="007E7C85" w:rsidRDefault="00F36318" w:rsidP="00F36318">
      <w:pPr>
        <w:tabs>
          <w:tab w:val="left" w:pos="284"/>
        </w:tabs>
        <w:rPr>
          <w:rFonts w:ascii="PF DinDisplay Pro Light" w:hAnsi="PF DinDisplay Pro Light"/>
          <w:color w:val="4B93BF"/>
          <w:sz w:val="17"/>
          <w:szCs w:val="17"/>
          <w:lang w:val="el-GR"/>
        </w:rPr>
      </w:pPr>
      <w:r w:rsidRPr="007E7C85">
        <w:rPr>
          <w:rFonts w:ascii="PF DinDisplay Pro Light" w:hAnsi="PF DinDisplay Pro Light"/>
          <w:noProof/>
          <w:lang w:val="de-DE" w:eastAsia="de-DE"/>
        </w:rPr>
        <w:drawing>
          <wp:anchor distT="0" distB="0" distL="114300" distR="114300" simplePos="0" relativeHeight="251661312" behindDoc="1" locked="0" layoutInCell="1" allowOverlap="1" wp14:anchorId="38FB0FB0" wp14:editId="1C3C10AF">
            <wp:simplePos x="0" y="0"/>
            <wp:positionH relativeFrom="column">
              <wp:posOffset>-1358265</wp:posOffset>
            </wp:positionH>
            <wp:positionV relativeFrom="page">
              <wp:posOffset>9188450</wp:posOffset>
            </wp:positionV>
            <wp:extent cx="756000" cy="865742"/>
            <wp:effectExtent l="0" t="0" r="6350" b="0"/>
            <wp:wrapNone/>
            <wp:docPr id="5" name="Image 1" descr="Description : Macintosh HD:Users:umberto:Documents:EN_COURS:CLIMATE ALLIANCE:logo_EUCF_Bla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 : Macintosh HD:Users:umberto:Documents:EN_COURS:CLIMATE ALLIANCE:logo_EUCF_Blanc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" cy="865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A191DE" w14:textId="749B083B" w:rsidR="00B719DD" w:rsidRPr="007E7C85" w:rsidRDefault="00B719DD" w:rsidP="00F36318">
      <w:pPr>
        <w:tabs>
          <w:tab w:val="left" w:pos="284"/>
        </w:tabs>
        <w:rPr>
          <w:rFonts w:ascii="PF DinDisplay Pro Light" w:hAnsi="PF DinDisplay Pro Light"/>
          <w:sz w:val="17"/>
          <w:szCs w:val="17"/>
          <w:lang w:val="el-GR"/>
        </w:rPr>
        <w:sectPr w:rsidR="00B719DD" w:rsidRPr="007E7C85" w:rsidSect="0000227A">
          <w:headerReference w:type="default" r:id="rId11"/>
          <w:footerReference w:type="default" r:id="rId12"/>
          <w:pgSz w:w="11901" w:h="16817"/>
          <w:pgMar w:top="1418" w:right="1418" w:bottom="1418" w:left="2835" w:header="709" w:footer="709" w:gutter="0"/>
          <w:cols w:space="708"/>
          <w:titlePg/>
          <w:docGrid w:linePitch="360"/>
        </w:sectPr>
      </w:pPr>
    </w:p>
    <w:p w14:paraId="6F866921" w14:textId="127BFCE5" w:rsidR="00B719DD" w:rsidRPr="007E7C85" w:rsidRDefault="00B719DD" w:rsidP="00F36318">
      <w:pPr>
        <w:tabs>
          <w:tab w:val="left" w:pos="284"/>
        </w:tabs>
        <w:rPr>
          <w:rFonts w:ascii="PF DinDisplay Pro Light" w:hAnsi="PF DinDisplay Pro Light"/>
          <w:sz w:val="17"/>
          <w:szCs w:val="17"/>
          <w:lang w:val="el-GR"/>
        </w:rPr>
      </w:pPr>
    </w:p>
    <w:p w14:paraId="372C9476" w14:textId="77777777" w:rsidR="0000227A" w:rsidRPr="007E7C85" w:rsidRDefault="0000227A" w:rsidP="00F36318">
      <w:pPr>
        <w:tabs>
          <w:tab w:val="left" w:pos="284"/>
        </w:tabs>
        <w:rPr>
          <w:rFonts w:ascii="PF DinDisplay Pro Light" w:hAnsi="PF DinDisplay Pro Light"/>
          <w:sz w:val="17"/>
          <w:szCs w:val="17"/>
          <w:lang w:val="el-GR"/>
        </w:rPr>
      </w:pPr>
    </w:p>
    <w:p w14:paraId="25E43FB8" w14:textId="77777777" w:rsidR="0000227A" w:rsidRPr="007E7C85" w:rsidRDefault="0000227A" w:rsidP="00F36318">
      <w:pPr>
        <w:tabs>
          <w:tab w:val="left" w:pos="284"/>
        </w:tabs>
        <w:rPr>
          <w:rFonts w:ascii="PF DinDisplay Pro Light" w:hAnsi="PF DinDisplay Pro Light"/>
          <w:sz w:val="17"/>
          <w:szCs w:val="17"/>
          <w:lang w:val="el-GR"/>
        </w:rPr>
      </w:pPr>
    </w:p>
    <w:p w14:paraId="406D4066" w14:textId="77777777" w:rsidR="0000227A" w:rsidRPr="007E7C85" w:rsidRDefault="0000227A" w:rsidP="00F36318">
      <w:pPr>
        <w:tabs>
          <w:tab w:val="left" w:pos="284"/>
        </w:tabs>
        <w:rPr>
          <w:rFonts w:ascii="PF DinDisplay Pro Light" w:hAnsi="PF DinDisplay Pro Light"/>
          <w:sz w:val="17"/>
          <w:szCs w:val="17"/>
          <w:lang w:val="el-GR"/>
        </w:rPr>
      </w:pPr>
    </w:p>
    <w:p w14:paraId="3A4C58A1" w14:textId="77777777" w:rsidR="0000227A" w:rsidRPr="007E7C85" w:rsidRDefault="0000227A" w:rsidP="00F36318">
      <w:pPr>
        <w:tabs>
          <w:tab w:val="left" w:pos="284"/>
        </w:tabs>
        <w:rPr>
          <w:rFonts w:ascii="PF DinDisplay Pro Light" w:hAnsi="PF DinDisplay Pro Light"/>
          <w:sz w:val="17"/>
          <w:szCs w:val="17"/>
          <w:lang w:val="el-GR"/>
        </w:rPr>
      </w:pPr>
    </w:p>
    <w:p w14:paraId="1DF0EE95" w14:textId="77777777" w:rsidR="0000227A" w:rsidRPr="007E7C85" w:rsidRDefault="0000227A" w:rsidP="00F36318">
      <w:pPr>
        <w:tabs>
          <w:tab w:val="left" w:pos="284"/>
        </w:tabs>
        <w:rPr>
          <w:rFonts w:ascii="PF DinDisplay Pro Light" w:hAnsi="PF DinDisplay Pro Light"/>
          <w:sz w:val="17"/>
          <w:szCs w:val="17"/>
          <w:lang w:val="el-GR"/>
        </w:rPr>
      </w:pPr>
    </w:p>
    <w:p w14:paraId="3EFD98A7" w14:textId="77777777" w:rsidR="0000227A" w:rsidRPr="007E7C85" w:rsidRDefault="0000227A" w:rsidP="00F36318">
      <w:pPr>
        <w:tabs>
          <w:tab w:val="left" w:pos="284"/>
        </w:tabs>
        <w:rPr>
          <w:rFonts w:ascii="PF DinDisplay Pro Light" w:hAnsi="PF DinDisplay Pro Light"/>
          <w:sz w:val="17"/>
          <w:szCs w:val="17"/>
          <w:lang w:val="el-GR"/>
        </w:rPr>
      </w:pPr>
    </w:p>
    <w:p w14:paraId="7FDCF438" w14:textId="77777777" w:rsidR="00B96FFB" w:rsidRPr="007E7C85" w:rsidRDefault="00B96FFB" w:rsidP="00F36318">
      <w:pPr>
        <w:tabs>
          <w:tab w:val="left" w:pos="284"/>
        </w:tabs>
        <w:rPr>
          <w:rFonts w:ascii="PF DinDisplay Pro Light" w:hAnsi="PF DinDisplay Pro Light"/>
          <w:sz w:val="17"/>
          <w:szCs w:val="17"/>
          <w:lang w:val="el-GR"/>
        </w:rPr>
      </w:pPr>
    </w:p>
    <w:p w14:paraId="697135DF" w14:textId="77777777" w:rsidR="0000227A" w:rsidRPr="007E7C85" w:rsidRDefault="0000227A" w:rsidP="00F36318">
      <w:pPr>
        <w:tabs>
          <w:tab w:val="left" w:pos="284"/>
        </w:tabs>
        <w:jc w:val="center"/>
        <w:rPr>
          <w:rFonts w:ascii="PF DinDisplay Pro Light" w:hAnsi="PF DinDisplay Pro Light"/>
          <w:sz w:val="17"/>
          <w:szCs w:val="17"/>
          <w:lang w:val="el-GR"/>
        </w:rPr>
      </w:pPr>
    </w:p>
    <w:p w14:paraId="229AA0A1" w14:textId="77777777" w:rsidR="00A46D04" w:rsidRPr="007E7C85" w:rsidRDefault="0000227A" w:rsidP="00F36318">
      <w:pPr>
        <w:tabs>
          <w:tab w:val="left" w:pos="0"/>
        </w:tabs>
        <w:spacing w:line="360" w:lineRule="exact"/>
        <w:jc w:val="center"/>
        <w:rPr>
          <w:rFonts w:ascii="PF DinDisplay Pro Light" w:hAnsi="PF DinDisplay Pro Light" w:cs="Calibri"/>
          <w:b/>
          <w:bCs/>
          <w:color w:val="575757"/>
          <w:sz w:val="36"/>
          <w:szCs w:val="36"/>
          <w:lang w:val="el-GR"/>
        </w:rPr>
      </w:pPr>
      <w:r w:rsidRPr="007E7C85">
        <w:rPr>
          <w:rFonts w:ascii="PF DinDisplay Pro Light" w:hAnsi="PF DinDisplay Pro Light"/>
          <w:b/>
          <w:bCs/>
          <w:color w:val="575757"/>
          <w:sz w:val="36"/>
          <w:szCs w:val="36"/>
          <w:lang w:val="el-GR"/>
        </w:rPr>
        <w:t>[</w:t>
      </w:r>
      <w:r w:rsidR="00A46D04" w:rsidRPr="007E7C85">
        <w:rPr>
          <w:rFonts w:ascii="PF DinDisplay Pro Light" w:hAnsi="PF DinDisplay Pro Light" w:cs="Calibri"/>
          <w:b/>
          <w:bCs/>
          <w:color w:val="575757"/>
          <w:sz w:val="36"/>
          <w:szCs w:val="36"/>
          <w:lang w:val="el-GR"/>
        </w:rPr>
        <w:t xml:space="preserve">Όνομα Δήμου / τοπικής </w:t>
      </w:r>
    </w:p>
    <w:p w14:paraId="372BAEC8" w14:textId="5095EC64" w:rsidR="0000227A" w:rsidRPr="007E7C85" w:rsidRDefault="00A46D04" w:rsidP="00F36318">
      <w:pPr>
        <w:tabs>
          <w:tab w:val="left" w:pos="0"/>
        </w:tabs>
        <w:spacing w:line="360" w:lineRule="exact"/>
        <w:jc w:val="center"/>
        <w:rPr>
          <w:rFonts w:ascii="PF DinDisplay Pro Light" w:hAnsi="PF DinDisplay Pro Light"/>
          <w:b/>
          <w:bCs/>
          <w:color w:val="575757"/>
          <w:sz w:val="36"/>
          <w:szCs w:val="36"/>
          <w:lang w:val="el-GR"/>
        </w:rPr>
      </w:pPr>
      <w:r w:rsidRPr="007E7C85">
        <w:rPr>
          <w:rFonts w:ascii="PF DinDisplay Pro Light" w:hAnsi="PF DinDisplay Pro Light" w:cs="Calibri"/>
          <w:b/>
          <w:bCs/>
          <w:color w:val="575757"/>
          <w:sz w:val="36"/>
          <w:szCs w:val="36"/>
          <w:lang w:val="el-GR"/>
        </w:rPr>
        <w:t>αρχής ή συνόλου αυτών</w:t>
      </w:r>
      <w:r w:rsidR="0000227A" w:rsidRPr="007E7C85">
        <w:rPr>
          <w:rFonts w:ascii="PF DinDisplay Pro Light" w:hAnsi="PF DinDisplay Pro Light"/>
          <w:b/>
          <w:bCs/>
          <w:color w:val="575757"/>
          <w:sz w:val="36"/>
          <w:szCs w:val="36"/>
          <w:lang w:val="el-GR"/>
        </w:rPr>
        <w:t>]</w:t>
      </w:r>
    </w:p>
    <w:p w14:paraId="21DD0E58" w14:textId="77777777" w:rsidR="0000227A" w:rsidRPr="007E7C85" w:rsidRDefault="0000227A" w:rsidP="00F36318">
      <w:pPr>
        <w:tabs>
          <w:tab w:val="left" w:pos="284"/>
        </w:tabs>
        <w:spacing w:line="360" w:lineRule="exact"/>
        <w:jc w:val="center"/>
        <w:rPr>
          <w:rFonts w:ascii="PF DinDisplay Pro Light" w:hAnsi="PF DinDisplay Pro Light"/>
          <w:color w:val="575757"/>
          <w:sz w:val="36"/>
          <w:szCs w:val="36"/>
          <w:lang w:val="el-GR"/>
        </w:rPr>
      </w:pPr>
    </w:p>
    <w:p w14:paraId="5E91133F" w14:textId="74C549D9" w:rsidR="0000227A" w:rsidRPr="007E7C85" w:rsidRDefault="0000227A" w:rsidP="00F36318">
      <w:pPr>
        <w:tabs>
          <w:tab w:val="left" w:pos="284"/>
        </w:tabs>
        <w:spacing w:line="360" w:lineRule="exact"/>
        <w:jc w:val="center"/>
        <w:rPr>
          <w:rFonts w:ascii="PF DinDisplay Pro Light" w:hAnsi="PF DinDisplay Pro Light"/>
          <w:b/>
          <w:bCs/>
          <w:color w:val="575757"/>
          <w:sz w:val="36"/>
          <w:szCs w:val="36"/>
          <w:lang w:val="el-GR"/>
        </w:rPr>
      </w:pPr>
      <w:r w:rsidRPr="007E7C85">
        <w:rPr>
          <w:rFonts w:ascii="PF DinDisplay Pro Light" w:hAnsi="PF DinDisplay Pro Light"/>
          <w:b/>
          <w:bCs/>
          <w:color w:val="575757"/>
          <w:sz w:val="36"/>
          <w:szCs w:val="36"/>
          <w:lang w:val="el-GR"/>
        </w:rPr>
        <w:t>[</w:t>
      </w:r>
      <w:r w:rsidR="00A46D04" w:rsidRPr="007E7C85">
        <w:rPr>
          <w:rFonts w:ascii="PF DinDisplay Pro Light" w:hAnsi="PF DinDisplay Pro Light" w:cs="Calibri"/>
          <w:b/>
          <w:bCs/>
          <w:color w:val="575757"/>
          <w:sz w:val="36"/>
          <w:szCs w:val="36"/>
          <w:lang w:val="el-GR"/>
        </w:rPr>
        <w:t>Τίτλος Επενδυτικού Σχεδίου</w:t>
      </w:r>
      <w:r w:rsidRPr="007E7C85">
        <w:rPr>
          <w:rFonts w:ascii="PF DinDisplay Pro Light" w:hAnsi="PF DinDisplay Pro Light"/>
          <w:b/>
          <w:bCs/>
          <w:color w:val="575757"/>
          <w:sz w:val="36"/>
          <w:szCs w:val="36"/>
          <w:lang w:val="el-GR"/>
        </w:rPr>
        <w:t>]</w:t>
      </w:r>
    </w:p>
    <w:p w14:paraId="0A4DB75C" w14:textId="77777777" w:rsidR="0000227A" w:rsidRPr="007E7C85" w:rsidRDefault="0000227A" w:rsidP="00F36318">
      <w:pPr>
        <w:tabs>
          <w:tab w:val="left" w:pos="284"/>
        </w:tabs>
        <w:spacing w:line="360" w:lineRule="exact"/>
        <w:jc w:val="center"/>
        <w:rPr>
          <w:rFonts w:ascii="PF DinDisplay Pro Light" w:hAnsi="PF DinDisplay Pro Light"/>
          <w:color w:val="575756"/>
          <w:sz w:val="36"/>
          <w:szCs w:val="36"/>
          <w:lang w:val="el-GR"/>
        </w:rPr>
      </w:pPr>
    </w:p>
    <w:p w14:paraId="61A0EAC9" w14:textId="77777777" w:rsidR="0000227A" w:rsidRPr="007E7C85" w:rsidRDefault="0000227A" w:rsidP="00F36318">
      <w:pPr>
        <w:tabs>
          <w:tab w:val="left" w:pos="284"/>
        </w:tabs>
        <w:spacing w:line="360" w:lineRule="exact"/>
        <w:ind w:left="-851"/>
        <w:jc w:val="center"/>
        <w:rPr>
          <w:rFonts w:ascii="PF DinDisplay Pro Light" w:hAnsi="PF DinDisplay Pro Light"/>
          <w:color w:val="575756"/>
          <w:sz w:val="36"/>
          <w:szCs w:val="36"/>
          <w:lang w:val="el-GR"/>
        </w:rPr>
      </w:pPr>
    </w:p>
    <w:p w14:paraId="755C0F50" w14:textId="77777777" w:rsidR="0000227A" w:rsidRPr="007E7C85" w:rsidRDefault="0000227A" w:rsidP="00F36318">
      <w:pPr>
        <w:tabs>
          <w:tab w:val="left" w:pos="284"/>
        </w:tabs>
        <w:spacing w:line="360" w:lineRule="exact"/>
        <w:jc w:val="center"/>
        <w:rPr>
          <w:rFonts w:ascii="PF DinDisplay Pro Light" w:hAnsi="PF DinDisplay Pro Light"/>
          <w:color w:val="575756"/>
          <w:sz w:val="36"/>
          <w:szCs w:val="36"/>
          <w:lang w:val="el-GR"/>
        </w:rPr>
      </w:pPr>
    </w:p>
    <w:p w14:paraId="67C45849" w14:textId="77777777" w:rsidR="0000227A" w:rsidRPr="007E7C85" w:rsidRDefault="0000227A" w:rsidP="00F36318">
      <w:pPr>
        <w:tabs>
          <w:tab w:val="left" w:pos="284"/>
        </w:tabs>
        <w:spacing w:line="360" w:lineRule="exact"/>
        <w:jc w:val="center"/>
        <w:rPr>
          <w:rFonts w:ascii="PF DinDisplay Pro Light" w:hAnsi="PF DinDisplay Pro Light"/>
          <w:color w:val="575756"/>
          <w:sz w:val="36"/>
          <w:szCs w:val="36"/>
          <w:lang w:val="el-GR"/>
        </w:rPr>
      </w:pPr>
    </w:p>
    <w:p w14:paraId="727BDBD5" w14:textId="77777777" w:rsidR="0000227A" w:rsidRPr="007E7C85" w:rsidRDefault="0000227A" w:rsidP="00F36318">
      <w:pPr>
        <w:tabs>
          <w:tab w:val="left" w:pos="284"/>
        </w:tabs>
        <w:spacing w:line="360" w:lineRule="exact"/>
        <w:jc w:val="center"/>
        <w:rPr>
          <w:rFonts w:ascii="PF DinDisplay Pro Light" w:hAnsi="PF DinDisplay Pro Light"/>
          <w:color w:val="575756"/>
          <w:sz w:val="36"/>
          <w:szCs w:val="36"/>
          <w:lang w:val="el-GR"/>
        </w:rPr>
      </w:pPr>
    </w:p>
    <w:p w14:paraId="14AD6920" w14:textId="77777777" w:rsidR="0000227A" w:rsidRPr="007E7C85" w:rsidRDefault="0000227A" w:rsidP="00F36318">
      <w:pPr>
        <w:tabs>
          <w:tab w:val="left" w:pos="284"/>
        </w:tabs>
        <w:spacing w:line="360" w:lineRule="exact"/>
        <w:jc w:val="center"/>
        <w:rPr>
          <w:rFonts w:ascii="PF DinDisplay Pro Light" w:hAnsi="PF DinDisplay Pro Light"/>
          <w:color w:val="575756"/>
          <w:sz w:val="36"/>
          <w:szCs w:val="36"/>
          <w:lang w:val="el-GR"/>
        </w:rPr>
      </w:pPr>
    </w:p>
    <w:p w14:paraId="5BA6B615" w14:textId="77777777" w:rsidR="0000227A" w:rsidRPr="007E7C85" w:rsidRDefault="0000227A" w:rsidP="00F36318">
      <w:pPr>
        <w:tabs>
          <w:tab w:val="left" w:pos="284"/>
        </w:tabs>
        <w:spacing w:line="360" w:lineRule="exact"/>
        <w:jc w:val="center"/>
        <w:rPr>
          <w:rFonts w:ascii="PF DinDisplay Pro Light" w:hAnsi="PF DinDisplay Pro Light"/>
          <w:color w:val="575756"/>
          <w:sz w:val="36"/>
          <w:szCs w:val="36"/>
          <w:lang w:val="el-GR"/>
        </w:rPr>
      </w:pPr>
    </w:p>
    <w:p w14:paraId="25A42C15" w14:textId="77777777" w:rsidR="0000227A" w:rsidRPr="007E7C85" w:rsidRDefault="0000227A" w:rsidP="00F36318">
      <w:pPr>
        <w:tabs>
          <w:tab w:val="left" w:pos="284"/>
        </w:tabs>
        <w:spacing w:line="360" w:lineRule="exact"/>
        <w:jc w:val="center"/>
        <w:rPr>
          <w:rFonts w:ascii="PF DinDisplay Pro Light" w:hAnsi="PF DinDisplay Pro Light"/>
          <w:color w:val="575756"/>
          <w:sz w:val="36"/>
          <w:szCs w:val="36"/>
          <w:lang w:val="el-GR"/>
        </w:rPr>
      </w:pPr>
    </w:p>
    <w:p w14:paraId="619BF0C5" w14:textId="77777777" w:rsidR="0000227A" w:rsidRPr="007E7C85" w:rsidRDefault="0000227A" w:rsidP="008F032D">
      <w:pPr>
        <w:tabs>
          <w:tab w:val="left" w:pos="284"/>
        </w:tabs>
        <w:spacing w:line="360" w:lineRule="exact"/>
        <w:rPr>
          <w:rFonts w:ascii="PF DinDisplay Pro Light" w:hAnsi="PF DinDisplay Pro Light"/>
          <w:color w:val="575756"/>
          <w:sz w:val="36"/>
          <w:szCs w:val="36"/>
          <w:lang w:val="el-GR"/>
        </w:rPr>
      </w:pPr>
    </w:p>
    <w:p w14:paraId="5A8966D6" w14:textId="77777777" w:rsidR="0000227A" w:rsidRPr="007E7C85" w:rsidRDefault="0000227A" w:rsidP="00F36318">
      <w:pPr>
        <w:tabs>
          <w:tab w:val="left" w:pos="284"/>
        </w:tabs>
        <w:spacing w:line="360" w:lineRule="exact"/>
        <w:jc w:val="center"/>
        <w:rPr>
          <w:rFonts w:ascii="PF DinDisplay Pro Light" w:hAnsi="PF DinDisplay Pro Light"/>
          <w:color w:val="575756"/>
          <w:sz w:val="36"/>
          <w:szCs w:val="36"/>
          <w:lang w:val="el-GR"/>
        </w:rPr>
      </w:pPr>
    </w:p>
    <w:p w14:paraId="36FE0036" w14:textId="7CF998B2" w:rsidR="006138DB" w:rsidRPr="007E7C85" w:rsidRDefault="006138DB" w:rsidP="008F032D">
      <w:pPr>
        <w:tabs>
          <w:tab w:val="left" w:pos="284"/>
        </w:tabs>
        <w:spacing w:line="360" w:lineRule="exact"/>
        <w:rPr>
          <w:rFonts w:ascii="PF DinDisplay Pro Light" w:hAnsi="PF DinDisplay Pro Light"/>
          <w:color w:val="575756"/>
          <w:sz w:val="36"/>
          <w:szCs w:val="36"/>
          <w:lang w:val="el-GR"/>
        </w:rPr>
      </w:pPr>
    </w:p>
    <w:p w14:paraId="6E842992" w14:textId="77777777" w:rsidR="0000227A" w:rsidRPr="007E7C85" w:rsidRDefault="0000227A" w:rsidP="00685C6D">
      <w:pPr>
        <w:tabs>
          <w:tab w:val="left" w:pos="284"/>
        </w:tabs>
        <w:spacing w:line="360" w:lineRule="exact"/>
        <w:rPr>
          <w:rFonts w:ascii="PF DinDisplay Pro Light" w:hAnsi="PF DinDisplay Pro Light"/>
          <w:color w:val="575756"/>
          <w:sz w:val="36"/>
          <w:szCs w:val="36"/>
          <w:lang w:val="el-GR"/>
        </w:rPr>
      </w:pPr>
    </w:p>
    <w:p w14:paraId="5A9AE8A8" w14:textId="037C2588" w:rsidR="0000227A" w:rsidRPr="007E7C85" w:rsidRDefault="00A46D04" w:rsidP="00F36318">
      <w:pPr>
        <w:tabs>
          <w:tab w:val="left" w:pos="284"/>
        </w:tabs>
        <w:spacing w:line="240" w:lineRule="atLeast"/>
        <w:rPr>
          <w:rFonts w:ascii="PF DinDisplay Pro Light" w:hAnsi="PF DinDisplay Pro Light"/>
          <w:b/>
          <w:bCs/>
          <w:color w:val="0069A9"/>
          <w:sz w:val="28"/>
          <w:szCs w:val="28"/>
          <w:lang w:val="el-GR"/>
        </w:rPr>
      </w:pPr>
      <w:r w:rsidRPr="007E7C85">
        <w:rPr>
          <w:rFonts w:ascii="PF DinDisplay Pro Light" w:hAnsi="PF DinDisplay Pro Light" w:cs="Calibri"/>
          <w:b/>
          <w:bCs/>
          <w:color w:val="0069A9"/>
          <w:sz w:val="28"/>
          <w:szCs w:val="28"/>
          <w:lang w:val="el-GR"/>
        </w:rPr>
        <w:t>Ετοιμάστηκε</w:t>
      </w:r>
      <w:r w:rsidR="0000227A" w:rsidRPr="007E7C85">
        <w:rPr>
          <w:rFonts w:ascii="PF DinDisplay Pro Light" w:hAnsi="PF DinDisplay Pro Light"/>
          <w:b/>
          <w:bCs/>
          <w:color w:val="0069A9"/>
          <w:sz w:val="28"/>
          <w:szCs w:val="28"/>
          <w:lang w:val="el-GR"/>
        </w:rPr>
        <w:t>: [</w:t>
      </w:r>
      <w:r w:rsidRPr="007E7C85">
        <w:rPr>
          <w:rFonts w:ascii="PF DinDisplay Pro Light" w:hAnsi="PF DinDisplay Pro Light" w:cs="Calibri"/>
          <w:b/>
          <w:bCs/>
          <w:color w:val="0069A9"/>
          <w:sz w:val="28"/>
          <w:szCs w:val="28"/>
          <w:lang w:val="el-GR"/>
        </w:rPr>
        <w:t>Ημερομηνία ετοιμασίας</w:t>
      </w:r>
      <w:r w:rsidR="0000227A" w:rsidRPr="007E7C85">
        <w:rPr>
          <w:rFonts w:ascii="PF DinDisplay Pro Light" w:hAnsi="PF DinDisplay Pro Light"/>
          <w:b/>
          <w:bCs/>
          <w:color w:val="0069A9"/>
          <w:sz w:val="28"/>
          <w:szCs w:val="28"/>
          <w:lang w:val="el-GR"/>
        </w:rPr>
        <w:t>]</w:t>
      </w:r>
    </w:p>
    <w:p w14:paraId="23DDCC59" w14:textId="4675C4C9" w:rsidR="008F032D" w:rsidRPr="007E7C85" w:rsidRDefault="00A46D04" w:rsidP="00F36318">
      <w:pPr>
        <w:tabs>
          <w:tab w:val="left" w:pos="284"/>
        </w:tabs>
        <w:spacing w:line="240" w:lineRule="atLeast"/>
        <w:rPr>
          <w:rFonts w:ascii="PF DinDisplay Pro Light" w:hAnsi="PF DinDisplay Pro Light"/>
          <w:b/>
          <w:bCs/>
          <w:color w:val="559DC4"/>
          <w:sz w:val="28"/>
          <w:szCs w:val="28"/>
          <w:lang w:val="el-GR"/>
        </w:rPr>
      </w:pPr>
      <w:r w:rsidRPr="007E7C85">
        <w:rPr>
          <w:rFonts w:ascii="PF DinDisplay Pro Light" w:hAnsi="PF DinDisplay Pro Light" w:cs="Calibri"/>
          <w:b/>
          <w:bCs/>
          <w:color w:val="0069A9"/>
          <w:sz w:val="28"/>
          <w:szCs w:val="28"/>
          <w:lang w:val="el-GR"/>
        </w:rPr>
        <w:t>Διασφάλιση ποιότητας</w:t>
      </w:r>
      <w:r w:rsidR="0000227A" w:rsidRPr="007E7C85">
        <w:rPr>
          <w:rFonts w:ascii="PF DinDisplay Pro Light" w:hAnsi="PF DinDisplay Pro Light"/>
          <w:b/>
          <w:bCs/>
          <w:color w:val="0069A9"/>
          <w:sz w:val="28"/>
          <w:szCs w:val="28"/>
          <w:lang w:val="el-GR"/>
        </w:rPr>
        <w:t>: [</w:t>
      </w:r>
      <w:r w:rsidRPr="007E7C85">
        <w:rPr>
          <w:rFonts w:ascii="PF DinDisplay Pro Light" w:hAnsi="PF DinDisplay Pro Light" w:cs="Calibri"/>
          <w:b/>
          <w:bCs/>
          <w:color w:val="0069A9"/>
          <w:sz w:val="28"/>
          <w:szCs w:val="28"/>
          <w:lang w:val="el-GR"/>
        </w:rPr>
        <w:t>π.χ. αξιολόγηση</w:t>
      </w:r>
      <w:r w:rsidR="0000227A" w:rsidRPr="007E7C85">
        <w:rPr>
          <w:rFonts w:ascii="PF DinDisplay Pro Light" w:hAnsi="PF DinDisplay Pro Light"/>
          <w:b/>
          <w:bCs/>
          <w:color w:val="0069A9"/>
          <w:sz w:val="28"/>
          <w:szCs w:val="28"/>
          <w:lang w:val="el-GR"/>
        </w:rPr>
        <w:t xml:space="preserve">, </w:t>
      </w:r>
      <w:r w:rsidRPr="007E7C85">
        <w:rPr>
          <w:rFonts w:ascii="PF DinDisplay Pro Light" w:hAnsi="PF DinDisplay Pro Light" w:cs="Calibri"/>
          <w:b/>
          <w:bCs/>
          <w:color w:val="0069A9"/>
          <w:sz w:val="28"/>
          <w:szCs w:val="28"/>
          <w:lang w:val="el-GR"/>
        </w:rPr>
        <w:t>έλεγχος από ομότιμους κ.λπ.</w:t>
      </w:r>
      <w:r w:rsidR="0000227A" w:rsidRPr="007E7C85">
        <w:rPr>
          <w:rFonts w:ascii="PF DinDisplay Pro Light" w:hAnsi="PF DinDisplay Pro Light"/>
          <w:b/>
          <w:bCs/>
          <w:color w:val="0069A9"/>
          <w:sz w:val="28"/>
          <w:szCs w:val="28"/>
          <w:lang w:val="el-GR"/>
        </w:rPr>
        <w:t>]</w:t>
      </w:r>
    </w:p>
    <w:p w14:paraId="2B5A496C" w14:textId="719D30B5" w:rsidR="008F032D" w:rsidRPr="007E7C85" w:rsidRDefault="00416845" w:rsidP="00685C6D">
      <w:pPr>
        <w:tabs>
          <w:tab w:val="left" w:pos="2537"/>
          <w:tab w:val="center" w:pos="4178"/>
        </w:tabs>
        <w:spacing w:line="240" w:lineRule="atLeast"/>
        <w:rPr>
          <w:rFonts w:ascii="PF DinDisplay Pro Light" w:hAnsi="PF DinDisplay Pro Light"/>
          <w:color w:val="559DC4"/>
          <w:sz w:val="28"/>
          <w:szCs w:val="28"/>
          <w:lang w:val="el-GR"/>
        </w:rPr>
        <w:sectPr w:rsidR="008F032D" w:rsidRPr="007E7C85" w:rsidSect="00F36318">
          <w:footerReference w:type="default" r:id="rId13"/>
          <w:pgSz w:w="11901" w:h="16817"/>
          <w:pgMar w:top="1418" w:right="1418" w:bottom="1418" w:left="2127" w:header="709" w:footer="709" w:gutter="0"/>
          <w:pgNumType w:start="1"/>
          <w:cols w:space="708"/>
          <w:docGrid w:linePitch="360"/>
        </w:sectPr>
      </w:pPr>
      <w:r w:rsidRPr="007E7C85">
        <w:rPr>
          <w:rFonts w:ascii="PF DinDisplay Pro Light" w:hAnsi="PF DinDisplay Pro Light"/>
          <w:color w:val="559DC4"/>
          <w:sz w:val="28"/>
          <w:szCs w:val="28"/>
          <w:lang w:val="el-GR"/>
        </w:rPr>
        <w:tab/>
      </w:r>
      <w:r w:rsidR="00DA1956" w:rsidRPr="007E7C85">
        <w:rPr>
          <w:rFonts w:ascii="PF DinDisplay Pro Light" w:hAnsi="PF DinDisplay Pro Light"/>
          <w:color w:val="559DC4"/>
          <w:sz w:val="28"/>
          <w:szCs w:val="28"/>
          <w:lang w:val="el-GR"/>
        </w:rPr>
        <w:tab/>
      </w:r>
      <w:r w:rsidR="00DA1956" w:rsidRPr="007E7C85">
        <w:rPr>
          <w:rFonts w:ascii="PF DinDisplay Pro Light" w:hAnsi="PF DinDisplay Pro Light"/>
          <w:color w:val="559DC4"/>
          <w:sz w:val="28"/>
          <w:szCs w:val="28"/>
          <w:lang w:val="el-GR"/>
        </w:rPr>
        <w:tab/>
      </w:r>
    </w:p>
    <w:tbl>
      <w:tblPr>
        <w:tblStyle w:val="Tabellenraster1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155"/>
        <w:gridCol w:w="992"/>
        <w:gridCol w:w="284"/>
        <w:gridCol w:w="283"/>
        <w:gridCol w:w="567"/>
        <w:gridCol w:w="284"/>
        <w:gridCol w:w="1814"/>
      </w:tblGrid>
      <w:tr w:rsidR="00D638CD" w:rsidRPr="007E7C85" w14:paraId="2A3BC5A8" w14:textId="739BD467" w:rsidTr="00685C6D">
        <w:tc>
          <w:tcPr>
            <w:tcW w:w="8931" w:type="dxa"/>
            <w:gridSpan w:val="8"/>
            <w:shd w:val="clear" w:color="auto" w:fill="D9D9D9" w:themeFill="background1" w:themeFillShade="D9"/>
          </w:tcPr>
          <w:p w14:paraId="3C305E6B" w14:textId="25CB872B" w:rsidR="00D638CD" w:rsidRPr="007E7C85" w:rsidRDefault="00275F03" w:rsidP="00386879">
            <w:pPr>
              <w:pStyle w:val="Listenabsatz"/>
              <w:numPr>
                <w:ilvl w:val="0"/>
                <w:numId w:val="5"/>
              </w:numPr>
              <w:spacing w:before="120" w:after="120" w:line="240" w:lineRule="atLeast"/>
              <w:ind w:left="322" w:hanging="284"/>
              <w:rPr>
                <w:rFonts w:ascii="PF DinDisplay Pro Light" w:hAnsi="PF DinDisplay Pro Light"/>
                <w:color w:val="0069A9"/>
                <w:sz w:val="28"/>
                <w:szCs w:val="28"/>
                <w:lang w:val="en-GB"/>
              </w:rPr>
            </w:pPr>
            <w:r w:rsidRPr="007E7C85">
              <w:rPr>
                <w:rFonts w:ascii="PF DinDisplay Pro Light" w:hAnsi="PF DinDisplay Pro Light" w:cs="Calibri"/>
                <w:b/>
                <w:bCs/>
                <w:color w:val="0069A9"/>
                <w:sz w:val="28"/>
                <w:szCs w:val="28"/>
                <w:lang w:val="el-GR"/>
              </w:rPr>
              <w:t>Σύνοψη</w:t>
            </w:r>
            <w:r w:rsidRPr="007E7C85">
              <w:rPr>
                <w:rFonts w:ascii="PF DinDisplay Pro Light" w:hAnsi="PF DinDisplay Pro Light" w:cs="Calibri"/>
                <w:b/>
                <w:bCs/>
                <w:color w:val="0069A9"/>
                <w:sz w:val="28"/>
                <w:szCs w:val="28"/>
                <w:lang w:val="en-GB"/>
              </w:rPr>
              <w:t xml:space="preserve"> </w:t>
            </w:r>
            <w:r w:rsidRPr="007E7C85">
              <w:rPr>
                <w:rFonts w:ascii="PF DinDisplay Pro Light" w:hAnsi="PF DinDisplay Pro Light" w:cs="Calibri"/>
                <w:b/>
                <w:bCs/>
                <w:color w:val="0069A9"/>
                <w:sz w:val="28"/>
                <w:szCs w:val="28"/>
                <w:lang w:val="el-GR"/>
              </w:rPr>
              <w:t>της</w:t>
            </w:r>
            <w:r w:rsidRPr="007E7C85">
              <w:rPr>
                <w:rFonts w:ascii="PF DinDisplay Pro Light" w:hAnsi="PF DinDisplay Pro Light" w:cs="Calibri"/>
                <w:b/>
                <w:bCs/>
                <w:color w:val="0069A9"/>
                <w:sz w:val="28"/>
                <w:szCs w:val="28"/>
                <w:lang w:val="en-GB"/>
              </w:rPr>
              <w:t xml:space="preserve"> </w:t>
            </w:r>
            <w:r w:rsidRPr="007E7C85">
              <w:rPr>
                <w:rFonts w:ascii="PF DinDisplay Pro Light" w:hAnsi="PF DinDisplay Pro Light" w:cs="Calibri"/>
                <w:b/>
                <w:bCs/>
                <w:color w:val="0069A9"/>
                <w:sz w:val="28"/>
                <w:szCs w:val="28"/>
                <w:lang w:val="el-GR"/>
              </w:rPr>
              <w:t>προγραμματισμένης</w:t>
            </w:r>
            <w:r w:rsidRPr="007E7C85">
              <w:rPr>
                <w:rFonts w:ascii="PF DinDisplay Pro Light" w:hAnsi="PF DinDisplay Pro Light" w:cs="Calibri"/>
                <w:b/>
                <w:bCs/>
                <w:color w:val="0069A9"/>
                <w:sz w:val="28"/>
                <w:szCs w:val="28"/>
                <w:lang w:val="en-GB"/>
              </w:rPr>
              <w:t xml:space="preserve"> </w:t>
            </w:r>
            <w:r w:rsidRPr="007E7C85">
              <w:rPr>
                <w:rFonts w:ascii="PF DinDisplay Pro Light" w:hAnsi="PF DinDisplay Pro Light" w:cs="Calibri"/>
                <w:b/>
                <w:bCs/>
                <w:color w:val="0069A9"/>
                <w:sz w:val="28"/>
                <w:szCs w:val="28"/>
                <w:lang w:val="el-GR"/>
              </w:rPr>
              <w:t>επένδυσης</w:t>
            </w:r>
            <w:r w:rsidR="00D638CD" w:rsidRPr="007E7C85">
              <w:rPr>
                <w:rStyle w:val="Funotenzeichen"/>
                <w:rFonts w:ascii="PF DinDisplay Pro Light" w:hAnsi="PF DinDisplay Pro Light"/>
                <w:color w:val="0069A9"/>
                <w:sz w:val="28"/>
                <w:szCs w:val="28"/>
                <w:lang w:val="en-GB"/>
              </w:rPr>
              <w:footnoteReference w:id="1"/>
            </w:r>
          </w:p>
        </w:tc>
      </w:tr>
      <w:tr w:rsidR="00D638CD" w:rsidRPr="007E7C85" w14:paraId="1DBEE4BC" w14:textId="26A2F109" w:rsidTr="00556F2A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21A800B" w14:textId="580EA124" w:rsidR="00D638CD" w:rsidRPr="007E7C85" w:rsidRDefault="00275F03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l-GR"/>
              </w:rPr>
              <w:t>Σύνολο επένδυσης</w:t>
            </w:r>
          </w:p>
        </w:tc>
        <w:tc>
          <w:tcPr>
            <w:tcW w:w="6379" w:type="dxa"/>
            <w:gridSpan w:val="7"/>
            <w:vAlign w:val="center"/>
          </w:tcPr>
          <w:p w14:paraId="5405A8A8" w14:textId="0FBA5058" w:rsidR="00D638CD" w:rsidRPr="007E7C85" w:rsidRDefault="00275F03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Ευρώ</w:t>
            </w:r>
          </w:p>
        </w:tc>
      </w:tr>
      <w:tr w:rsidR="00D638CD" w:rsidRPr="007E7C85" w14:paraId="510D3634" w14:textId="78240C52" w:rsidTr="00E04F18">
        <w:tc>
          <w:tcPr>
            <w:tcW w:w="2552" w:type="dxa"/>
            <w:vMerge w:val="restart"/>
            <w:shd w:val="clear" w:color="auto" w:fill="F2F2F2" w:themeFill="background1" w:themeFillShade="F2"/>
          </w:tcPr>
          <w:p w14:paraId="3F59CA7A" w14:textId="0A8EC268" w:rsidR="00D638CD" w:rsidRPr="00D0079E" w:rsidRDefault="00D0079E" w:rsidP="00411081">
            <w:pPr>
              <w:tabs>
                <w:tab w:val="left" w:pos="284"/>
              </w:tabs>
              <w:spacing w:before="120" w:line="40" w:lineRule="atLeast"/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l-GR"/>
              </w:rPr>
            </w:pPr>
            <w:r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l-GR"/>
              </w:rPr>
              <w:t>Πηγές χρηματοδότησης</w:t>
            </w:r>
          </w:p>
        </w:tc>
        <w:tc>
          <w:tcPr>
            <w:tcW w:w="3431" w:type="dxa"/>
            <w:gridSpan w:val="3"/>
            <w:shd w:val="clear" w:color="auto" w:fill="DDF2FF"/>
            <w:vAlign w:val="center"/>
          </w:tcPr>
          <w:p w14:paraId="72B97D6A" w14:textId="5E18DE7A" w:rsidR="00D638CD" w:rsidRPr="007E7C85" w:rsidRDefault="00275F03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PF DinDisplay Pro Light" w:hAnsi="PF DinDisplay Pro Light"/>
                <w:i/>
                <w:color w:val="575757"/>
                <w:sz w:val="18"/>
                <w:szCs w:val="18"/>
                <w:lang w:val="en-GB"/>
              </w:rPr>
            </w:pPr>
            <w:r w:rsidRPr="007E7C85">
              <w:rPr>
                <w:rFonts w:ascii="PF DinDisplay Pro Light" w:hAnsi="PF DinDisplay Pro Light"/>
                <w:iCs/>
                <w:color w:val="575757"/>
                <w:sz w:val="18"/>
                <w:szCs w:val="18"/>
                <w:lang w:val="el-GR"/>
              </w:rPr>
              <w:t>Αιτούμενη χρηματοδότηση</w:t>
            </w:r>
          </w:p>
        </w:tc>
        <w:tc>
          <w:tcPr>
            <w:tcW w:w="2948" w:type="dxa"/>
            <w:gridSpan w:val="4"/>
          </w:tcPr>
          <w:p w14:paraId="19F99715" w14:textId="06432622" w:rsidR="00D638CD" w:rsidRPr="007E7C85" w:rsidRDefault="00275F03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PF DinDisplay Pro Light" w:hAnsi="PF DinDisplay Pro Light"/>
                <w:b/>
                <w:color w:val="575757"/>
                <w:sz w:val="18"/>
                <w:szCs w:val="18"/>
                <w:lang w:val="en-GB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Ευρώ</w:t>
            </w:r>
            <w:r w:rsidR="00D638CD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t>/…%</w:t>
            </w:r>
          </w:p>
        </w:tc>
      </w:tr>
      <w:tr w:rsidR="00D638CD" w:rsidRPr="007E7C85" w14:paraId="6DBB71B6" w14:textId="1725CCAF" w:rsidTr="00E04F18">
        <w:tc>
          <w:tcPr>
            <w:tcW w:w="2552" w:type="dxa"/>
            <w:vMerge/>
            <w:shd w:val="clear" w:color="auto" w:fill="F2F2F2" w:themeFill="background1" w:themeFillShade="F2"/>
            <w:vAlign w:val="center"/>
          </w:tcPr>
          <w:p w14:paraId="667CF345" w14:textId="5B52AE48" w:rsidR="00D638CD" w:rsidRPr="007E7C85" w:rsidRDefault="00D638CD" w:rsidP="00556F2A">
            <w:pPr>
              <w:tabs>
                <w:tab w:val="left" w:pos="284"/>
              </w:tabs>
              <w:spacing w:before="120" w:line="40" w:lineRule="atLeast"/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3431" w:type="dxa"/>
            <w:gridSpan w:val="3"/>
            <w:shd w:val="clear" w:color="auto" w:fill="DDF2FF"/>
            <w:vAlign w:val="center"/>
          </w:tcPr>
          <w:p w14:paraId="628D9C8B" w14:textId="5B61333C" w:rsidR="00D638CD" w:rsidRPr="007E7C85" w:rsidRDefault="00275F03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PF DinDisplay Pro Light" w:hAnsi="PF DinDisplay Pro Light"/>
                <w:i/>
                <w:color w:val="575757"/>
                <w:sz w:val="18"/>
                <w:szCs w:val="18"/>
                <w:lang w:val="en-GB"/>
              </w:rPr>
            </w:pPr>
            <w:r w:rsidRPr="007E7C85">
              <w:rPr>
                <w:rFonts w:ascii="PF DinDisplay Pro Light" w:hAnsi="PF DinDisplay Pro Light"/>
                <w:iCs/>
                <w:color w:val="575757"/>
                <w:sz w:val="18"/>
                <w:szCs w:val="18"/>
                <w:lang w:val="el-GR"/>
              </w:rPr>
              <w:t>Ίδια χρηματοδότηση</w:t>
            </w:r>
          </w:p>
        </w:tc>
        <w:tc>
          <w:tcPr>
            <w:tcW w:w="2948" w:type="dxa"/>
            <w:gridSpan w:val="4"/>
          </w:tcPr>
          <w:p w14:paraId="202A1710" w14:textId="5C778DCB" w:rsidR="00D638CD" w:rsidRPr="007E7C85" w:rsidRDefault="00275F03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PF DinDisplay Pro Light" w:hAnsi="PF DinDisplay Pro Light"/>
                <w:b/>
                <w:color w:val="575757"/>
                <w:sz w:val="18"/>
                <w:szCs w:val="18"/>
                <w:lang w:val="en-GB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Ευρώ</w:t>
            </w:r>
            <w:r w:rsidR="00D638CD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t xml:space="preserve">/…% </w:t>
            </w:r>
          </w:p>
        </w:tc>
      </w:tr>
      <w:tr w:rsidR="00D638CD" w:rsidRPr="007E7C85" w14:paraId="49993F9F" w14:textId="09C39137" w:rsidTr="00E04F18">
        <w:tc>
          <w:tcPr>
            <w:tcW w:w="2552" w:type="dxa"/>
            <w:vMerge/>
            <w:shd w:val="clear" w:color="auto" w:fill="F2F2F2" w:themeFill="background1" w:themeFillShade="F2"/>
            <w:vAlign w:val="center"/>
          </w:tcPr>
          <w:p w14:paraId="7E5EB5BD" w14:textId="77777777" w:rsidR="00D638CD" w:rsidRPr="007E7C85" w:rsidRDefault="00D638CD" w:rsidP="00556F2A">
            <w:pPr>
              <w:tabs>
                <w:tab w:val="left" w:pos="284"/>
              </w:tabs>
              <w:spacing w:before="120" w:line="40" w:lineRule="atLeast"/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3431" w:type="dxa"/>
            <w:gridSpan w:val="3"/>
            <w:tcBorders>
              <w:bottom w:val="nil"/>
            </w:tcBorders>
            <w:shd w:val="clear" w:color="auto" w:fill="DDF2FF"/>
            <w:vAlign w:val="center"/>
          </w:tcPr>
          <w:p w14:paraId="126F0ED8" w14:textId="19F13DFF" w:rsidR="00D638CD" w:rsidRPr="007E7C85" w:rsidRDefault="00275F03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PF DinDisplay Pro Light" w:hAnsi="PF DinDisplay Pro Light"/>
                <w:i/>
                <w:color w:val="575757"/>
                <w:sz w:val="18"/>
                <w:szCs w:val="18"/>
                <w:lang w:val="en-GB"/>
              </w:rPr>
            </w:pPr>
            <w:r w:rsidRPr="007E7C85">
              <w:rPr>
                <w:rFonts w:ascii="PF DinDisplay Pro Light" w:hAnsi="PF DinDisplay Pro Light"/>
                <w:iCs/>
                <w:color w:val="575757"/>
                <w:sz w:val="18"/>
                <w:szCs w:val="18"/>
                <w:lang w:val="el-GR"/>
              </w:rPr>
              <w:t xml:space="preserve">Άλλες </w:t>
            </w:r>
            <w:r w:rsidR="007E7C85" w:rsidRPr="007E7C85">
              <w:rPr>
                <w:rFonts w:ascii="PF DinDisplay Pro Light" w:hAnsi="PF DinDisplay Pro Light"/>
                <w:iCs/>
                <w:color w:val="575757"/>
                <w:sz w:val="18"/>
                <w:szCs w:val="18"/>
                <w:lang w:val="el-GR"/>
              </w:rPr>
              <w:t>π</w:t>
            </w:r>
            <w:r w:rsidR="007E7C85">
              <w:rPr>
                <w:rFonts w:ascii="PF DinDisplay Pro Light" w:hAnsi="PF DinDisplay Pro Light"/>
                <w:iCs/>
                <w:color w:val="575757"/>
                <w:sz w:val="18"/>
                <w:szCs w:val="18"/>
                <w:lang w:val="el-GR"/>
              </w:rPr>
              <w:t>ηγέ</w:t>
            </w:r>
            <w:r w:rsidR="007E7C85" w:rsidRPr="007E7C85">
              <w:rPr>
                <w:rFonts w:ascii="PF DinDisplay Pro Light" w:hAnsi="PF DinDisplay Pro Light"/>
                <w:iCs/>
                <w:color w:val="575757"/>
                <w:sz w:val="18"/>
                <w:szCs w:val="18"/>
                <w:lang w:val="el-GR"/>
              </w:rPr>
              <w:t>ς</w:t>
            </w:r>
            <w:r w:rsidRPr="007E7C85">
              <w:rPr>
                <w:rFonts w:ascii="PF DinDisplay Pro Light" w:hAnsi="PF DinDisplay Pro Light"/>
                <w:iCs/>
                <w:color w:val="575757"/>
                <w:sz w:val="18"/>
                <w:szCs w:val="18"/>
                <w:lang w:val="el-GR"/>
              </w:rPr>
              <w:t xml:space="preserve"> [</w:t>
            </w:r>
            <w:r w:rsidR="005A6BD2" w:rsidRPr="007E7C85">
              <w:rPr>
                <w:rFonts w:ascii="PF DinDisplay Pro Light" w:hAnsi="PF DinDisplay Pro Light"/>
                <w:iCs/>
                <w:color w:val="575757"/>
                <w:sz w:val="18"/>
                <w:szCs w:val="18"/>
                <w:lang w:val="el-GR"/>
              </w:rPr>
              <w:t xml:space="preserve">παρακαλώ </w:t>
            </w:r>
            <w:r w:rsidRPr="007E7C85">
              <w:rPr>
                <w:rFonts w:ascii="PF DinDisplay Pro Light" w:hAnsi="PF DinDisplay Pro Light"/>
                <w:iCs/>
                <w:color w:val="575757"/>
                <w:sz w:val="18"/>
                <w:szCs w:val="18"/>
                <w:lang w:val="el-GR"/>
              </w:rPr>
              <w:t>σημειώστε]</w:t>
            </w:r>
          </w:p>
        </w:tc>
        <w:tc>
          <w:tcPr>
            <w:tcW w:w="2948" w:type="dxa"/>
            <w:gridSpan w:val="4"/>
          </w:tcPr>
          <w:p w14:paraId="2EA69AA3" w14:textId="0EAF5D2B" w:rsidR="00D638CD" w:rsidRPr="007E7C85" w:rsidRDefault="00275F03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PF DinDisplay Pro Light" w:hAnsi="PF DinDisplay Pro Light"/>
                <w:b/>
                <w:color w:val="575757"/>
                <w:sz w:val="18"/>
                <w:szCs w:val="18"/>
                <w:lang w:val="en-GB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Ευρώ</w:t>
            </w:r>
            <w:r w:rsidR="00D638CD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t xml:space="preserve">/…% </w:t>
            </w:r>
          </w:p>
        </w:tc>
      </w:tr>
      <w:tr w:rsidR="00A51EF5" w:rsidRPr="007E7C85" w14:paraId="44091367" w14:textId="488726C5" w:rsidTr="00556F2A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172A97B9" w14:textId="51331D14" w:rsidR="00A51EF5" w:rsidRPr="007E7C85" w:rsidRDefault="00275F03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l-GR"/>
              </w:rPr>
              <w:t>Τοποθεσία</w:t>
            </w: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n-GB"/>
              </w:rPr>
              <w:t xml:space="preserve"> </w:t>
            </w: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l-GR"/>
              </w:rPr>
              <w:t>προγραμματισμένης</w:t>
            </w: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n-GB"/>
              </w:rPr>
              <w:t xml:space="preserve"> </w:t>
            </w: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l-GR"/>
              </w:rPr>
              <w:t>επένδυσης</w:t>
            </w:r>
          </w:p>
        </w:tc>
        <w:tc>
          <w:tcPr>
            <w:tcW w:w="6379" w:type="dxa"/>
            <w:gridSpan w:val="7"/>
            <w:vAlign w:val="center"/>
          </w:tcPr>
          <w:p w14:paraId="66B570C4" w14:textId="77777777" w:rsidR="00A51EF5" w:rsidRDefault="00A51EF5" w:rsidP="00D638CD">
            <w:pPr>
              <w:tabs>
                <w:tab w:val="left" w:pos="284"/>
              </w:tabs>
              <w:spacing w:line="360" w:lineRule="exact"/>
              <w:rPr>
                <w:rFonts w:ascii="PF DinDisplay Pro Light" w:hAnsi="PF DinDisplay Pro Light"/>
                <w:b/>
                <w:color w:val="575757"/>
                <w:sz w:val="36"/>
                <w:szCs w:val="36"/>
                <w:lang w:val="en-GB"/>
              </w:rPr>
            </w:pPr>
          </w:p>
          <w:p w14:paraId="09422255" w14:textId="77777777" w:rsidR="00792E7F" w:rsidRDefault="00792E7F" w:rsidP="00D638CD">
            <w:pPr>
              <w:tabs>
                <w:tab w:val="left" w:pos="284"/>
              </w:tabs>
              <w:spacing w:line="360" w:lineRule="exact"/>
              <w:rPr>
                <w:rFonts w:ascii="PF DinDisplay Pro Light" w:hAnsi="PF DinDisplay Pro Light"/>
                <w:b/>
                <w:color w:val="575757"/>
                <w:sz w:val="36"/>
                <w:szCs w:val="36"/>
                <w:lang w:val="en-GB"/>
              </w:rPr>
            </w:pPr>
          </w:p>
          <w:p w14:paraId="03E73F51" w14:textId="6AF30CE2" w:rsidR="00792E7F" w:rsidRPr="007E7C85" w:rsidRDefault="00792E7F" w:rsidP="00D638CD">
            <w:pPr>
              <w:tabs>
                <w:tab w:val="left" w:pos="284"/>
              </w:tabs>
              <w:spacing w:line="360" w:lineRule="exact"/>
              <w:rPr>
                <w:rFonts w:ascii="PF DinDisplay Pro Light" w:hAnsi="PF DinDisplay Pro Light"/>
                <w:b/>
                <w:color w:val="575757"/>
                <w:sz w:val="36"/>
                <w:szCs w:val="36"/>
                <w:lang w:val="en-GB"/>
              </w:rPr>
            </w:pPr>
          </w:p>
        </w:tc>
      </w:tr>
      <w:tr w:rsidR="00A51EF5" w:rsidRPr="007E7C85" w14:paraId="0B09FBF7" w14:textId="5974C18B" w:rsidTr="00556F2A">
        <w:tc>
          <w:tcPr>
            <w:tcW w:w="2552" w:type="dxa"/>
            <w:shd w:val="clear" w:color="auto" w:fill="F2F2F2" w:themeFill="background1" w:themeFillShade="F2"/>
          </w:tcPr>
          <w:p w14:paraId="02E55BE9" w14:textId="4FE11453" w:rsidR="00A51EF5" w:rsidRPr="007E7C85" w:rsidRDefault="005A6BD2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l-GR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l-GR"/>
              </w:rPr>
              <w:t>Δήμος</w:t>
            </w:r>
            <w:r w:rsidR="00A51EF5" w:rsidRPr="007E7C85"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l-GR"/>
              </w:rPr>
              <w:t>/</w:t>
            </w: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l-GR"/>
              </w:rPr>
              <w:t>τοπική αρχή</w:t>
            </w:r>
            <w:r w:rsidR="00A51EF5" w:rsidRPr="007E7C85"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l-GR"/>
              </w:rPr>
              <w:t xml:space="preserve"> (</w:t>
            </w: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l-GR"/>
              </w:rPr>
              <w:t>ή σύνολά της</w:t>
            </w:r>
            <w:r w:rsidR="00A51EF5" w:rsidRPr="007E7C85"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l-GR"/>
              </w:rPr>
              <w:t xml:space="preserve">) </w:t>
            </w: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l-GR"/>
              </w:rPr>
              <w:t>και άλλοι εμπλεκόμενοι οργανισμοί</w:t>
            </w:r>
          </w:p>
        </w:tc>
        <w:tc>
          <w:tcPr>
            <w:tcW w:w="6379" w:type="dxa"/>
            <w:gridSpan w:val="7"/>
          </w:tcPr>
          <w:p w14:paraId="6F31D765" w14:textId="410704DB" w:rsidR="00A51EF5" w:rsidRPr="007E7C85" w:rsidRDefault="005A6BD2" w:rsidP="00E04F18">
            <w:pPr>
              <w:tabs>
                <w:tab w:val="left" w:pos="284"/>
              </w:tabs>
              <w:spacing w:before="240" w:after="120" w:line="240" w:lineRule="exact"/>
              <w:jc w:val="both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Παρακαλώ επισημάνετε το όνομα του/των οργανισμού/ών που εμπλέκονται, καθώς και τους κώδικες</w:t>
            </w:r>
            <w:r w:rsidR="00556F2A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4849B4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ΤΔΜ και ΟΕΣΜ 3</w:t>
            </w:r>
            <w:r w:rsidR="00556F2A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556F2A" w:rsidRPr="007E7C85">
              <w:rPr>
                <w:rStyle w:val="Funotenzeichen"/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footnoteReference w:id="2"/>
            </w:r>
            <w:r w:rsidR="00556F2A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του Δήμου/τοπικής αρχής ή του κάθε Δήμου/τοπικής αρχής αν πρόκειται για σύνολα</w:t>
            </w:r>
            <w:r w:rsidR="00556F2A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.</w:t>
            </w:r>
          </w:p>
        </w:tc>
      </w:tr>
      <w:tr w:rsidR="00A51EF5" w:rsidRPr="007E7C85" w14:paraId="7BBAA06B" w14:textId="66213F17" w:rsidTr="00556F2A">
        <w:trPr>
          <w:trHeight w:val="2026"/>
        </w:trPr>
        <w:tc>
          <w:tcPr>
            <w:tcW w:w="2552" w:type="dxa"/>
            <w:shd w:val="clear" w:color="auto" w:fill="F2F2F2" w:themeFill="background1" w:themeFillShade="F2"/>
          </w:tcPr>
          <w:p w14:paraId="1913FC63" w14:textId="7565E9F6" w:rsidR="00A51EF5" w:rsidRPr="007E7C85" w:rsidRDefault="006C0CB5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l-GR"/>
              </w:rPr>
              <w:t>Τομέας/είς εστίασης</w:t>
            </w:r>
          </w:p>
        </w:tc>
        <w:tc>
          <w:tcPr>
            <w:tcW w:w="6379" w:type="dxa"/>
            <w:gridSpan w:val="7"/>
          </w:tcPr>
          <w:tbl>
            <w:tblPr>
              <w:tblpPr w:leftFromText="180" w:rightFromText="180" w:vertAnchor="text" w:horzAnchor="margin" w:tblpY="-1085"/>
              <w:tblOverlap w:val="never"/>
              <w:tblW w:w="6096" w:type="dxa"/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2235"/>
              <w:gridCol w:w="458"/>
              <w:gridCol w:w="426"/>
            </w:tblGrid>
            <w:tr w:rsidR="00411081" w:rsidRPr="007E7C85" w14:paraId="4469CD9B" w14:textId="77777777" w:rsidTr="00E04F18">
              <w:tc>
                <w:tcPr>
                  <w:tcW w:w="2552" w:type="dxa"/>
                  <w:shd w:val="clear" w:color="auto" w:fill="auto"/>
                  <w:vAlign w:val="center"/>
                </w:tcPr>
                <w:p w14:paraId="56190F49" w14:textId="4FBCD409" w:rsidR="00A51EF5" w:rsidRPr="007E7C85" w:rsidRDefault="006C0CB5" w:rsidP="00D16C13">
                  <w:pPr>
                    <w:spacing w:before="120" w:after="0" w:line="240" w:lineRule="auto"/>
                    <w:ind w:left="-107"/>
                    <w:rPr>
                      <w:rFonts w:ascii="PF DinDisplay Pro Light" w:hAnsi="PF DinDisplay Pro Light" w:cs="Arial"/>
                      <w:bCs/>
                      <w:color w:val="575757"/>
                      <w:sz w:val="18"/>
                      <w:szCs w:val="18"/>
                      <w:lang w:val="el-GR"/>
                    </w:rPr>
                  </w:pPr>
                  <w:r w:rsidRPr="007E7C85">
                    <w:rPr>
                      <w:rFonts w:ascii="PF DinDisplay Pro Light" w:hAnsi="PF DinDisplay Pro Light" w:cs="Arial"/>
                      <w:bCs/>
                      <w:color w:val="575757"/>
                      <w:sz w:val="18"/>
                      <w:szCs w:val="18"/>
                      <w:lang w:val="el-GR"/>
                    </w:rPr>
                    <w:t>Δημόσια κτήρια</w:t>
                  </w:r>
                </w:p>
              </w:tc>
              <w:tc>
                <w:tcPr>
                  <w:tcW w:w="425" w:type="dxa"/>
                  <w:vAlign w:val="center"/>
                </w:tcPr>
                <w:p w14:paraId="1A6C42FB" w14:textId="77777777" w:rsidR="00A51EF5" w:rsidRPr="007E7C85" w:rsidRDefault="00A51EF5" w:rsidP="00D16C13">
                  <w:pPr>
                    <w:spacing w:before="120" w:after="0" w:line="240" w:lineRule="auto"/>
                    <w:rPr>
                      <w:rFonts w:ascii="PF DinDisplay Pro Light" w:hAnsi="PF DinDisplay Pro Light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en-GB"/>
                    </w:rPr>
                  </w:pPr>
                  <w:r w:rsidRPr="007E7C85">
                    <w:rPr>
                      <w:rFonts w:ascii="PF DinDisplay Pro Light" w:eastAsia="MS Gothic" w:hAnsi="PF DinDisplay Pro Light" w:cs="MS Gothic"/>
                      <w:bCs/>
                      <w:color w:val="575757"/>
                      <w:sz w:val="18"/>
                      <w:szCs w:val="18"/>
                      <w:lang w:val="en-GB"/>
                    </w:rPr>
                    <w:t>☐</w:t>
                  </w:r>
                </w:p>
              </w:tc>
              <w:tc>
                <w:tcPr>
                  <w:tcW w:w="2693" w:type="dxa"/>
                  <w:gridSpan w:val="2"/>
                  <w:vAlign w:val="center"/>
                </w:tcPr>
                <w:p w14:paraId="46525A65" w14:textId="600C42B5" w:rsidR="00A51EF5" w:rsidRPr="007E7C85" w:rsidRDefault="006C0CB5" w:rsidP="00D16C13">
                  <w:pPr>
                    <w:spacing w:before="120" w:after="0" w:line="240" w:lineRule="auto"/>
                    <w:rPr>
                      <w:rFonts w:ascii="PF DinDisplay Pro Light" w:hAnsi="PF DinDisplay Pro Light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r w:rsidRPr="007E7C85">
                    <w:rPr>
                      <w:rFonts w:ascii="PF DinDisplay Pro Light" w:hAnsi="PF DinDisplay Pro Light" w:cs="Arial"/>
                      <w:bCs/>
                      <w:color w:val="575757"/>
                      <w:sz w:val="18"/>
                      <w:szCs w:val="18"/>
                      <w:lang w:val="el-GR"/>
                    </w:rPr>
                    <w:t>Κτήρια ΑΠΕ</w:t>
                  </w:r>
                </w:p>
              </w:tc>
              <w:tc>
                <w:tcPr>
                  <w:tcW w:w="426" w:type="dxa"/>
                  <w:vAlign w:val="center"/>
                </w:tcPr>
                <w:p w14:paraId="6062ABE8" w14:textId="77777777" w:rsidR="00A51EF5" w:rsidRPr="007E7C85" w:rsidRDefault="00A51EF5" w:rsidP="00F66296">
                  <w:pPr>
                    <w:spacing w:before="120" w:after="0" w:line="240" w:lineRule="auto"/>
                    <w:jc w:val="right"/>
                    <w:rPr>
                      <w:rFonts w:ascii="PF DinDisplay Pro Light" w:hAnsi="PF DinDisplay Pro Light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</w:rPr>
                  </w:pPr>
                  <w:r w:rsidRPr="007E7C85">
                    <w:rPr>
                      <w:rFonts w:ascii="PF DinDisplay Pro Light" w:eastAsia="MS Gothic" w:hAnsi="PF DinDisplay Pro Light" w:cs="MS Gothic"/>
                      <w:bCs/>
                      <w:color w:val="575757"/>
                      <w:sz w:val="18"/>
                      <w:szCs w:val="18"/>
                    </w:rPr>
                    <w:t>☐</w:t>
                  </w:r>
                </w:p>
              </w:tc>
            </w:tr>
            <w:tr w:rsidR="00411081" w:rsidRPr="007E7C85" w14:paraId="7C164E31" w14:textId="77777777" w:rsidTr="00E04F18">
              <w:tc>
                <w:tcPr>
                  <w:tcW w:w="2552" w:type="dxa"/>
                  <w:shd w:val="clear" w:color="auto" w:fill="auto"/>
                  <w:vAlign w:val="center"/>
                </w:tcPr>
                <w:p w14:paraId="2A01837C" w14:textId="4B547106" w:rsidR="00A51EF5" w:rsidRPr="007E7C85" w:rsidRDefault="006C0CB5" w:rsidP="00D16C13">
                  <w:pPr>
                    <w:spacing w:before="120" w:after="0" w:line="240" w:lineRule="auto"/>
                    <w:ind w:left="-107"/>
                    <w:rPr>
                      <w:rFonts w:ascii="PF DinDisplay Pro Light" w:hAnsi="PF DinDisplay Pro Light" w:cs="Arial"/>
                      <w:bCs/>
                      <w:color w:val="575757"/>
                      <w:sz w:val="18"/>
                      <w:szCs w:val="18"/>
                      <w:lang w:val="el-GR"/>
                    </w:rPr>
                  </w:pPr>
                  <w:r w:rsidRPr="007E7C85">
                    <w:rPr>
                      <w:rFonts w:ascii="PF DinDisplay Pro Light" w:hAnsi="PF DinDisplay Pro Light" w:cs="Arial"/>
                      <w:bCs/>
                      <w:color w:val="575757"/>
                      <w:sz w:val="18"/>
                      <w:szCs w:val="18"/>
                      <w:lang w:val="el-GR"/>
                    </w:rPr>
                    <w:t>Οικιστικά κτήρια</w:t>
                  </w:r>
                </w:p>
              </w:tc>
              <w:tc>
                <w:tcPr>
                  <w:tcW w:w="425" w:type="dxa"/>
                  <w:vAlign w:val="center"/>
                </w:tcPr>
                <w:p w14:paraId="171DED2A" w14:textId="77777777" w:rsidR="00A51EF5" w:rsidRPr="007E7C85" w:rsidRDefault="00A51EF5" w:rsidP="00D16C13">
                  <w:pPr>
                    <w:spacing w:before="120" w:after="0" w:line="240" w:lineRule="auto"/>
                    <w:rPr>
                      <w:rFonts w:ascii="PF DinDisplay Pro Light" w:hAnsi="PF DinDisplay Pro Light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en-GB"/>
                    </w:rPr>
                  </w:pPr>
                  <w:r w:rsidRPr="007E7C85">
                    <w:rPr>
                      <w:rFonts w:ascii="PF DinDisplay Pro Light" w:eastAsia="MS Gothic" w:hAnsi="PF DinDisplay Pro Light" w:cs="MS Gothic"/>
                      <w:bCs/>
                      <w:color w:val="575757"/>
                      <w:sz w:val="18"/>
                      <w:szCs w:val="18"/>
                      <w:lang w:val="en-GB"/>
                    </w:rPr>
                    <w:t>☐</w:t>
                  </w:r>
                </w:p>
              </w:tc>
              <w:tc>
                <w:tcPr>
                  <w:tcW w:w="2693" w:type="dxa"/>
                  <w:gridSpan w:val="2"/>
                  <w:vAlign w:val="center"/>
                </w:tcPr>
                <w:p w14:paraId="722011D0" w14:textId="524FFA9C" w:rsidR="00A51EF5" w:rsidRPr="00D0079E" w:rsidRDefault="00D0079E" w:rsidP="00D16C13">
                  <w:pPr>
                    <w:spacing w:before="120" w:after="0" w:line="240" w:lineRule="auto"/>
                    <w:rPr>
                      <w:rFonts w:ascii="PF DinDisplay Pro Light" w:hAnsi="PF DinDisplay Pro Light" w:cs="Arial"/>
                      <w:bCs/>
                      <w:color w:val="575757"/>
                      <w:sz w:val="18"/>
                      <w:szCs w:val="18"/>
                      <w:lang w:val="el-GR"/>
                    </w:rPr>
                  </w:pPr>
                  <w:r>
                    <w:rPr>
                      <w:rFonts w:ascii="PF DinDisplay Pro Light" w:hAnsi="PF DinDisplay Pro Light" w:cs="Arial"/>
                      <w:bCs/>
                      <w:color w:val="575757"/>
                      <w:sz w:val="18"/>
                      <w:szCs w:val="18"/>
                      <w:lang w:val="el-GR"/>
                    </w:rPr>
                    <w:t>Τηλεθέρμανση</w:t>
                  </w:r>
                </w:p>
              </w:tc>
              <w:tc>
                <w:tcPr>
                  <w:tcW w:w="426" w:type="dxa"/>
                  <w:vAlign w:val="center"/>
                </w:tcPr>
                <w:p w14:paraId="5358432F" w14:textId="77777777" w:rsidR="00A51EF5" w:rsidRPr="007E7C85" w:rsidRDefault="00A51EF5" w:rsidP="00F66296">
                  <w:pPr>
                    <w:spacing w:before="120" w:after="0" w:line="240" w:lineRule="auto"/>
                    <w:jc w:val="right"/>
                    <w:rPr>
                      <w:rFonts w:ascii="PF DinDisplay Pro Light" w:hAnsi="PF DinDisplay Pro Light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</w:rPr>
                  </w:pPr>
                  <w:r w:rsidRPr="007E7C85">
                    <w:rPr>
                      <w:rFonts w:ascii="PF DinDisplay Pro Light" w:eastAsia="MS Gothic" w:hAnsi="PF DinDisplay Pro Light" w:cs="MS Gothic"/>
                      <w:bCs/>
                      <w:color w:val="575757"/>
                      <w:sz w:val="18"/>
                      <w:szCs w:val="18"/>
                    </w:rPr>
                    <w:t>☐</w:t>
                  </w:r>
                </w:p>
              </w:tc>
            </w:tr>
            <w:tr w:rsidR="00411081" w:rsidRPr="007E7C85" w14:paraId="2B54141B" w14:textId="77777777" w:rsidTr="00E04F18">
              <w:tc>
                <w:tcPr>
                  <w:tcW w:w="2552" w:type="dxa"/>
                  <w:shd w:val="clear" w:color="auto" w:fill="auto"/>
                  <w:vAlign w:val="center"/>
                </w:tcPr>
                <w:p w14:paraId="7EC2B21F" w14:textId="0470E750" w:rsidR="00A51EF5" w:rsidRPr="007E7C85" w:rsidRDefault="006C0CB5" w:rsidP="00D16C13">
                  <w:pPr>
                    <w:spacing w:before="120" w:after="0" w:line="240" w:lineRule="auto"/>
                    <w:ind w:left="-107"/>
                    <w:rPr>
                      <w:rFonts w:ascii="PF DinDisplay Pro Light" w:hAnsi="PF DinDisplay Pro Light" w:cs="Arial"/>
                      <w:bCs/>
                      <w:color w:val="575757"/>
                      <w:sz w:val="18"/>
                      <w:szCs w:val="18"/>
                      <w:lang w:val="el-GR"/>
                    </w:rPr>
                  </w:pPr>
                  <w:r w:rsidRPr="007E7C85">
                    <w:rPr>
                      <w:rFonts w:ascii="PF DinDisplay Pro Light" w:hAnsi="PF DinDisplay Pro Light" w:cs="Arial"/>
                      <w:bCs/>
                      <w:color w:val="575757"/>
                      <w:sz w:val="18"/>
                      <w:szCs w:val="18"/>
                      <w:lang w:val="el-GR"/>
                    </w:rPr>
                    <w:t>Έξυπνα δίκτυα</w:t>
                  </w:r>
                </w:p>
              </w:tc>
              <w:tc>
                <w:tcPr>
                  <w:tcW w:w="425" w:type="dxa"/>
                  <w:vAlign w:val="center"/>
                </w:tcPr>
                <w:p w14:paraId="0E384713" w14:textId="77777777" w:rsidR="00A51EF5" w:rsidRPr="007E7C85" w:rsidRDefault="00A51EF5" w:rsidP="00D16C13">
                  <w:pPr>
                    <w:spacing w:before="120" w:after="0" w:line="240" w:lineRule="auto"/>
                    <w:rPr>
                      <w:rFonts w:ascii="PF DinDisplay Pro Light" w:hAnsi="PF DinDisplay Pro Light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en-GB"/>
                    </w:rPr>
                  </w:pPr>
                  <w:r w:rsidRPr="007E7C85">
                    <w:rPr>
                      <w:rFonts w:ascii="PF DinDisplay Pro Light" w:eastAsia="MS Gothic" w:hAnsi="PF DinDisplay Pro Light" w:cs="MS Gothic"/>
                      <w:bCs/>
                      <w:color w:val="575757"/>
                      <w:sz w:val="18"/>
                      <w:szCs w:val="18"/>
                      <w:lang w:val="en-GB"/>
                    </w:rPr>
                    <w:t>☐</w:t>
                  </w:r>
                </w:p>
              </w:tc>
              <w:tc>
                <w:tcPr>
                  <w:tcW w:w="2693" w:type="dxa"/>
                  <w:gridSpan w:val="2"/>
                  <w:vAlign w:val="center"/>
                </w:tcPr>
                <w:p w14:paraId="200B6877" w14:textId="4540E4A8" w:rsidR="00A51EF5" w:rsidRPr="00D0079E" w:rsidRDefault="007E7C85" w:rsidP="00D16C13">
                  <w:pPr>
                    <w:spacing w:before="120" w:after="0" w:line="240" w:lineRule="auto"/>
                    <w:rPr>
                      <w:rFonts w:ascii="PF DinDisplay Pro Light" w:hAnsi="PF DinDisplay Pro Light" w:cs="Arial"/>
                      <w:bCs/>
                      <w:color w:val="575757"/>
                      <w:sz w:val="18"/>
                      <w:szCs w:val="18"/>
                      <w:lang w:val="en-US"/>
                    </w:rPr>
                  </w:pPr>
                  <w:r w:rsidRPr="007E7C85">
                    <w:rPr>
                      <w:rFonts w:ascii="PF DinDisplay Pro Light" w:hAnsi="PF DinDisplay Pro Light" w:cs="Arial"/>
                      <w:bCs/>
                      <w:color w:val="575757"/>
                      <w:sz w:val="18"/>
                      <w:szCs w:val="18"/>
                      <w:lang w:val="el-GR"/>
                    </w:rPr>
                    <w:t>Αειφόρες</w:t>
                  </w:r>
                  <w:r w:rsidR="006C0CB5" w:rsidRPr="007E7C85">
                    <w:rPr>
                      <w:rFonts w:ascii="PF DinDisplay Pro Light" w:hAnsi="PF DinDisplay Pro Light" w:cs="Arial"/>
                      <w:bCs/>
                      <w:color w:val="575757"/>
                      <w:sz w:val="18"/>
                      <w:szCs w:val="18"/>
                      <w:lang w:val="el-GR"/>
                    </w:rPr>
                    <w:t xml:space="preserve"> αστικές </w:t>
                  </w:r>
                  <w:r w:rsidR="00D0079E">
                    <w:rPr>
                      <w:rFonts w:ascii="PF DinDisplay Pro Light" w:hAnsi="PF DinDisplay Pro Light" w:cs="Arial"/>
                      <w:bCs/>
                      <w:color w:val="575757"/>
                      <w:sz w:val="18"/>
                      <w:szCs w:val="18"/>
                      <w:lang w:val="el-GR"/>
                    </w:rPr>
                    <w:t>μεταφορές</w:t>
                  </w:r>
                </w:p>
              </w:tc>
              <w:tc>
                <w:tcPr>
                  <w:tcW w:w="426" w:type="dxa"/>
                  <w:vAlign w:val="center"/>
                </w:tcPr>
                <w:p w14:paraId="70B3586C" w14:textId="77777777" w:rsidR="00A51EF5" w:rsidRPr="007E7C85" w:rsidRDefault="00A51EF5" w:rsidP="00F66296">
                  <w:pPr>
                    <w:spacing w:before="120" w:after="0" w:line="240" w:lineRule="auto"/>
                    <w:jc w:val="right"/>
                    <w:rPr>
                      <w:rFonts w:ascii="PF DinDisplay Pro Light" w:hAnsi="PF DinDisplay Pro Light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</w:rPr>
                  </w:pPr>
                  <w:r w:rsidRPr="007E7C85">
                    <w:rPr>
                      <w:rFonts w:ascii="PF DinDisplay Pro Light" w:eastAsia="MS Gothic" w:hAnsi="PF DinDisplay Pro Light" w:cs="MS Gothic"/>
                      <w:bCs/>
                      <w:color w:val="575757"/>
                      <w:sz w:val="18"/>
                      <w:szCs w:val="18"/>
                    </w:rPr>
                    <w:t>☐</w:t>
                  </w:r>
                </w:p>
              </w:tc>
            </w:tr>
            <w:tr w:rsidR="00411081" w:rsidRPr="007E7C85" w14:paraId="14EF0113" w14:textId="77777777" w:rsidTr="00E04F18">
              <w:tc>
                <w:tcPr>
                  <w:tcW w:w="2552" w:type="dxa"/>
                  <w:shd w:val="clear" w:color="auto" w:fill="auto"/>
                  <w:vAlign w:val="center"/>
                </w:tcPr>
                <w:p w14:paraId="539426CD" w14:textId="0D7AF9AE" w:rsidR="00A51EF5" w:rsidRPr="007E7C85" w:rsidRDefault="006C0CB5" w:rsidP="00D16C13">
                  <w:pPr>
                    <w:spacing w:before="120" w:after="0" w:line="240" w:lineRule="auto"/>
                    <w:ind w:left="-107"/>
                    <w:rPr>
                      <w:rFonts w:ascii="PF DinDisplay Pro Light" w:hAnsi="PF DinDisplay Pro Light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r w:rsidRPr="007E7C85">
                    <w:rPr>
                      <w:rFonts w:ascii="PF DinDisplay Pro Light" w:hAnsi="PF DinDisplay Pro Light" w:cs="Arial"/>
                      <w:bCs/>
                      <w:color w:val="575757"/>
                      <w:sz w:val="18"/>
                      <w:szCs w:val="18"/>
                      <w:lang w:val="el-GR"/>
                    </w:rPr>
                    <w:t>Καινοτόμα ενεργειακή υποδομή</w:t>
                  </w:r>
                </w:p>
              </w:tc>
              <w:tc>
                <w:tcPr>
                  <w:tcW w:w="425" w:type="dxa"/>
                  <w:vAlign w:val="center"/>
                </w:tcPr>
                <w:p w14:paraId="75A15BE3" w14:textId="77777777" w:rsidR="00A51EF5" w:rsidRPr="007E7C85" w:rsidRDefault="00A51EF5" w:rsidP="00D16C13">
                  <w:pPr>
                    <w:spacing w:before="120" w:after="0" w:line="240" w:lineRule="auto"/>
                    <w:rPr>
                      <w:rFonts w:ascii="PF DinDisplay Pro Light" w:hAnsi="PF DinDisplay Pro Light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r w:rsidRPr="007E7C85">
                    <w:rPr>
                      <w:rFonts w:ascii="PF DinDisplay Pro Light" w:eastAsia="MS Gothic" w:hAnsi="PF DinDisplay Pro Light" w:cs="MS Gothic"/>
                      <w:bCs/>
                      <w:color w:val="575757"/>
                      <w:sz w:val="18"/>
                      <w:szCs w:val="18"/>
                      <w:lang w:val="en-GB"/>
                    </w:rPr>
                    <w:t>☐</w:t>
                  </w:r>
                </w:p>
              </w:tc>
              <w:tc>
                <w:tcPr>
                  <w:tcW w:w="2693" w:type="dxa"/>
                  <w:gridSpan w:val="2"/>
                  <w:vAlign w:val="center"/>
                </w:tcPr>
                <w:p w14:paraId="4A4F165D" w14:textId="4A8C3651" w:rsidR="00A51EF5" w:rsidRPr="007E7C85" w:rsidRDefault="006C0CB5" w:rsidP="00D16C13">
                  <w:pPr>
                    <w:spacing w:before="120" w:after="0" w:line="240" w:lineRule="auto"/>
                    <w:rPr>
                      <w:rFonts w:ascii="PF DinDisplay Pro Light" w:hAnsi="PF DinDisplay Pro Light" w:cs="Arial"/>
                      <w:bCs/>
                      <w:color w:val="575757"/>
                      <w:sz w:val="18"/>
                      <w:szCs w:val="18"/>
                      <w:lang w:val="el-GR"/>
                    </w:rPr>
                  </w:pPr>
                  <w:r w:rsidRPr="007E7C85">
                    <w:rPr>
                      <w:rFonts w:ascii="PF DinDisplay Pro Light" w:hAnsi="PF DinDisplay Pro Light" w:cs="Arial"/>
                      <w:bCs/>
                      <w:color w:val="575757"/>
                      <w:sz w:val="18"/>
                      <w:szCs w:val="18"/>
                      <w:lang w:val="el-GR"/>
                    </w:rPr>
                    <w:t>Άλλα</w:t>
                  </w:r>
                </w:p>
              </w:tc>
              <w:tc>
                <w:tcPr>
                  <w:tcW w:w="426" w:type="dxa"/>
                  <w:vAlign w:val="center"/>
                </w:tcPr>
                <w:p w14:paraId="5719D436" w14:textId="77777777" w:rsidR="00A51EF5" w:rsidRPr="007E7C85" w:rsidRDefault="00A51EF5" w:rsidP="00F66296">
                  <w:pPr>
                    <w:spacing w:before="120" w:after="0" w:line="240" w:lineRule="auto"/>
                    <w:jc w:val="right"/>
                    <w:rPr>
                      <w:rFonts w:ascii="PF DinDisplay Pro Light" w:hAnsi="PF DinDisplay Pro Light" w:cs="Arial"/>
                      <w:bCs/>
                      <w:color w:val="575757"/>
                      <w:sz w:val="18"/>
                      <w:szCs w:val="18"/>
                    </w:rPr>
                  </w:pPr>
                  <w:r w:rsidRPr="007E7C85">
                    <w:rPr>
                      <w:rFonts w:ascii="PF DinDisplay Pro Light" w:eastAsia="MS Gothic" w:hAnsi="PF DinDisplay Pro Light" w:cs="MS Gothic"/>
                      <w:bCs/>
                      <w:color w:val="575757"/>
                      <w:sz w:val="18"/>
                      <w:szCs w:val="18"/>
                    </w:rPr>
                    <w:t>☐</w:t>
                  </w:r>
                </w:p>
              </w:tc>
            </w:tr>
            <w:tr w:rsidR="00411081" w:rsidRPr="007E7C85" w14:paraId="393EFE51" w14:textId="77777777" w:rsidTr="00556F2A">
              <w:tc>
                <w:tcPr>
                  <w:tcW w:w="5212" w:type="dxa"/>
                  <w:gridSpan w:val="3"/>
                  <w:shd w:val="clear" w:color="auto" w:fill="auto"/>
                  <w:vAlign w:val="center"/>
                </w:tcPr>
                <w:p w14:paraId="3008E722" w14:textId="669BDFBB" w:rsidR="00411081" w:rsidRPr="007E7C85" w:rsidRDefault="006C0CB5" w:rsidP="00D86459">
                  <w:pPr>
                    <w:spacing w:before="120" w:after="0"/>
                    <w:ind w:left="-108"/>
                    <w:rPr>
                      <w:rFonts w:ascii="PF DinDisplay Pro Light" w:hAnsi="PF DinDisplay Pro Light" w:cs="Arial"/>
                      <w:bCs/>
                      <w:color w:val="575757"/>
                      <w:sz w:val="18"/>
                      <w:szCs w:val="18"/>
                      <w:lang w:val="el-GR"/>
                    </w:rPr>
                  </w:pPr>
                  <w:r w:rsidRPr="007E7C85">
                    <w:rPr>
                      <w:rFonts w:ascii="PF DinDisplay Pro Light" w:hAnsi="PF DinDisplay Pro Light" w:cs="Arial"/>
                      <w:bCs/>
                      <w:color w:val="575757"/>
                      <w:sz w:val="18"/>
                      <w:szCs w:val="18"/>
                      <w:lang w:val="el-GR"/>
                    </w:rPr>
                    <w:t>Για</w:t>
                  </w:r>
                  <w:r w:rsidR="001F3F77">
                    <w:rPr>
                      <w:rFonts w:ascii="PF DinDisplay Pro Light" w:hAnsi="PF DinDisplay Pro Light" w:cs="Arial"/>
                      <w:bCs/>
                      <w:color w:val="575757"/>
                      <w:sz w:val="18"/>
                      <w:szCs w:val="18"/>
                      <w:lang w:val="el-GR"/>
                    </w:rPr>
                    <w:t xml:space="preserve"> τα άλλα, παρακαλώ προσδιορίστε……………………………</w:t>
                  </w:r>
                </w:p>
              </w:tc>
              <w:tc>
                <w:tcPr>
                  <w:tcW w:w="884" w:type="dxa"/>
                  <w:gridSpan w:val="2"/>
                  <w:vAlign w:val="center"/>
                </w:tcPr>
                <w:p w14:paraId="6097C3CA" w14:textId="77777777" w:rsidR="00A51EF5" w:rsidRPr="007E7C85" w:rsidRDefault="00A51EF5" w:rsidP="00D16C13">
                  <w:pPr>
                    <w:spacing w:before="120" w:after="0"/>
                    <w:jc w:val="right"/>
                    <w:rPr>
                      <w:rFonts w:ascii="PF DinDisplay Pro Light" w:hAnsi="PF DinDisplay Pro Light" w:cs="Arial"/>
                      <w:bCs/>
                      <w:color w:val="575757"/>
                      <w:sz w:val="18"/>
                      <w:szCs w:val="18"/>
                    </w:rPr>
                  </w:pPr>
                </w:p>
              </w:tc>
            </w:tr>
          </w:tbl>
          <w:p w14:paraId="247E49DF" w14:textId="77777777" w:rsidR="00A51EF5" w:rsidRPr="007E7C85" w:rsidRDefault="00A51EF5" w:rsidP="00D638CD">
            <w:pPr>
              <w:tabs>
                <w:tab w:val="left" w:pos="284"/>
              </w:tabs>
              <w:spacing w:line="360" w:lineRule="exact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</w:p>
        </w:tc>
      </w:tr>
      <w:tr w:rsidR="00A51EF5" w:rsidRPr="007E7C85" w14:paraId="729E1DA4" w14:textId="1BE4B4CC" w:rsidTr="00556F2A">
        <w:tc>
          <w:tcPr>
            <w:tcW w:w="2552" w:type="dxa"/>
            <w:shd w:val="clear" w:color="auto" w:fill="F2F2F2" w:themeFill="background1" w:themeFillShade="F2"/>
          </w:tcPr>
          <w:p w14:paraId="41A92F84" w14:textId="15C56653" w:rsidR="00A51EF5" w:rsidRPr="007E7C85" w:rsidRDefault="006C0CB5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l-GR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l-GR"/>
              </w:rPr>
              <w:t>Επισκόπηση και στόχοι της προγραμματισμένης επένδυσης</w:t>
            </w:r>
          </w:p>
        </w:tc>
        <w:tc>
          <w:tcPr>
            <w:tcW w:w="6379" w:type="dxa"/>
            <w:gridSpan w:val="7"/>
          </w:tcPr>
          <w:p w14:paraId="2FF8C636" w14:textId="39532F81" w:rsidR="00A51EF5" w:rsidRPr="007E7C85" w:rsidRDefault="006C0CB5" w:rsidP="00D86459">
            <w:pPr>
              <w:spacing w:before="120" w:after="120"/>
              <w:jc w:val="both"/>
              <w:rPr>
                <w:rFonts w:ascii="PF DinDisplay Pro Light" w:eastAsia="Times New Roman" w:hAnsi="PF DinDisplay Pro Light" w:cs="Times New Roman"/>
                <w:color w:val="575757"/>
                <w:sz w:val="18"/>
                <w:szCs w:val="18"/>
                <w:lang w:val="el-GR"/>
              </w:rPr>
            </w:pPr>
            <w:r w:rsidRPr="007E7C85">
              <w:rPr>
                <w:rFonts w:ascii="PF DinDisplay Pro Light" w:eastAsia="Times New Roman" w:hAnsi="PF DinDisplay Pro Light" w:cs="Times New Roman"/>
                <w:color w:val="575757"/>
                <w:sz w:val="18"/>
                <w:szCs w:val="18"/>
                <w:lang w:val="el-GR"/>
              </w:rPr>
              <w:t>Παρακαλώ περιγράψτε σε συντομία την προγραμματισμένη επένδυση</w:t>
            </w:r>
            <w:r w:rsidR="00890E41" w:rsidRPr="007E7C85">
              <w:rPr>
                <w:rFonts w:ascii="PF DinDisplay Pro Light" w:eastAsia="Times New Roman" w:hAnsi="PF DinDisplay Pro Light" w:cs="Times New Roman"/>
                <w:color w:val="575757"/>
                <w:sz w:val="18"/>
                <w:szCs w:val="18"/>
                <w:lang w:val="el-GR"/>
              </w:rPr>
              <w:t>, κάνοντας αναφορά στους κύριους στόχους της, στα κύρια μέτρα που προγραμματίζετε και στο ποιος/ποιοι θα επωφεληθούν από αυτά και πώς</w:t>
            </w:r>
            <w:r w:rsidR="00A51EF5" w:rsidRPr="007E7C85">
              <w:rPr>
                <w:rFonts w:ascii="PF DinDisplay Pro Light" w:eastAsia="Times New Roman" w:hAnsi="PF DinDisplay Pro Light" w:cs="Times New Roman"/>
                <w:color w:val="575757"/>
                <w:sz w:val="18"/>
                <w:szCs w:val="18"/>
                <w:lang w:val="el-GR"/>
              </w:rPr>
              <w:t>.</w:t>
            </w:r>
            <w:r w:rsidR="00D86459" w:rsidRPr="007E7C85">
              <w:rPr>
                <w:rFonts w:ascii="PF DinDisplay Pro Light" w:eastAsia="Times New Roman" w:hAnsi="PF DinDisplay Pro Light" w:cs="Times New Roman"/>
                <w:color w:val="575757"/>
                <w:sz w:val="18"/>
                <w:szCs w:val="18"/>
                <w:lang w:val="el-GR"/>
              </w:rPr>
              <w:t xml:space="preserve"> </w:t>
            </w:r>
            <w:r w:rsidR="00A51EF5" w:rsidRPr="007E7C85">
              <w:rPr>
                <w:rFonts w:ascii="PF DinDisplay Pro Light" w:eastAsia="Times New Roman" w:hAnsi="PF DinDisplay Pro Light" w:cs="Arial"/>
                <w:color w:val="575757"/>
                <w:sz w:val="18"/>
                <w:szCs w:val="18"/>
                <w:lang w:val="en-GB"/>
              </w:rPr>
              <w:t>[</w:t>
            </w:r>
            <w:r w:rsidR="00890E41" w:rsidRPr="007E7C85">
              <w:rPr>
                <w:rFonts w:ascii="PF DinDisplay Pro Light" w:eastAsia="Times New Roman" w:hAnsi="PF DinDisplay Pro Light" w:cs="Arial"/>
                <w:color w:val="575757"/>
                <w:sz w:val="18"/>
                <w:szCs w:val="18"/>
                <w:lang w:val="el-GR"/>
              </w:rPr>
              <w:t>μία παράγραφος το μέγιστο</w:t>
            </w:r>
            <w:r w:rsidR="00A51EF5" w:rsidRPr="007E7C85">
              <w:rPr>
                <w:rFonts w:ascii="PF DinDisplay Pro Light" w:eastAsia="Times New Roman" w:hAnsi="PF DinDisplay Pro Light" w:cs="Arial"/>
                <w:color w:val="575757"/>
                <w:sz w:val="18"/>
                <w:szCs w:val="18"/>
                <w:lang w:val="en-GB"/>
              </w:rPr>
              <w:t>]</w:t>
            </w:r>
          </w:p>
        </w:tc>
      </w:tr>
      <w:tr w:rsidR="00A51EF5" w:rsidRPr="007E7C85" w14:paraId="3DD5E74F" w14:textId="75D8BFC2" w:rsidTr="00E04F18">
        <w:tc>
          <w:tcPr>
            <w:tcW w:w="2552" w:type="dxa"/>
            <w:vMerge w:val="restart"/>
            <w:shd w:val="clear" w:color="auto" w:fill="F2F2F2" w:themeFill="background1" w:themeFillShade="F2"/>
          </w:tcPr>
          <w:p w14:paraId="36E409D3" w14:textId="4A47EB3C" w:rsidR="00A51EF5" w:rsidRPr="007E7C85" w:rsidRDefault="00D0079E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n-GB"/>
              </w:rPr>
            </w:pPr>
            <w:r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l-GR"/>
              </w:rPr>
              <w:t>Εκτιμώμενες δαπάνες</w:t>
            </w:r>
            <w:r w:rsidR="00890E41" w:rsidRPr="007E7C85"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l-GR"/>
              </w:rPr>
              <w:t xml:space="preserve"> και έσοδα</w:t>
            </w:r>
          </w:p>
        </w:tc>
        <w:tc>
          <w:tcPr>
            <w:tcW w:w="3714" w:type="dxa"/>
            <w:gridSpan w:val="4"/>
            <w:shd w:val="clear" w:color="auto" w:fill="DDF2FF"/>
            <w:vAlign w:val="center"/>
          </w:tcPr>
          <w:p w14:paraId="6559B732" w14:textId="5BB2FA5D" w:rsidR="00A51EF5" w:rsidRPr="007E7C85" w:rsidRDefault="00890E41" w:rsidP="00556F2A">
            <w:pPr>
              <w:tabs>
                <w:tab w:val="left" w:pos="284"/>
              </w:tabs>
              <w:spacing w:after="120" w:line="360" w:lineRule="exact"/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</w:pPr>
            <w:r w:rsidRPr="007E7C85">
              <w:rPr>
                <w:rFonts w:ascii="PF DinDisplay Pro Light" w:hAnsi="PF DinDisplay Pro Light"/>
                <w:iCs/>
                <w:color w:val="575757"/>
                <w:sz w:val="18"/>
                <w:szCs w:val="18"/>
                <w:lang w:val="el-GR"/>
              </w:rPr>
              <w:t>Συνολικ</w:t>
            </w:r>
            <w:r w:rsidR="00D0079E">
              <w:rPr>
                <w:rFonts w:ascii="PF DinDisplay Pro Light" w:hAnsi="PF DinDisplay Pro Light"/>
                <w:iCs/>
                <w:color w:val="575757"/>
                <w:sz w:val="18"/>
                <w:szCs w:val="18"/>
                <w:lang w:val="el-GR"/>
              </w:rPr>
              <w:t>ές</w:t>
            </w:r>
            <w:r w:rsidRPr="007E7C85">
              <w:rPr>
                <w:rFonts w:ascii="PF DinDisplay Pro Light" w:hAnsi="PF DinDisplay Pro Light"/>
                <w:iCs/>
                <w:color w:val="575757"/>
                <w:sz w:val="18"/>
                <w:szCs w:val="18"/>
                <w:lang w:val="el-GR"/>
              </w:rPr>
              <w:t xml:space="preserve"> λειτουργικ</w:t>
            </w:r>
            <w:r w:rsidR="00D0079E">
              <w:rPr>
                <w:rFonts w:ascii="PF DinDisplay Pro Light" w:hAnsi="PF DinDisplay Pro Light"/>
                <w:iCs/>
                <w:color w:val="575757"/>
                <w:sz w:val="18"/>
                <w:szCs w:val="18"/>
                <w:lang w:val="el-GR"/>
              </w:rPr>
              <w:t>ές δαπάνες</w:t>
            </w:r>
            <w:r w:rsidRPr="007E7C85">
              <w:rPr>
                <w:rFonts w:ascii="PF DinDisplay Pro Light" w:hAnsi="PF DinDisplay Pro Light"/>
                <w:iCs/>
                <w:color w:val="575757"/>
                <w:sz w:val="18"/>
                <w:szCs w:val="18"/>
                <w:lang w:val="el-GR"/>
              </w:rPr>
              <w:t xml:space="preserve"> (ετήσια)</w:t>
            </w:r>
          </w:p>
        </w:tc>
        <w:tc>
          <w:tcPr>
            <w:tcW w:w="2665" w:type="dxa"/>
            <w:gridSpan w:val="3"/>
            <w:vAlign w:val="center"/>
          </w:tcPr>
          <w:p w14:paraId="174173E2" w14:textId="77B5E265" w:rsidR="00A51EF5" w:rsidRPr="007E7C85" w:rsidRDefault="00890E41" w:rsidP="00556F2A">
            <w:pPr>
              <w:tabs>
                <w:tab w:val="left" w:pos="284"/>
              </w:tabs>
              <w:spacing w:after="120" w:line="360" w:lineRule="exact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Ευρώ</w:t>
            </w:r>
          </w:p>
        </w:tc>
      </w:tr>
      <w:tr w:rsidR="00A51EF5" w:rsidRPr="007E7C85" w14:paraId="75C295A0" w14:textId="77777777" w:rsidTr="00E04F18">
        <w:trPr>
          <w:trHeight w:val="85"/>
        </w:trPr>
        <w:tc>
          <w:tcPr>
            <w:tcW w:w="2552" w:type="dxa"/>
            <w:vMerge/>
            <w:shd w:val="clear" w:color="auto" w:fill="F2F2F2" w:themeFill="background1" w:themeFillShade="F2"/>
          </w:tcPr>
          <w:p w14:paraId="1D39AC9B" w14:textId="77777777" w:rsidR="00A51EF5" w:rsidRPr="007E7C85" w:rsidRDefault="00A51EF5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3714" w:type="dxa"/>
            <w:gridSpan w:val="4"/>
            <w:shd w:val="clear" w:color="auto" w:fill="DDF2FF"/>
            <w:vAlign w:val="center"/>
          </w:tcPr>
          <w:p w14:paraId="489F6BE2" w14:textId="3C0366C2" w:rsidR="00A51EF5" w:rsidRPr="007E7C85" w:rsidRDefault="00890E41" w:rsidP="00556F2A">
            <w:pPr>
              <w:tabs>
                <w:tab w:val="left" w:pos="284"/>
              </w:tabs>
              <w:spacing w:after="120" w:line="360" w:lineRule="exact"/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</w:pPr>
            <w:r w:rsidRPr="007E7C85">
              <w:rPr>
                <w:rFonts w:ascii="PF DinDisplay Pro Light" w:hAnsi="PF DinDisplay Pro Light"/>
                <w:iCs/>
                <w:color w:val="575757"/>
                <w:sz w:val="18"/>
                <w:szCs w:val="18"/>
                <w:lang w:val="el-GR"/>
              </w:rPr>
              <w:t>Συνολικά έσοδα (ετήσια)</w:t>
            </w:r>
          </w:p>
        </w:tc>
        <w:tc>
          <w:tcPr>
            <w:tcW w:w="2665" w:type="dxa"/>
            <w:gridSpan w:val="3"/>
            <w:vAlign w:val="center"/>
          </w:tcPr>
          <w:p w14:paraId="26FA9212" w14:textId="559DA68B" w:rsidR="00A51EF5" w:rsidRPr="007E7C85" w:rsidRDefault="00890E41" w:rsidP="00556F2A">
            <w:pPr>
              <w:tabs>
                <w:tab w:val="left" w:pos="284"/>
              </w:tabs>
              <w:spacing w:after="120" w:line="360" w:lineRule="exact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Ευρώ</w:t>
            </w:r>
          </w:p>
        </w:tc>
      </w:tr>
      <w:tr w:rsidR="00445269" w:rsidRPr="007E7C85" w14:paraId="18E8CC4E" w14:textId="77777777" w:rsidTr="00E04F18">
        <w:trPr>
          <w:trHeight w:val="720"/>
        </w:trPr>
        <w:tc>
          <w:tcPr>
            <w:tcW w:w="2552" w:type="dxa"/>
            <w:vMerge w:val="restart"/>
            <w:shd w:val="clear" w:color="auto" w:fill="F2F2F2" w:themeFill="background1" w:themeFillShade="F2"/>
          </w:tcPr>
          <w:p w14:paraId="7AED2E13" w14:textId="3DF74A23" w:rsidR="00445269" w:rsidRPr="007E7C85" w:rsidRDefault="00890E41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PF DinDisplay Pro Light" w:hAnsi="PF DinDisplay Pro Light"/>
                <w:iCs/>
                <w:color w:val="575757"/>
                <w:sz w:val="18"/>
                <w:szCs w:val="18"/>
                <w:lang w:val="el-GR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l-GR"/>
              </w:rPr>
              <w:t>Οικονομική βιωσιμότητα</w:t>
            </w:r>
          </w:p>
        </w:tc>
        <w:tc>
          <w:tcPr>
            <w:tcW w:w="2155" w:type="dxa"/>
            <w:shd w:val="clear" w:color="auto" w:fill="DDF2FF"/>
            <w:vAlign w:val="center"/>
          </w:tcPr>
          <w:p w14:paraId="780D7FBE" w14:textId="26980DD5" w:rsidR="00445269" w:rsidRPr="007E7C85" w:rsidRDefault="00890E41" w:rsidP="00685C6D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PF DinDisplay Pro Light" w:hAnsi="PF DinDisplay Pro Light"/>
                <w:i/>
                <w:color w:val="575757"/>
                <w:sz w:val="18"/>
                <w:szCs w:val="18"/>
                <w:lang w:val="en-GB"/>
              </w:rPr>
            </w:pPr>
            <w:r w:rsidRPr="007E7C85">
              <w:rPr>
                <w:rFonts w:ascii="PF DinDisplay Pro Light" w:hAnsi="PF DinDisplay Pro Light"/>
                <w:iCs/>
                <w:color w:val="575757"/>
                <w:sz w:val="18"/>
                <w:szCs w:val="18"/>
                <w:lang w:val="el-GR"/>
              </w:rPr>
              <w:t>Απλή περίοδος αποπληρωμής</w:t>
            </w:r>
          </w:p>
        </w:tc>
        <w:tc>
          <w:tcPr>
            <w:tcW w:w="2126" w:type="dxa"/>
            <w:gridSpan w:val="4"/>
            <w:shd w:val="clear" w:color="auto" w:fill="DDF2FF"/>
            <w:vAlign w:val="center"/>
          </w:tcPr>
          <w:p w14:paraId="24334FF9" w14:textId="1A349981" w:rsidR="00445269" w:rsidRPr="007E7C85" w:rsidRDefault="00890E41" w:rsidP="00685C6D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PF DinDisplay Pro Light" w:hAnsi="PF DinDisplay Pro Light"/>
                <w:i/>
                <w:color w:val="575757"/>
                <w:sz w:val="18"/>
                <w:szCs w:val="18"/>
                <w:lang w:val="en-GB"/>
              </w:rPr>
            </w:pPr>
            <w:r w:rsidRPr="007E7C85">
              <w:rPr>
                <w:rFonts w:ascii="PF DinDisplay Pro Light" w:hAnsi="PF DinDisplay Pro Light"/>
                <w:iCs/>
                <w:color w:val="575757"/>
                <w:sz w:val="18"/>
                <w:szCs w:val="18"/>
                <w:lang w:val="el-GR"/>
              </w:rPr>
              <w:t>Καθαρή Παρούσα Αξία</w:t>
            </w:r>
            <w:r w:rsidR="00445269" w:rsidRPr="007E7C85">
              <w:rPr>
                <w:rStyle w:val="Funotenzeichen"/>
                <w:rFonts w:ascii="PF DinDisplay Pro Light" w:hAnsi="PF DinDisplay Pro Light"/>
                <w:i/>
                <w:color w:val="575757"/>
                <w:sz w:val="18"/>
                <w:szCs w:val="18"/>
                <w:lang w:val="en-GB"/>
              </w:rPr>
              <w:footnoteReference w:id="3"/>
            </w:r>
            <w:r w:rsidR="00445269" w:rsidRPr="007E7C85">
              <w:rPr>
                <w:rFonts w:ascii="PF DinDisplay Pro Light" w:hAnsi="PF DinDisplay Pro Light"/>
                <w:i/>
                <w:color w:val="575757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098" w:type="dxa"/>
            <w:gridSpan w:val="2"/>
            <w:shd w:val="clear" w:color="auto" w:fill="DDF2FF"/>
            <w:vAlign w:val="center"/>
          </w:tcPr>
          <w:p w14:paraId="38EA8B25" w14:textId="711B0012" w:rsidR="00445269" w:rsidRPr="007E7C85" w:rsidRDefault="00890E41" w:rsidP="00685C6D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PF DinDisplay Pro Light" w:hAnsi="PF DinDisplay Pro Light"/>
                <w:i/>
                <w:color w:val="575757"/>
                <w:sz w:val="18"/>
                <w:szCs w:val="18"/>
                <w:lang w:val="en-GB"/>
              </w:rPr>
            </w:pPr>
            <w:r w:rsidRPr="007E7C85">
              <w:rPr>
                <w:rFonts w:ascii="PF DinDisplay Pro Light" w:hAnsi="PF DinDisplay Pro Light"/>
                <w:iCs/>
                <w:color w:val="575757"/>
                <w:sz w:val="18"/>
                <w:szCs w:val="18"/>
                <w:lang w:val="el-GR"/>
              </w:rPr>
              <w:t>Εσωτερικός συντελεστής απόδοσης</w:t>
            </w:r>
          </w:p>
        </w:tc>
      </w:tr>
      <w:tr w:rsidR="00445269" w:rsidRPr="007E7C85" w14:paraId="088CED0B" w14:textId="77777777" w:rsidTr="00685C6D">
        <w:tc>
          <w:tcPr>
            <w:tcW w:w="2552" w:type="dxa"/>
            <w:vMerge/>
            <w:shd w:val="clear" w:color="auto" w:fill="F2F2F2" w:themeFill="background1" w:themeFillShade="F2"/>
          </w:tcPr>
          <w:p w14:paraId="4D30BCFC" w14:textId="77777777" w:rsidR="00445269" w:rsidRPr="007E7C85" w:rsidRDefault="00445269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2155" w:type="dxa"/>
            <w:shd w:val="clear" w:color="auto" w:fill="FFFFFF" w:themeFill="background1"/>
            <w:vAlign w:val="center"/>
          </w:tcPr>
          <w:p w14:paraId="61CEE171" w14:textId="77777777" w:rsidR="00445269" w:rsidRPr="007E7C85" w:rsidRDefault="00445269" w:rsidP="00556F2A">
            <w:pPr>
              <w:tabs>
                <w:tab w:val="left" w:pos="284"/>
              </w:tabs>
              <w:spacing w:after="120" w:line="360" w:lineRule="exact"/>
              <w:rPr>
                <w:rFonts w:ascii="PF DinDisplay Pro Light" w:hAnsi="PF DinDisplay Pro Light"/>
                <w:i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58AB9A58" w14:textId="3A01CF78" w:rsidR="00445269" w:rsidRPr="007E7C85" w:rsidRDefault="00445269" w:rsidP="00556F2A">
            <w:pPr>
              <w:tabs>
                <w:tab w:val="left" w:pos="284"/>
              </w:tabs>
              <w:spacing w:after="120" w:line="360" w:lineRule="exact"/>
              <w:rPr>
                <w:rFonts w:ascii="PF DinDisplay Pro Light" w:hAnsi="PF DinDisplay Pro Light"/>
                <w:i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098" w:type="dxa"/>
            <w:gridSpan w:val="2"/>
            <w:shd w:val="clear" w:color="auto" w:fill="FFFFFF" w:themeFill="background1"/>
          </w:tcPr>
          <w:p w14:paraId="4A4D0A32" w14:textId="0B7CF7B8" w:rsidR="00445269" w:rsidRPr="007E7C85" w:rsidRDefault="00445269" w:rsidP="00556F2A">
            <w:pPr>
              <w:tabs>
                <w:tab w:val="left" w:pos="284"/>
              </w:tabs>
              <w:spacing w:after="120" w:line="360" w:lineRule="exact"/>
              <w:rPr>
                <w:rFonts w:ascii="PF DinDisplay Pro Light" w:hAnsi="PF DinDisplay Pro Light"/>
                <w:i/>
                <w:color w:val="575757"/>
                <w:sz w:val="18"/>
                <w:szCs w:val="18"/>
                <w:lang w:val="en-GB"/>
              </w:rPr>
            </w:pPr>
          </w:p>
        </w:tc>
      </w:tr>
      <w:tr w:rsidR="00DC1F1C" w:rsidRPr="007E7C85" w14:paraId="4E426F66" w14:textId="77777777" w:rsidTr="00E04F18">
        <w:tc>
          <w:tcPr>
            <w:tcW w:w="2552" w:type="dxa"/>
            <w:vMerge w:val="restart"/>
            <w:shd w:val="clear" w:color="auto" w:fill="F2F2F2" w:themeFill="background1" w:themeFillShade="F2"/>
          </w:tcPr>
          <w:p w14:paraId="7BD2941A" w14:textId="350CF4C5" w:rsidR="00DC1F1C" w:rsidRPr="007E7C85" w:rsidRDefault="007E7C85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l-GR"/>
              </w:rPr>
              <w:t>Αναμενόμενα</w:t>
            </w:r>
            <w:r w:rsidR="00890E41" w:rsidRPr="007E7C85"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l-GR"/>
              </w:rPr>
              <w:t xml:space="preserve"> αποτελέσματα</w:t>
            </w:r>
          </w:p>
          <w:p w14:paraId="35F29937" w14:textId="77777777" w:rsidR="00DC1F1C" w:rsidRPr="007E7C85" w:rsidRDefault="00DC1F1C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3147" w:type="dxa"/>
            <w:gridSpan w:val="2"/>
            <w:shd w:val="clear" w:color="auto" w:fill="DDF2FF"/>
          </w:tcPr>
          <w:p w14:paraId="36EC9465" w14:textId="1833A12A" w:rsidR="00DC1F1C" w:rsidRPr="007E7C85" w:rsidRDefault="00D0079E" w:rsidP="00556F2A">
            <w:pPr>
              <w:tabs>
                <w:tab w:val="left" w:pos="284"/>
              </w:tabs>
              <w:spacing w:after="120" w:line="360" w:lineRule="exact"/>
              <w:rPr>
                <w:rFonts w:ascii="PF DinDisplay Pro Light" w:hAnsi="PF DinDisplay Pro Light"/>
                <w:i/>
                <w:color w:val="575757"/>
                <w:sz w:val="18"/>
                <w:szCs w:val="18"/>
                <w:lang w:val="en-GB"/>
              </w:rPr>
            </w:pPr>
            <w:r>
              <w:rPr>
                <w:rFonts w:ascii="PF DinDisplay Pro Light" w:hAnsi="PF DinDisplay Pro Light"/>
                <w:iCs/>
                <w:color w:val="575757"/>
                <w:sz w:val="18"/>
                <w:szCs w:val="18"/>
                <w:lang w:val="el-GR"/>
              </w:rPr>
              <w:t>Εξοικονόμηση ενέργειας</w:t>
            </w:r>
          </w:p>
        </w:tc>
        <w:tc>
          <w:tcPr>
            <w:tcW w:w="1418" w:type="dxa"/>
            <w:gridSpan w:val="4"/>
          </w:tcPr>
          <w:p w14:paraId="2B12D656" w14:textId="77777777" w:rsidR="00DC1F1C" w:rsidRPr="007E7C85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814" w:type="dxa"/>
          </w:tcPr>
          <w:p w14:paraId="2D05B01F" w14:textId="2F2E508D" w:rsidR="00DC1F1C" w:rsidRPr="00D0079E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proofErr w:type="spellStart"/>
            <w:r w:rsidRPr="00D0079E"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t>GWh</w:t>
            </w:r>
            <w:proofErr w:type="spellEnd"/>
            <w:r w:rsidRPr="00D0079E"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t>/</w:t>
            </w:r>
            <w:r w:rsidR="00D0079E" w:rsidRPr="00D0079E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έτος</w:t>
            </w:r>
          </w:p>
        </w:tc>
      </w:tr>
      <w:tr w:rsidR="00DC1F1C" w:rsidRPr="007E7C85" w14:paraId="1F4AFB99" w14:textId="77777777" w:rsidTr="00E04F18">
        <w:tc>
          <w:tcPr>
            <w:tcW w:w="2552" w:type="dxa"/>
            <w:vMerge/>
            <w:shd w:val="clear" w:color="auto" w:fill="F2F2F2" w:themeFill="background1" w:themeFillShade="F2"/>
          </w:tcPr>
          <w:p w14:paraId="2D8F8BF7" w14:textId="77777777" w:rsidR="00DC1F1C" w:rsidRPr="007E7C85" w:rsidRDefault="00DC1F1C" w:rsidP="00556F2A">
            <w:pPr>
              <w:tabs>
                <w:tab w:val="left" w:pos="284"/>
              </w:tabs>
              <w:spacing w:after="120" w:line="360" w:lineRule="exact"/>
              <w:rPr>
                <w:rFonts w:ascii="PF DinDisplay Pro Light" w:hAnsi="PF DinDisplay Pro Light"/>
                <w:b/>
                <w:color w:val="575756"/>
                <w:sz w:val="20"/>
                <w:szCs w:val="36"/>
                <w:lang w:val="en-GB"/>
              </w:rPr>
            </w:pPr>
          </w:p>
        </w:tc>
        <w:tc>
          <w:tcPr>
            <w:tcW w:w="3147" w:type="dxa"/>
            <w:gridSpan w:val="2"/>
            <w:shd w:val="clear" w:color="auto" w:fill="DDF2FF"/>
          </w:tcPr>
          <w:p w14:paraId="76F94557" w14:textId="7D47C2D1" w:rsidR="00DC1F1C" w:rsidRPr="007E7C85" w:rsidRDefault="00890E41" w:rsidP="00556F2A">
            <w:pPr>
              <w:tabs>
                <w:tab w:val="left" w:pos="284"/>
              </w:tabs>
              <w:spacing w:after="120" w:line="360" w:lineRule="exact"/>
              <w:rPr>
                <w:rFonts w:ascii="PF DinDisplay Pro Light" w:hAnsi="PF DinDisplay Pro Light"/>
                <w:i/>
                <w:color w:val="575757"/>
                <w:sz w:val="18"/>
                <w:szCs w:val="18"/>
                <w:lang w:val="en-GB"/>
              </w:rPr>
            </w:pPr>
            <w:r w:rsidRPr="007E7C85">
              <w:rPr>
                <w:rFonts w:ascii="PF DinDisplay Pro Light" w:hAnsi="PF DinDisplay Pro Light"/>
                <w:iCs/>
                <w:color w:val="575757"/>
                <w:sz w:val="18"/>
                <w:szCs w:val="18"/>
                <w:lang w:val="el-GR"/>
              </w:rPr>
              <w:t>Παραγωγή ανανεώσιμης ενέργειας</w:t>
            </w:r>
          </w:p>
        </w:tc>
        <w:tc>
          <w:tcPr>
            <w:tcW w:w="1418" w:type="dxa"/>
            <w:gridSpan w:val="4"/>
          </w:tcPr>
          <w:p w14:paraId="53E606CD" w14:textId="77777777" w:rsidR="00DC1F1C" w:rsidRPr="007E7C85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814" w:type="dxa"/>
          </w:tcPr>
          <w:p w14:paraId="3A9FCB67" w14:textId="7351124E" w:rsidR="00DC1F1C" w:rsidRPr="00D0079E" w:rsidRDefault="00411081" w:rsidP="00411081">
            <w:pPr>
              <w:tabs>
                <w:tab w:val="left" w:pos="284"/>
              </w:tabs>
              <w:spacing w:line="360" w:lineRule="exact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proofErr w:type="spellStart"/>
            <w:r w:rsidRPr="00D0079E"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t>GWh</w:t>
            </w:r>
            <w:proofErr w:type="spellEnd"/>
            <w:r w:rsidRPr="00D0079E"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t>/</w:t>
            </w:r>
            <w:r w:rsidR="00D0079E" w:rsidRPr="00D0079E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έτος</w:t>
            </w:r>
            <w:r w:rsidRPr="00D0079E"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t xml:space="preserve"> </w:t>
            </w:r>
          </w:p>
        </w:tc>
      </w:tr>
      <w:tr w:rsidR="00DC1F1C" w:rsidRPr="007E7C85" w14:paraId="19735F25" w14:textId="77777777" w:rsidTr="00E04F18">
        <w:tc>
          <w:tcPr>
            <w:tcW w:w="2552" w:type="dxa"/>
            <w:vMerge/>
            <w:shd w:val="clear" w:color="auto" w:fill="F2F2F2" w:themeFill="background1" w:themeFillShade="F2"/>
          </w:tcPr>
          <w:p w14:paraId="4565CB39" w14:textId="77777777" w:rsidR="00DC1F1C" w:rsidRPr="007E7C85" w:rsidRDefault="00DC1F1C" w:rsidP="00556F2A">
            <w:pPr>
              <w:tabs>
                <w:tab w:val="left" w:pos="284"/>
              </w:tabs>
              <w:spacing w:after="120" w:line="360" w:lineRule="exact"/>
              <w:rPr>
                <w:rFonts w:ascii="PF DinDisplay Pro Light" w:hAnsi="PF DinDisplay Pro Light"/>
                <w:b/>
                <w:color w:val="575756"/>
                <w:sz w:val="20"/>
                <w:szCs w:val="36"/>
                <w:lang w:val="en-GB"/>
              </w:rPr>
            </w:pPr>
          </w:p>
        </w:tc>
        <w:tc>
          <w:tcPr>
            <w:tcW w:w="3147" w:type="dxa"/>
            <w:gridSpan w:val="2"/>
            <w:shd w:val="clear" w:color="auto" w:fill="DDF2FF"/>
          </w:tcPr>
          <w:p w14:paraId="6D321E4C" w14:textId="722EDA3E" w:rsidR="00DC1F1C" w:rsidRPr="007E7C85" w:rsidRDefault="00890E41" w:rsidP="00556F2A">
            <w:pPr>
              <w:tabs>
                <w:tab w:val="left" w:pos="284"/>
              </w:tabs>
              <w:spacing w:after="120" w:line="360" w:lineRule="exact"/>
              <w:rPr>
                <w:rFonts w:ascii="PF DinDisplay Pro Light" w:hAnsi="PF DinDisplay Pro Light"/>
                <w:i/>
                <w:color w:val="575757"/>
                <w:sz w:val="18"/>
                <w:szCs w:val="18"/>
                <w:lang w:val="en-GB"/>
              </w:rPr>
            </w:pPr>
            <w:r w:rsidRPr="007E7C85">
              <w:rPr>
                <w:rFonts w:ascii="PF DinDisplay Pro Light" w:hAnsi="PF DinDisplay Pro Light"/>
                <w:iCs/>
                <w:color w:val="575757"/>
                <w:sz w:val="18"/>
                <w:szCs w:val="18"/>
                <w:lang w:val="el-GR"/>
              </w:rPr>
              <w:t xml:space="preserve">Αποτροπή εκπομπών </w:t>
            </w:r>
            <w:r w:rsidR="00DC1F1C" w:rsidRPr="007E7C85">
              <w:rPr>
                <w:rFonts w:ascii="PF DinDisplay Pro Light" w:hAnsi="PF DinDisplay Pro Light"/>
                <w:iCs/>
                <w:color w:val="575757"/>
                <w:sz w:val="18"/>
                <w:szCs w:val="18"/>
                <w:lang w:val="en-GB"/>
              </w:rPr>
              <w:t>CO</w:t>
            </w:r>
            <w:r w:rsidR="00DC1F1C" w:rsidRPr="007E7C85">
              <w:rPr>
                <w:rFonts w:ascii="PF DinDisplay Pro Light" w:hAnsi="PF DinDisplay Pro Light"/>
                <w:iCs/>
                <w:color w:val="575757"/>
                <w:sz w:val="18"/>
                <w:szCs w:val="18"/>
                <w:vertAlign w:val="subscript"/>
                <w:lang w:val="en-GB"/>
              </w:rPr>
              <w:t>2</w:t>
            </w:r>
          </w:p>
        </w:tc>
        <w:tc>
          <w:tcPr>
            <w:tcW w:w="1418" w:type="dxa"/>
            <w:gridSpan w:val="4"/>
          </w:tcPr>
          <w:p w14:paraId="36C14C96" w14:textId="77777777" w:rsidR="00DC1F1C" w:rsidRPr="007E7C85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814" w:type="dxa"/>
          </w:tcPr>
          <w:p w14:paraId="30A3DD73" w14:textId="32F9F210" w:rsidR="00DC1F1C" w:rsidRPr="00D0079E" w:rsidRDefault="00411081" w:rsidP="00556F2A">
            <w:pPr>
              <w:tabs>
                <w:tab w:val="left" w:pos="284"/>
              </w:tabs>
              <w:spacing w:line="360" w:lineRule="exact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 w:rsidRPr="00D0079E"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t>tCO</w:t>
            </w:r>
            <w:r w:rsidRPr="00D0079E">
              <w:rPr>
                <w:rFonts w:ascii="PF DinDisplay Pro Light" w:hAnsi="PF DinDisplay Pro Light"/>
                <w:color w:val="575757"/>
                <w:sz w:val="18"/>
                <w:szCs w:val="18"/>
                <w:vertAlign w:val="subscript"/>
                <w:lang w:val="en-GB"/>
              </w:rPr>
              <w:t>2</w:t>
            </w:r>
            <w:r w:rsidRPr="00D0079E"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t>eq/</w:t>
            </w:r>
            <w:r w:rsidR="00D0079E" w:rsidRPr="00D0079E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έτος</w:t>
            </w:r>
          </w:p>
        </w:tc>
      </w:tr>
      <w:tr w:rsidR="00DC1F1C" w:rsidRPr="007E7C85" w14:paraId="381070F3" w14:textId="77777777" w:rsidTr="00E04F18">
        <w:tc>
          <w:tcPr>
            <w:tcW w:w="2552" w:type="dxa"/>
            <w:vMerge/>
            <w:shd w:val="clear" w:color="auto" w:fill="F2F2F2" w:themeFill="background1" w:themeFillShade="F2"/>
          </w:tcPr>
          <w:p w14:paraId="763726DF" w14:textId="77777777" w:rsidR="00DC1F1C" w:rsidRPr="007E7C85" w:rsidRDefault="00DC1F1C" w:rsidP="00556F2A">
            <w:pPr>
              <w:tabs>
                <w:tab w:val="left" w:pos="284"/>
              </w:tabs>
              <w:spacing w:after="120" w:line="360" w:lineRule="exact"/>
              <w:rPr>
                <w:rFonts w:ascii="PF DinDisplay Pro Light" w:hAnsi="PF DinDisplay Pro Light"/>
                <w:b/>
                <w:color w:val="575756"/>
                <w:sz w:val="20"/>
                <w:szCs w:val="36"/>
                <w:lang w:val="en-GB"/>
              </w:rPr>
            </w:pPr>
          </w:p>
        </w:tc>
        <w:tc>
          <w:tcPr>
            <w:tcW w:w="3147" w:type="dxa"/>
            <w:gridSpan w:val="2"/>
            <w:shd w:val="clear" w:color="auto" w:fill="DDF2FF"/>
          </w:tcPr>
          <w:p w14:paraId="3CDB1DA4" w14:textId="6991FA89" w:rsidR="00DC1F1C" w:rsidRPr="007E7C85" w:rsidRDefault="00890E41" w:rsidP="00556F2A">
            <w:pPr>
              <w:tabs>
                <w:tab w:val="left" w:pos="284"/>
              </w:tabs>
              <w:spacing w:after="120" w:line="360" w:lineRule="exact"/>
              <w:rPr>
                <w:rFonts w:ascii="PF DinDisplay Pro Light" w:hAnsi="PF DinDisplay Pro Light"/>
                <w:iCs/>
                <w:color w:val="575757"/>
                <w:sz w:val="18"/>
                <w:szCs w:val="18"/>
                <w:lang w:val="el-GR"/>
              </w:rPr>
            </w:pPr>
            <w:r w:rsidRPr="007E7C85">
              <w:rPr>
                <w:rFonts w:ascii="PF DinDisplay Pro Light" w:hAnsi="PF DinDisplay Pro Light"/>
                <w:iCs/>
                <w:color w:val="575757"/>
                <w:sz w:val="18"/>
                <w:szCs w:val="18"/>
                <w:lang w:val="el-GR"/>
              </w:rPr>
              <w:t>Άλλα αποτελέσματα</w:t>
            </w:r>
          </w:p>
        </w:tc>
        <w:tc>
          <w:tcPr>
            <w:tcW w:w="1418" w:type="dxa"/>
            <w:gridSpan w:val="4"/>
          </w:tcPr>
          <w:p w14:paraId="3D0CF452" w14:textId="77777777" w:rsidR="00DC1F1C" w:rsidRPr="007E7C85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814" w:type="dxa"/>
          </w:tcPr>
          <w:p w14:paraId="3505BC2A" w14:textId="6FF7B6D7" w:rsidR="007E7C85" w:rsidRPr="007E7C85" w:rsidRDefault="00411081" w:rsidP="00556F2A">
            <w:pPr>
              <w:tabs>
                <w:tab w:val="left" w:pos="284"/>
              </w:tabs>
              <w:spacing w:line="360" w:lineRule="exact"/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t>[</w:t>
            </w:r>
            <w:r w:rsidR="00890E41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μονάδα</w:t>
            </w:r>
            <w:r w:rsidR="00E04F18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890E41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μέτρησης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t>]</w:t>
            </w:r>
          </w:p>
        </w:tc>
      </w:tr>
    </w:tbl>
    <w:tbl>
      <w:tblPr>
        <w:tblStyle w:val="Tabellenraster111"/>
        <w:tblW w:w="8931" w:type="dxa"/>
        <w:tblInd w:w="108" w:type="dxa"/>
        <w:tblLook w:val="04A0" w:firstRow="1" w:lastRow="0" w:firstColumn="1" w:lastColumn="0" w:noHBand="0" w:noVBand="1"/>
      </w:tblPr>
      <w:tblGrid>
        <w:gridCol w:w="2552"/>
        <w:gridCol w:w="6379"/>
      </w:tblGrid>
      <w:tr w:rsidR="008F032D" w:rsidRPr="007E7C85" w14:paraId="6F531D69" w14:textId="77777777" w:rsidTr="00D031C4">
        <w:trPr>
          <w:trHeight w:val="279"/>
        </w:trPr>
        <w:tc>
          <w:tcPr>
            <w:tcW w:w="8931" w:type="dxa"/>
            <w:gridSpan w:val="2"/>
            <w:shd w:val="clear" w:color="auto" w:fill="D9D9D9" w:themeFill="background1" w:themeFillShade="D9"/>
            <w:vAlign w:val="center"/>
          </w:tcPr>
          <w:p w14:paraId="15300C43" w14:textId="4338F382" w:rsidR="008F032D" w:rsidRPr="007E7C85" w:rsidRDefault="00890E41" w:rsidP="00381199">
            <w:pPr>
              <w:pStyle w:val="Listenabsatz"/>
              <w:numPr>
                <w:ilvl w:val="0"/>
                <w:numId w:val="5"/>
              </w:numPr>
              <w:tabs>
                <w:tab w:val="left" w:pos="284"/>
              </w:tabs>
              <w:spacing w:before="120" w:after="120" w:line="240" w:lineRule="atLeast"/>
              <w:ind w:hanging="720"/>
              <w:rPr>
                <w:rFonts w:ascii="PF DinDisplay Pro Light" w:hAnsi="PF DinDisplay Pro Light"/>
                <w:b/>
                <w:color w:val="575756"/>
                <w:sz w:val="36"/>
                <w:szCs w:val="36"/>
                <w:lang w:val="en-GB"/>
              </w:rPr>
            </w:pPr>
            <w:r w:rsidRPr="007E7C85">
              <w:rPr>
                <w:rFonts w:ascii="PF DinDisplay Pro Light" w:hAnsi="PF DinDisplay Pro Light" w:cs="Calibri"/>
                <w:b/>
                <w:bCs/>
                <w:color w:val="0069A9"/>
                <w:sz w:val="28"/>
                <w:szCs w:val="28"/>
                <w:lang w:val="el-GR"/>
              </w:rPr>
              <w:t>Επικοινωνία</w:t>
            </w:r>
          </w:p>
        </w:tc>
      </w:tr>
      <w:tr w:rsidR="008F032D" w:rsidRPr="007E7C85" w14:paraId="208FCE29" w14:textId="77777777" w:rsidTr="00386879">
        <w:trPr>
          <w:trHeight w:val="279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629C3263" w14:textId="660049A0" w:rsidR="008F032D" w:rsidRPr="007E7C85" w:rsidRDefault="00D86459" w:rsidP="00C459F9">
            <w:pPr>
              <w:tabs>
                <w:tab w:val="left" w:pos="284"/>
              </w:tabs>
              <w:spacing w:after="120" w:line="360" w:lineRule="exact"/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l-GR"/>
              </w:rPr>
              <w:t>Υπεύθυνος επικοινωνίας</w:t>
            </w:r>
          </w:p>
        </w:tc>
        <w:tc>
          <w:tcPr>
            <w:tcW w:w="6379" w:type="dxa"/>
            <w:vAlign w:val="center"/>
          </w:tcPr>
          <w:p w14:paraId="1D45F9E0" w14:textId="77777777" w:rsidR="008F032D" w:rsidRPr="007E7C85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PF DinDisplay Pro Light" w:hAnsi="PF DinDisplay Pro Light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7E7C85" w14:paraId="26A513CF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7E4AED2" w14:textId="7B57D318" w:rsidR="008F032D" w:rsidRPr="007E7C85" w:rsidRDefault="00D86459" w:rsidP="00C459F9">
            <w:pPr>
              <w:tabs>
                <w:tab w:val="left" w:pos="284"/>
              </w:tabs>
              <w:spacing w:after="120" w:line="360" w:lineRule="exact"/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l-GR"/>
              </w:rPr>
              <w:t>Οργανισμός</w:t>
            </w:r>
          </w:p>
        </w:tc>
        <w:tc>
          <w:tcPr>
            <w:tcW w:w="6379" w:type="dxa"/>
            <w:vAlign w:val="center"/>
          </w:tcPr>
          <w:p w14:paraId="2B138369" w14:textId="21F7E8F4" w:rsidR="008F032D" w:rsidRPr="007E7C85" w:rsidRDefault="00D86459" w:rsidP="00C459F9">
            <w:pPr>
              <w:tabs>
                <w:tab w:val="left" w:pos="284"/>
              </w:tabs>
              <w:spacing w:after="120" w:line="360" w:lineRule="exact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Υπεύθυνη νομική οντότητα και ο αριθμός του Φ.Π.Α. της</w:t>
            </w:r>
          </w:p>
        </w:tc>
      </w:tr>
      <w:tr w:rsidR="008F032D" w:rsidRPr="007E7C85" w14:paraId="3216B865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25F5BCAD" w14:textId="3EAF85BE" w:rsidR="008F032D" w:rsidRPr="007E7C85" w:rsidRDefault="00D86459" w:rsidP="00C459F9">
            <w:pPr>
              <w:tabs>
                <w:tab w:val="left" w:pos="284"/>
              </w:tabs>
              <w:spacing w:after="120" w:line="360" w:lineRule="exact"/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l-GR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l-GR"/>
              </w:rPr>
              <w:t>Τμήμα</w:t>
            </w:r>
          </w:p>
        </w:tc>
        <w:tc>
          <w:tcPr>
            <w:tcW w:w="6379" w:type="dxa"/>
          </w:tcPr>
          <w:p w14:paraId="5F53EF78" w14:textId="77777777" w:rsidR="008F032D" w:rsidRPr="007E7C85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7E7C85" w14:paraId="4A30F8F5" w14:textId="77777777" w:rsidTr="00386879">
        <w:trPr>
          <w:trHeight w:val="521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2CACC073" w14:textId="4CA55EF3" w:rsidR="008F032D" w:rsidRPr="007E7C85" w:rsidRDefault="00D86459" w:rsidP="00C459F9">
            <w:pPr>
              <w:tabs>
                <w:tab w:val="left" w:pos="284"/>
              </w:tabs>
              <w:spacing w:after="120" w:line="360" w:lineRule="exact"/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l-GR"/>
              </w:rPr>
              <w:t>Οδός, Αρ.</w:t>
            </w:r>
            <w:r w:rsidR="008F032D" w:rsidRPr="007E7C85"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n-GB"/>
              </w:rPr>
              <w:t xml:space="preserve"> </w:t>
            </w:r>
          </w:p>
        </w:tc>
        <w:tc>
          <w:tcPr>
            <w:tcW w:w="6379" w:type="dxa"/>
          </w:tcPr>
          <w:p w14:paraId="7A5FD9BC" w14:textId="77777777" w:rsidR="008F032D" w:rsidRPr="007E7C85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PF DinDisplay Pro Light" w:hAnsi="PF DinDisplay Pro Light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7E7C85" w14:paraId="4518F5E0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3CBABFD" w14:textId="66A63EC4" w:rsidR="008F032D" w:rsidRPr="007E7C85" w:rsidRDefault="00D86459" w:rsidP="00C459F9">
            <w:pPr>
              <w:tabs>
                <w:tab w:val="left" w:pos="284"/>
              </w:tabs>
              <w:spacing w:after="120" w:line="360" w:lineRule="exact"/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l-GR"/>
              </w:rPr>
              <w:t>Τ.Κ.</w:t>
            </w:r>
            <w:r w:rsidR="008F032D" w:rsidRPr="007E7C85"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n-GB"/>
              </w:rPr>
              <w:t>,</w:t>
            </w: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l-GR"/>
              </w:rPr>
              <w:t xml:space="preserve"> Πόλη</w:t>
            </w:r>
          </w:p>
        </w:tc>
        <w:tc>
          <w:tcPr>
            <w:tcW w:w="6379" w:type="dxa"/>
          </w:tcPr>
          <w:p w14:paraId="4791F2B5" w14:textId="77777777" w:rsidR="008F032D" w:rsidRPr="007E7C85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PF DinDisplay Pro Light" w:hAnsi="PF DinDisplay Pro Light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7E7C85" w14:paraId="7C7CDF0A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699D7055" w14:textId="111007C4" w:rsidR="008F032D" w:rsidRPr="007E7C85" w:rsidRDefault="00D86459" w:rsidP="00C459F9">
            <w:pPr>
              <w:tabs>
                <w:tab w:val="left" w:pos="284"/>
              </w:tabs>
              <w:spacing w:after="120" w:line="360" w:lineRule="exact"/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l-GR"/>
              </w:rPr>
              <w:t>Χώρα</w:t>
            </w:r>
          </w:p>
        </w:tc>
        <w:tc>
          <w:tcPr>
            <w:tcW w:w="6379" w:type="dxa"/>
          </w:tcPr>
          <w:p w14:paraId="57EB648A" w14:textId="77777777" w:rsidR="008F032D" w:rsidRPr="007E7C85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PF DinDisplay Pro Light" w:hAnsi="PF DinDisplay Pro Light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7E7C85" w14:paraId="51EEC7A6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D858BD3" w14:textId="27AC0219" w:rsidR="008F032D" w:rsidRPr="007E7C85" w:rsidRDefault="00D86459" w:rsidP="00C459F9">
            <w:pPr>
              <w:tabs>
                <w:tab w:val="left" w:pos="284"/>
              </w:tabs>
              <w:spacing w:after="120" w:line="360" w:lineRule="exact"/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l-GR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l-GR"/>
              </w:rPr>
              <w:t>Αρ. Τηλεφώνου</w:t>
            </w:r>
          </w:p>
        </w:tc>
        <w:tc>
          <w:tcPr>
            <w:tcW w:w="6379" w:type="dxa"/>
          </w:tcPr>
          <w:p w14:paraId="67520DF8" w14:textId="77777777" w:rsidR="008F032D" w:rsidRPr="007E7C85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PF DinDisplay Pro Light" w:hAnsi="PF DinDisplay Pro Light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7E7C85" w14:paraId="380F7144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06DFC00" w14:textId="3AF63940" w:rsidR="008F032D" w:rsidRPr="007E7C85" w:rsidRDefault="00D86459" w:rsidP="00C459F9">
            <w:pPr>
              <w:tabs>
                <w:tab w:val="left" w:pos="284"/>
              </w:tabs>
              <w:spacing w:after="120" w:line="360" w:lineRule="exact"/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l-GR"/>
              </w:rPr>
              <w:t>Ηλ. Ταχυδρομείο (</w:t>
            </w: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n-GB"/>
              </w:rPr>
              <w:t>E-mail)</w:t>
            </w:r>
          </w:p>
        </w:tc>
        <w:tc>
          <w:tcPr>
            <w:tcW w:w="6379" w:type="dxa"/>
          </w:tcPr>
          <w:p w14:paraId="26697DE5" w14:textId="77777777" w:rsidR="008F032D" w:rsidRPr="007E7C85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PF DinDisplay Pro Light" w:hAnsi="PF DinDisplay Pro Light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7E7C85" w14:paraId="026801AD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3790496" w14:textId="541AC1F8" w:rsidR="008F032D" w:rsidRPr="007E7C85" w:rsidRDefault="00D86459" w:rsidP="00386879">
            <w:pPr>
              <w:tabs>
                <w:tab w:val="left" w:pos="284"/>
              </w:tabs>
              <w:spacing w:before="120" w:after="120" w:line="260" w:lineRule="exact"/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36"/>
                <w:lang w:val="el-GR"/>
              </w:rPr>
              <w:t>Συμβουλευτική Υποστήριξη</w:t>
            </w:r>
          </w:p>
        </w:tc>
        <w:tc>
          <w:tcPr>
            <w:tcW w:w="6379" w:type="dxa"/>
          </w:tcPr>
          <w:p w14:paraId="14B1C1E4" w14:textId="3EEABDC1" w:rsidR="008F032D" w:rsidRPr="007E7C85" w:rsidRDefault="00D86459" w:rsidP="00110352">
            <w:pPr>
              <w:tabs>
                <w:tab w:val="left" w:pos="284"/>
              </w:tabs>
              <w:spacing w:before="120" w:after="120" w:line="200" w:lineRule="exact"/>
              <w:rPr>
                <w:rFonts w:ascii="PF DinDisplay Pro Light" w:hAnsi="PF DinDisplay Pro Light"/>
                <w:b/>
                <w:color w:val="575757"/>
                <w:sz w:val="18"/>
                <w:szCs w:val="18"/>
                <w:lang w:val="el-GR"/>
              </w:rPr>
            </w:pPr>
            <w:r w:rsidRPr="007E7C85">
              <w:rPr>
                <w:rFonts w:ascii="PF DinDisplay Pro Light" w:eastAsia="Times New Roman" w:hAnsi="PF DinDisplay Pro Light" w:cs="Times New Roman"/>
                <w:color w:val="575757"/>
                <w:sz w:val="18"/>
                <w:szCs w:val="18"/>
                <w:lang w:val="el-GR"/>
              </w:rPr>
              <w:t>Σε περίπτωση που ισχύει, παρακαλώ σημειώστε τα στοιχεία επικοινωνίας (όνομα, εταιρεία, ηλ. ταχυδρομείο) του συμβούλου που υποστήριξε την ανάπτυξη του Επενδυτικού Σχεδίου</w:t>
            </w:r>
            <w:r w:rsidR="008F032D" w:rsidRPr="007E7C85">
              <w:rPr>
                <w:rFonts w:ascii="PF DinDisplay Pro Light" w:eastAsia="Times New Roman" w:hAnsi="PF DinDisplay Pro Light" w:cs="Times New Roman"/>
                <w:color w:val="575757"/>
                <w:sz w:val="18"/>
                <w:szCs w:val="18"/>
                <w:lang w:val="el-GR"/>
              </w:rPr>
              <w:t>.</w:t>
            </w:r>
          </w:p>
        </w:tc>
      </w:tr>
    </w:tbl>
    <w:p w14:paraId="3DFA814B" w14:textId="1FAE6950" w:rsidR="00473592" w:rsidRPr="007E7C85" w:rsidRDefault="00473592" w:rsidP="00D031C4">
      <w:pPr>
        <w:tabs>
          <w:tab w:val="left" w:pos="284"/>
        </w:tabs>
        <w:spacing w:line="240" w:lineRule="atLeast"/>
        <w:rPr>
          <w:rFonts w:ascii="PF DinDisplay Pro Light" w:hAnsi="PF DinDisplay Pro Light"/>
          <w:color w:val="559DC4"/>
          <w:sz w:val="28"/>
          <w:szCs w:val="28"/>
          <w:lang w:val="el-GR"/>
        </w:rPr>
        <w:sectPr w:rsidR="00473592" w:rsidRPr="007E7C85" w:rsidSect="008F032D">
          <w:footerReference w:type="default" r:id="rId14"/>
          <w:pgSz w:w="11901" w:h="16817"/>
          <w:pgMar w:top="1418" w:right="1418" w:bottom="1418" w:left="2127" w:header="709" w:footer="0" w:gutter="0"/>
          <w:pgNumType w:start="1"/>
          <w:cols w:space="708"/>
          <w:docGrid w:linePitch="360"/>
        </w:sectPr>
      </w:pPr>
    </w:p>
    <w:tbl>
      <w:tblPr>
        <w:tblStyle w:val="Tabellengitternetz1"/>
        <w:tblpPr w:leftFromText="142" w:rightFromText="142" w:vertAnchor="text" w:horzAnchor="margin" w:tblpY="1"/>
        <w:tblW w:w="8613" w:type="dxa"/>
        <w:tblLayout w:type="fixed"/>
        <w:tblLook w:val="04A0" w:firstRow="1" w:lastRow="0" w:firstColumn="1" w:lastColumn="0" w:noHBand="0" w:noVBand="1"/>
      </w:tblPr>
      <w:tblGrid>
        <w:gridCol w:w="4156"/>
        <w:gridCol w:w="3283"/>
        <w:gridCol w:w="1174"/>
      </w:tblGrid>
      <w:tr w:rsidR="00D01A05" w:rsidRPr="007E7C85" w14:paraId="1A82EAAB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93F3FE4" w14:textId="3F47EE05" w:rsidR="00D01A05" w:rsidRPr="007E7C85" w:rsidRDefault="00D86459" w:rsidP="00F66296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426" w:hanging="426"/>
              <w:rPr>
                <w:rFonts w:ascii="PF DinDisplay Pro Light" w:hAnsi="PF DinDisplay Pro Light"/>
                <w:b/>
                <w:bCs/>
                <w:color w:val="000000"/>
                <w:sz w:val="26"/>
                <w:szCs w:val="26"/>
                <w:lang w:val="el-GR"/>
              </w:rPr>
            </w:pPr>
            <w:r w:rsidRPr="007E7C85">
              <w:rPr>
                <w:rFonts w:ascii="PF DinDisplay Pro Light" w:hAnsi="PF DinDisplay Pro Light" w:cs="Calibri"/>
                <w:b/>
                <w:bCs/>
                <w:color w:val="0069A9"/>
                <w:sz w:val="26"/>
                <w:szCs w:val="26"/>
                <w:lang w:val="el-GR"/>
              </w:rPr>
              <w:t xml:space="preserve">Αναλυτική περιγραφή του προγραμματισμένου επενδυτικού </w:t>
            </w:r>
            <w:r w:rsidR="008A1552" w:rsidRPr="007E7C85">
              <w:rPr>
                <w:rFonts w:ascii="PF DinDisplay Pro Light" w:hAnsi="PF DinDisplay Pro Light" w:cs="Calibri"/>
                <w:b/>
                <w:bCs/>
                <w:color w:val="0069A9"/>
                <w:sz w:val="26"/>
                <w:szCs w:val="26"/>
                <w:lang w:val="el-GR"/>
              </w:rPr>
              <w:t>σχεδίου</w:t>
            </w:r>
          </w:p>
        </w:tc>
      </w:tr>
      <w:tr w:rsidR="00D01A05" w:rsidRPr="007E7C85" w14:paraId="363B3CC3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B71579F" w14:textId="1F5686EE" w:rsidR="00D01A05" w:rsidRPr="007E7C85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PF DinDisplay Pro Light" w:hAnsi="PF DinDisplay Pro Light"/>
                <w:color w:val="575757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lang w:val="en-GB"/>
              </w:rPr>
              <w:t xml:space="preserve">1.1. </w:t>
            </w:r>
            <w:r w:rsidR="00D86459"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 xml:space="preserve">Στόχοι του επενδυτικού </w:t>
            </w:r>
            <w:r w:rsidR="008A1552"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>σχεδίου</w:t>
            </w:r>
          </w:p>
        </w:tc>
      </w:tr>
      <w:tr w:rsidR="00D01A05" w:rsidRPr="007E7C85" w14:paraId="3BE27692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E510" w14:textId="7D487CBF" w:rsidR="00D01A05" w:rsidRPr="007E7C85" w:rsidRDefault="00D86459" w:rsidP="00F66296">
            <w:pPr>
              <w:tabs>
                <w:tab w:val="left" w:pos="284"/>
              </w:tabs>
              <w:spacing w:before="120" w:after="120"/>
              <w:jc w:val="both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Παρακαλώ συνοψίστε του γενικούς και ειδικούς στόχους του </w:t>
            </w:r>
            <w:r w:rsidR="008A1552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σχεδίου</w:t>
            </w:r>
            <w:r w:rsidR="00D01A05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.</w:t>
            </w:r>
          </w:p>
        </w:tc>
      </w:tr>
      <w:tr w:rsidR="00D01A05" w:rsidRPr="007E7C85" w14:paraId="5F1DF85B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9EB9E1F" w14:textId="01510B18" w:rsidR="00D01A05" w:rsidRPr="007E7C85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PF DinDisplay Pro Light" w:hAnsi="PF DinDisplay Pro Light"/>
                <w:color w:val="575757"/>
                <w:lang w:val="el-GR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 xml:space="preserve">1.2. </w:t>
            </w:r>
            <w:r w:rsidR="00D86459"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>Γενικ</w:t>
            </w:r>
            <w:r w:rsidR="00D0079E">
              <w:rPr>
                <w:rFonts w:ascii="PF DinDisplay Pro Light" w:hAnsi="PF DinDisplay Pro Light"/>
                <w:b/>
                <w:color w:val="575757"/>
                <w:lang w:val="el-GR"/>
              </w:rPr>
              <w:t>ές πληροφορίες επένδυσης, υπόβαθρο και πλαίσιο υλοποίησης</w:t>
            </w:r>
          </w:p>
        </w:tc>
      </w:tr>
      <w:tr w:rsidR="00D01A05" w:rsidRPr="007E7C85" w14:paraId="0E3A6F7C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54B42" w14:textId="7D598F8D" w:rsidR="00114807" w:rsidRPr="007E7C85" w:rsidRDefault="00D86459" w:rsidP="00F66296">
            <w:pPr>
              <w:tabs>
                <w:tab w:val="left" w:pos="284"/>
              </w:tabs>
              <w:spacing w:before="120" w:after="120"/>
              <w:rPr>
                <w:rFonts w:ascii="PF DinDisplay Pro Light" w:eastAsiaTheme="minorHAnsi" w:hAnsi="PF DinDisplay Pro Light" w:cstheme="minorBidi"/>
                <w:color w:val="575757"/>
                <w:sz w:val="18"/>
                <w:szCs w:val="18"/>
                <w:lang w:val="fr-FR" w:eastAsia="en-US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Παρακαλώ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περιγράψτε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το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γενικό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πλαίσιο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και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τη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λογική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του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επενδυτικού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="008A1552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σχεδίου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, 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κάνοντας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για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παράδειγμα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αναφορά στα</w:t>
            </w:r>
            <w:r w:rsidR="00414148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εξής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:</w:t>
            </w:r>
          </w:p>
          <w:p w14:paraId="4A24EB95" w14:textId="34DC844D" w:rsidR="00114807" w:rsidRPr="007E7C85" w:rsidRDefault="00387720" w:rsidP="00F6629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PF DinDisplay Pro Light" w:eastAsiaTheme="minorHAnsi" w:hAnsi="PF DinDisplay Pro Light"/>
                <w:color w:val="575757"/>
                <w:sz w:val="18"/>
                <w:szCs w:val="18"/>
                <w:lang w:val="fr-FR" w:eastAsia="en-US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Γενικό πλαίσιο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, 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συμπεριλαμβανομένων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συναφή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(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τοπικών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, 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εθνικών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, Eurostat 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κ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>.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λπ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>.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) 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στατιστικών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αναφορικά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με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το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επενδυτικό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περιβάλλον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>,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τον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πληθυσμό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κ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>.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λπ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. 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και μια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κοινωνική προοπτική αναφορικά με το πλαίσιο υλοποίησης του </w:t>
            </w:r>
            <w:r w:rsidR="008A1552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σχεδίου</w:t>
            </w:r>
            <w:r w:rsidR="001C5AA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,</w:t>
            </w:r>
          </w:p>
          <w:p w14:paraId="056E8D59" w14:textId="05299018" w:rsidR="00114807" w:rsidRPr="007E7C85" w:rsidRDefault="001C5AA4" w:rsidP="00F6629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PF DinDisplay Pro Light" w:eastAsiaTheme="minorHAnsi" w:hAnsi="PF DinDisplay Pro Light"/>
                <w:color w:val="575757"/>
                <w:sz w:val="18"/>
                <w:szCs w:val="18"/>
                <w:lang w:val="el-GR" w:eastAsia="en-US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Συναφή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(</w:t>
            </w:r>
            <w:r w:rsidR="00387720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υποστηρικτικό)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πλαίσιο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πολιτικής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>,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συμπεριλαμβανομένων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πολιτικών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στόχων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ή/και δεσμεύσεων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(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συμπεριλαμβανομένων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ΣΔΑΕ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,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ΣΔΑΕΚ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κ.λπ.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)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,</w:t>
            </w:r>
          </w:p>
          <w:p w14:paraId="7D31371E" w14:textId="26899A06" w:rsidR="00114807" w:rsidRPr="007E7C85" w:rsidRDefault="001C5AA4" w:rsidP="00F6629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PF DinDisplay Pro Light" w:eastAsiaTheme="minorHAnsi" w:hAnsi="PF DinDisplay Pro Light"/>
                <w:color w:val="575757"/>
                <w:sz w:val="18"/>
                <w:szCs w:val="18"/>
                <w:lang w:val="el-GR" w:eastAsia="en-US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Κοινωνικό πλαίσιο στο οποίο </w:t>
            </w:r>
            <w:r w:rsidR="00B31EE6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θα αναπτυχθεί το επενδυτικό </w:t>
            </w:r>
            <w:r w:rsidR="008A1552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σχέδιο</w:t>
            </w:r>
            <w:r w:rsidR="00B31EE6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(</w:t>
            </w:r>
            <w:r w:rsidR="00B31EE6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.</w:t>
            </w:r>
            <w:r w:rsidR="00B31EE6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χ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. </w:t>
            </w:r>
            <w:r w:rsidR="00B31EE6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γειτονιά με ιδιαίτερες κοινωνικές προεκτάσεις</w:t>
            </w:r>
            <w:r w:rsidR="00387720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)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, </w:t>
            </w:r>
            <w:r w:rsidR="00B31EE6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αν υφίσταται</w:t>
            </w:r>
            <w:r w:rsidR="004133BA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,</w:t>
            </w:r>
          </w:p>
          <w:p w14:paraId="641C650B" w14:textId="60D6DD3E" w:rsidR="00114807" w:rsidRPr="007E7C85" w:rsidRDefault="008A1552" w:rsidP="00F6629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PF DinDisplay Pro Light" w:eastAsiaTheme="minorHAnsi" w:hAnsi="PF DinDisplay Pro Light"/>
                <w:color w:val="575757"/>
                <w:sz w:val="18"/>
                <w:szCs w:val="18"/>
                <w:lang w:val="el-GR" w:eastAsia="en-US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Άλλα συναφή δημοτικά έργα υποδομής από τον/τους φορέα/είς υλοποίησης του σχεδίου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που θα τρέχουν παράλληλα με το προγραμματισμένο επενδυτικό σχέδιο, αν ισχύει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. </w:t>
            </w:r>
          </w:p>
          <w:p w14:paraId="609D5107" w14:textId="2EAD9FE7" w:rsidR="00D01A05" w:rsidRPr="007E7C85" w:rsidRDefault="008A1552" w:rsidP="00F66296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Παρακαλώ επισυνάψτε </w:t>
            </w:r>
            <w:r w:rsid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τυχόν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387720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υποστηρικτικά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έγγραφα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,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π.χ.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ΣΔΑΕ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,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ΣΔΑΕΚ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κ.λπ.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,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στα Παραρτήματα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.</w:t>
            </w:r>
          </w:p>
        </w:tc>
      </w:tr>
      <w:tr w:rsidR="00D01A05" w:rsidRPr="007E7C85" w14:paraId="3A727BD2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2D397C6" w14:textId="604DE863" w:rsidR="00D01A05" w:rsidRPr="007E7C85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PF DinDisplay Pro Light" w:hAnsi="PF DinDisplay Pro Light"/>
                <w:color w:val="575757"/>
                <w:lang w:val="el-GR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lang w:val="en-GB"/>
              </w:rPr>
              <w:t xml:space="preserve">1.3. </w:t>
            </w:r>
            <w:r w:rsidR="008A1552"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>Περιγραφή του επενδυτικού σχεδίου</w:t>
            </w:r>
          </w:p>
        </w:tc>
      </w:tr>
      <w:tr w:rsidR="00D01A05" w:rsidRPr="007E7C85" w14:paraId="4B96E47D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11FEC" w14:textId="3F7BEBBB" w:rsidR="00114807" w:rsidRPr="007E7C85" w:rsidRDefault="008A1552" w:rsidP="00F66296">
            <w:pPr>
              <w:tabs>
                <w:tab w:val="left" w:pos="284"/>
              </w:tabs>
              <w:spacing w:before="120" w:after="120"/>
              <w:rPr>
                <w:rFonts w:ascii="PF DinDisplay Pro Light" w:eastAsiaTheme="minorHAnsi" w:hAnsi="PF DinDisplay Pro Light" w:cstheme="minorBidi"/>
                <w:color w:val="575757"/>
                <w:sz w:val="18"/>
                <w:szCs w:val="18"/>
                <w:lang w:val="fr-FR" w:eastAsia="en-US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Παρακαλώ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περιγράψτε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το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επενδυτικό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σχέδιο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,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συμπεριλαμβάνοντας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τα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προγραμματισμένα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τεχνικά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μέτρα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>.</w:t>
            </w:r>
            <w:r w:rsidR="00BA10F7" w:rsidRPr="007E7C85">
              <w:rPr>
                <w:rStyle w:val="Funotenzeichen"/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footnoteReference w:id="4"/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="00414148" w:rsidRPr="007E7C85">
              <w:rPr>
                <w:rFonts w:ascii="PF DinDisplay Pro Light" w:eastAsiaTheme="minorHAnsi" w:hAnsi="PF DinDisplay Pro Light" w:cstheme="minorBidi"/>
                <w:color w:val="575757"/>
                <w:sz w:val="18"/>
                <w:szCs w:val="18"/>
                <w:lang w:val="el-GR" w:eastAsia="en-US"/>
              </w:rPr>
              <w:t xml:space="preserve"> </w:t>
            </w:r>
            <w:r w:rsidR="00414148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Αναφερθείτε</w:t>
            </w:r>
            <w:r w:rsidR="00414148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="00414148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λεπτομερώς</w:t>
            </w:r>
            <w:r w:rsidR="00414148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="00414148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στην</w:t>
            </w:r>
            <w:r w:rsidR="00414148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="00414148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τεχνική</w:t>
            </w:r>
            <w:r w:rsidR="00414148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="00414148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ανάλυση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(</w:t>
            </w:r>
            <w:r w:rsidR="00414148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>.</w:t>
            </w:r>
            <w:r w:rsidR="00414148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χ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. </w:t>
            </w:r>
            <w:r w:rsidR="00414148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στα αποτελέσματα</w:t>
            </w:r>
            <w:r w:rsidR="00414148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="00414148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των ενεργειακών</w:t>
            </w:r>
            <w:r w:rsidR="00414148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="00414148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ελέγχων</w:t>
            </w:r>
            <w:r w:rsidR="00414148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="00414148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που</w:t>
            </w:r>
            <w:r w:rsidR="00414148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="00414148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διενεργήθηκαν</w:t>
            </w:r>
            <w:r w:rsidR="00414148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="00414148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για</w:t>
            </w:r>
            <w:r w:rsidR="00414148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="00414148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το</w:t>
            </w:r>
            <w:r w:rsidR="00414148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="00414148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έργο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, </w:t>
            </w:r>
            <w:r w:rsidR="00414148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στην </w:t>
            </w:r>
            <w:r w:rsidR="007E7C85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αξιολόγηση</w:t>
            </w:r>
            <w:r w:rsidR="00414148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των κατάλληλων τεχνολογικών επιλογών κ.λπ.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>)</w:t>
            </w:r>
            <w:r w:rsidR="00414148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και τοποθετηθείτε επί των ακόλουθων:</w:t>
            </w:r>
            <w:r w:rsidR="00CE5DF5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</w:p>
          <w:p w14:paraId="5E5268BD" w14:textId="297AD892" w:rsidR="00114807" w:rsidRPr="007E7C85" w:rsidRDefault="00414148" w:rsidP="00F6629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PF DinDisplay Pro Light" w:eastAsiaTheme="minorHAnsi" w:hAnsi="PF DinDisplay Pro Light"/>
                <w:color w:val="575757"/>
                <w:sz w:val="18"/>
                <w:szCs w:val="18"/>
                <w:lang w:val="fr-FR" w:eastAsia="en-US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Δημόσια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κτήρια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: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αριθμός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κτηρίων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>,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="00387720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εμβαδόν υπό τη διαχείριση του Δήμου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,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υφιστάμενη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ενεργειακή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κατανάλωση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>,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προτεινόμενες τεχνολογικές επιλογές κ.λπ.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</w:p>
          <w:p w14:paraId="1A8909DB" w14:textId="0E791A4E" w:rsidR="00114807" w:rsidRPr="007E7C85" w:rsidRDefault="00DE572C" w:rsidP="00F6629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PF DinDisplay Pro Light" w:eastAsiaTheme="minorHAnsi" w:hAnsi="PF DinDisplay Pro Light"/>
                <w:color w:val="575757"/>
                <w:sz w:val="18"/>
                <w:szCs w:val="18"/>
                <w:lang w:val="fr-FR" w:eastAsia="en-US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Αποδοτικότερη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διανομή</w:t>
            </w:r>
            <w:r w:rsidR="00387720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ενέργειας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: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προβλεπόμενη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βελτίωση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της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ενεργειακής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απόδοσης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>,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ιδιοκτησία εγκαταστάσεων κ.λπ.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</w:p>
          <w:p w14:paraId="164BDF51" w14:textId="63D59515" w:rsidR="00114807" w:rsidRPr="007E7C85" w:rsidRDefault="00DE572C" w:rsidP="000B0E23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PF DinDisplay Pro Light" w:eastAsiaTheme="minorHAnsi" w:hAnsi="PF DinDisplay Pro Light"/>
                <w:color w:val="575757"/>
                <w:sz w:val="18"/>
                <w:szCs w:val="18"/>
                <w:lang w:val="fr-FR" w:eastAsia="en-US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Παραγωγή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ανανεώσιμης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ενέργειας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: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πηγή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="007E7C85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ανανεώσιμης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ενέργειας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που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χρησιμοποιήθηκε</w:t>
            </w:r>
            <w:r w:rsidR="000B0E23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>,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προβλεπόμενη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παραγωγή ενέργειας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,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προτεινόμενες τεχνολογικές επιλογές.</w:t>
            </w:r>
          </w:p>
          <w:p w14:paraId="77C2E836" w14:textId="6343E09D" w:rsidR="00114807" w:rsidRPr="007E7C85" w:rsidRDefault="00DE572C" w:rsidP="00F66296">
            <w:pPr>
              <w:tabs>
                <w:tab w:val="left" w:pos="284"/>
              </w:tabs>
              <w:spacing w:before="120" w:after="120"/>
              <w:rPr>
                <w:rFonts w:ascii="PF DinDisplay Pro Light" w:eastAsiaTheme="minorHAnsi" w:hAnsi="PF DinDisplay Pro Light" w:cstheme="minorBidi"/>
                <w:color w:val="575757"/>
                <w:sz w:val="18"/>
                <w:szCs w:val="18"/>
                <w:lang w:val="fr-FR" w:eastAsia="en-US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Παρακαλώ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περιγράψτε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επίσης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την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προσέγγισή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σας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για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τη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συγκέντρωση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>/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ομαδοποίηση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έργων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μικρής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κλίμακας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>,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αν υφίσταται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>.</w:t>
            </w:r>
          </w:p>
          <w:p w14:paraId="0C1CE557" w14:textId="04D562B6" w:rsidR="00114807" w:rsidRPr="007E7C85" w:rsidRDefault="00DE572C" w:rsidP="00F66296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18"/>
                <w:szCs w:val="18"/>
                <w:shd w:val="clear" w:color="auto" w:fill="FFFFFF"/>
                <w:lang w:val="fr-FR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Παρακαλώ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επισυνάψτε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τυχόν</w:t>
            </w:r>
            <w:r w:rsidR="004C1BF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δικαιολογητικά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έγγραφα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,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>.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χ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>. (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Δείγματα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)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ενεργειακών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ελέγχων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>, (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σύνοψη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)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αξιολογήσεων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τεχνολογικών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επιλογών κ.λπ.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,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στα Παραρτήματα</w:t>
            </w:r>
            <w:r w:rsidR="0011480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>.</w:t>
            </w:r>
          </w:p>
        </w:tc>
      </w:tr>
      <w:tr w:rsidR="00D01A05" w:rsidRPr="007E7C85" w14:paraId="04910A5C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6C87DDA" w14:textId="74A5D317" w:rsidR="00D01A05" w:rsidRPr="007E7C85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PF DinDisplay Pro Light" w:hAnsi="PF DinDisplay Pro Light"/>
                <w:color w:val="575757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lang w:val="en-GB"/>
              </w:rPr>
              <w:t xml:space="preserve">1.4. </w:t>
            </w:r>
            <w:r w:rsidR="00DE572C"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>Ανάλυση αγοράς και εμπόδια</w:t>
            </w:r>
            <w:r w:rsidRPr="007E7C85">
              <w:rPr>
                <w:rFonts w:ascii="PF DinDisplay Pro Light" w:hAnsi="PF DinDisplay Pro Light"/>
                <w:color w:val="575757"/>
                <w:lang w:val="en-GB"/>
              </w:rPr>
              <w:t xml:space="preserve"> </w:t>
            </w:r>
          </w:p>
        </w:tc>
      </w:tr>
      <w:tr w:rsidR="00D01A05" w:rsidRPr="007E7C85" w14:paraId="3B18946B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3021" w14:textId="029F4791" w:rsidR="00D01A05" w:rsidRPr="007E7C85" w:rsidRDefault="00DE572C" w:rsidP="00F66296">
            <w:pPr>
              <w:tabs>
                <w:tab w:val="left" w:pos="284"/>
              </w:tabs>
              <w:spacing w:before="120" w:after="120"/>
              <w:rPr>
                <w:rFonts w:ascii="PF DinDisplay Pro Light" w:eastAsiaTheme="minorHAnsi" w:hAnsi="PF DinDisplay Pro Light" w:cstheme="minorBidi"/>
                <w:color w:val="575757"/>
                <w:sz w:val="18"/>
                <w:szCs w:val="18"/>
                <w:lang w:val="en-GB" w:eastAsia="en-US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Παρακαλώ περιγράψτε</w:t>
            </w:r>
            <w:r w:rsidR="00D01A05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t>:</w:t>
            </w:r>
          </w:p>
          <w:p w14:paraId="190E0DCD" w14:textId="7E802CD6" w:rsidR="00D01A05" w:rsidRPr="007E7C85" w:rsidRDefault="00DE572C" w:rsidP="00F66296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PF DinDisplay Pro Light" w:eastAsiaTheme="minorHAnsi" w:hAnsi="PF DinDisplay Pro Light"/>
                <w:color w:val="575757"/>
                <w:sz w:val="18"/>
                <w:szCs w:val="18"/>
                <w:lang w:val="el-GR" w:eastAsia="en-US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Συναφή συνθήκες αγοράς και δυνητικούς ανταγωνιστές και</w:t>
            </w:r>
          </w:p>
          <w:p w14:paraId="3924B25C" w14:textId="48F70D84" w:rsidR="00110352" w:rsidRPr="007E7C85" w:rsidRDefault="00DE572C" w:rsidP="00F66296">
            <w:pPr>
              <w:pStyle w:val="Listenabsatz"/>
              <w:numPr>
                <w:ilvl w:val="0"/>
                <w:numId w:val="2"/>
              </w:numP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Γενικά εμπόδια που εντοπίσατε και τρόπους να τα </w:t>
            </w:r>
            <w:r w:rsidR="00061199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υπερβείτε</w:t>
            </w:r>
            <w:r w:rsidR="00110352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. </w:t>
            </w:r>
          </w:p>
          <w:p w14:paraId="07149158" w14:textId="6BCC6B18" w:rsidR="00D01A05" w:rsidRPr="007E7C85" w:rsidRDefault="00DE572C" w:rsidP="00F66296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Cs w:val="24"/>
                <w:lang w:val="el-GR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Παρακαλώ επισυνάψτε </w:t>
            </w:r>
            <w:r w:rsid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τυχόν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4C1BF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δικαιολογητικά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έγγραφα στα Παραρτήματα</w:t>
            </w:r>
            <w:r w:rsidR="00D01A05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.</w:t>
            </w:r>
            <w:r w:rsidR="00D01A05" w:rsidRPr="007E7C85">
              <w:rPr>
                <w:rFonts w:ascii="PF DinDisplay Pro Light" w:hAnsi="PF DinDisplay Pro Light"/>
                <w:color w:val="575757"/>
                <w:szCs w:val="36"/>
                <w:lang w:val="el-GR"/>
              </w:rPr>
              <w:t xml:space="preserve"> </w:t>
            </w:r>
          </w:p>
        </w:tc>
      </w:tr>
      <w:tr w:rsidR="00D01A05" w:rsidRPr="007E7C85" w14:paraId="32640C97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902903B" w14:textId="0EBD3346" w:rsidR="00D01A05" w:rsidRPr="007E7C85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PF DinDisplay Pro Light" w:hAnsi="PF DinDisplay Pro Light"/>
                <w:color w:val="575757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lang w:val="en-GB"/>
              </w:rPr>
              <w:t xml:space="preserve">1.5. </w:t>
            </w:r>
            <w:r w:rsidR="00061199"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 xml:space="preserve">Σύνοψη </w:t>
            </w:r>
            <w:r w:rsidR="007E7C85"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>αναμενόμενων</w:t>
            </w:r>
            <w:r w:rsidR="00061199"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 xml:space="preserve"> αποτελεσμάτων</w:t>
            </w:r>
          </w:p>
        </w:tc>
      </w:tr>
      <w:tr w:rsidR="00D01A05" w:rsidRPr="007E7C85" w14:paraId="39D54096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06773" w14:textId="343796B3" w:rsidR="00110352" w:rsidRPr="007E7C85" w:rsidRDefault="00061199" w:rsidP="00F66296">
            <w:pPr>
              <w:tabs>
                <w:tab w:val="left" w:pos="284"/>
              </w:tabs>
              <w:spacing w:before="120" w:after="120"/>
              <w:rPr>
                <w:rFonts w:ascii="PF DinDisplay Pro Light" w:eastAsiaTheme="minorHAnsi" w:hAnsi="PF DinDisplay Pro Light"/>
                <w:color w:val="575757"/>
                <w:sz w:val="18"/>
                <w:szCs w:val="18"/>
                <w:lang w:val="fr-FR" w:eastAsia="en-US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Παρακαλώ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συμπληρώστε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τον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πίνακα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πιο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κάτω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με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τα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="007E7C85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αναμενόμενα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αποτελέσματα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από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την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υλοποίηση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του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επενδυτικού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σχεδίου</w:t>
            </w:r>
            <w:r w:rsidR="00110352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. </w:t>
            </w:r>
          </w:p>
          <w:p w14:paraId="5B77AD7F" w14:textId="77777777" w:rsidR="00BA10F7" w:rsidRDefault="00061199" w:rsidP="00F66296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Παρακαλώ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αναφερθείτε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λεπτομερώς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στον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τρόπο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υπολογισμού</w:t>
            </w:r>
            <w:r w:rsidR="00110352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,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συμπεριλαμβάνοντας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σχετικές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εκτιμήσεις</w:t>
            </w:r>
            <w:r w:rsidR="00110352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>,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βασικούς άξονες,</w:t>
            </w:r>
            <w:r w:rsidR="00110352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συντελεστές μετατροπής κ.λπ.</w:t>
            </w:r>
            <w:r w:rsidR="00110352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,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στα Παραρτήματα</w:t>
            </w:r>
            <w:r w:rsidR="00110352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>.</w:t>
            </w:r>
          </w:p>
          <w:p w14:paraId="180CB054" w14:textId="378DF188" w:rsidR="00792E7F" w:rsidRPr="00E04F18" w:rsidRDefault="00792E7F" w:rsidP="00F66296">
            <w:pPr>
              <w:tabs>
                <w:tab w:val="left" w:pos="284"/>
              </w:tabs>
              <w:spacing w:before="120" w:after="120"/>
              <w:rPr>
                <w:rFonts w:ascii="PF DinDisplay Pro Light" w:eastAsiaTheme="minorHAnsi" w:hAnsi="PF DinDisplay Pro Light"/>
                <w:color w:val="575757"/>
                <w:sz w:val="18"/>
                <w:szCs w:val="18"/>
                <w:lang w:val="fr-FR" w:eastAsia="en-US"/>
              </w:rPr>
            </w:pPr>
            <w:bookmarkStart w:id="0" w:name="_GoBack"/>
            <w:bookmarkEnd w:id="0"/>
          </w:p>
        </w:tc>
      </w:tr>
      <w:tr w:rsidR="00D01A05" w:rsidRPr="007E7C85" w14:paraId="5DDC5F28" w14:textId="77777777" w:rsidTr="00685C6D">
        <w:trPr>
          <w:trHeight w:val="34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4A242CEB" w14:textId="4812DABA" w:rsidR="00F66296" w:rsidRPr="007E7C85" w:rsidRDefault="00387720" w:rsidP="00F66296">
            <w:pPr>
              <w:tabs>
                <w:tab w:val="left" w:pos="284"/>
              </w:tabs>
              <w:spacing w:after="120"/>
              <w:rPr>
                <w:rFonts w:ascii="PF DinDisplay Pro Light" w:eastAsiaTheme="minorHAnsi" w:hAnsi="PF DinDisplay Pro Light" w:cstheme="minorBidi"/>
                <w:i/>
                <w:color w:val="575757"/>
                <w:szCs w:val="36"/>
                <w:lang w:val="en-GB" w:eastAsia="en-US"/>
              </w:rPr>
            </w:pPr>
            <w:r>
              <w:rPr>
                <w:rFonts w:ascii="PF DinDisplay Pro Light" w:hAnsi="PF DinDisplay Pro Light"/>
                <w:iCs/>
                <w:color w:val="575757"/>
                <w:szCs w:val="36"/>
                <w:lang w:val="el-GR"/>
              </w:rPr>
              <w:t>Εξοικονομήσεις ενέργειας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56AC" w14:textId="77777777" w:rsidR="00F66296" w:rsidRPr="00387720" w:rsidRDefault="00F66296" w:rsidP="00F66296">
            <w:pPr>
              <w:tabs>
                <w:tab w:val="left" w:pos="284"/>
              </w:tabs>
              <w:spacing w:after="120"/>
              <w:jc w:val="both"/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</w:pPr>
          </w:p>
          <w:p w14:paraId="68DC1FCA" w14:textId="3D9D74A3" w:rsidR="00AB6536" w:rsidRPr="00387720" w:rsidRDefault="00AB6536" w:rsidP="00F66296">
            <w:pPr>
              <w:tabs>
                <w:tab w:val="left" w:pos="284"/>
              </w:tabs>
              <w:spacing w:after="120"/>
              <w:jc w:val="both"/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C8237" w14:textId="51E82411" w:rsidR="00D01A05" w:rsidRPr="00387720" w:rsidRDefault="00D01A05" w:rsidP="00AB6536">
            <w:pPr>
              <w:tabs>
                <w:tab w:val="left" w:pos="284"/>
              </w:tabs>
              <w:spacing w:after="120"/>
              <w:rPr>
                <w:rFonts w:ascii="PF DinDisplay Pro Light" w:eastAsiaTheme="minorHAnsi" w:hAnsi="PF DinDisplay Pro Light" w:cstheme="minorBidi"/>
                <w:color w:val="575757"/>
                <w:sz w:val="18"/>
                <w:szCs w:val="18"/>
                <w:lang w:val="el-GR" w:eastAsia="en-US"/>
              </w:rPr>
            </w:pPr>
            <w:proofErr w:type="spellStart"/>
            <w:r w:rsidRPr="00387720"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t>GWh</w:t>
            </w:r>
            <w:proofErr w:type="spellEnd"/>
            <w:r w:rsidRPr="00387720"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t>/</w:t>
            </w:r>
            <w:r w:rsidR="00387720" w:rsidRPr="00387720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έτος</w:t>
            </w:r>
          </w:p>
        </w:tc>
      </w:tr>
      <w:tr w:rsidR="00D01A05" w:rsidRPr="007E7C85" w14:paraId="553458D3" w14:textId="77777777" w:rsidTr="00685C6D">
        <w:trPr>
          <w:trHeight w:val="605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6A3B5FF0" w14:textId="7C052B82" w:rsidR="00D01A05" w:rsidRPr="007E7C85" w:rsidRDefault="003343B8" w:rsidP="00F66296">
            <w:pPr>
              <w:tabs>
                <w:tab w:val="left" w:pos="284"/>
              </w:tabs>
              <w:spacing w:after="120"/>
              <w:rPr>
                <w:rFonts w:ascii="PF DinDisplay Pro Light" w:eastAsiaTheme="minorHAnsi" w:hAnsi="PF DinDisplay Pro Light" w:cstheme="minorBidi"/>
                <w:i/>
                <w:color w:val="575757"/>
                <w:szCs w:val="36"/>
                <w:lang w:val="en-GB" w:eastAsia="en-US"/>
              </w:rPr>
            </w:pPr>
            <w:r w:rsidRPr="007E7C85">
              <w:rPr>
                <w:rFonts w:ascii="PF DinDisplay Pro Light" w:hAnsi="PF DinDisplay Pro Light"/>
                <w:iCs/>
                <w:color w:val="575757"/>
                <w:szCs w:val="36"/>
                <w:lang w:val="el-GR"/>
              </w:rPr>
              <w:t>Παραγωγή ανανεώσιμης ενέργειας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754C" w14:textId="11A283C2" w:rsidR="00F66296" w:rsidRPr="007E7C85" w:rsidRDefault="00F66296" w:rsidP="00F66296">
            <w:pPr>
              <w:tabs>
                <w:tab w:val="left" w:pos="284"/>
              </w:tabs>
              <w:spacing w:after="120"/>
              <w:jc w:val="both"/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CA8CB" w14:textId="5891D399" w:rsidR="00D01A05" w:rsidRPr="00387720" w:rsidRDefault="00D01A05" w:rsidP="00AB6536">
            <w:pPr>
              <w:tabs>
                <w:tab w:val="left" w:pos="284"/>
              </w:tabs>
              <w:spacing w:after="120"/>
              <w:rPr>
                <w:rFonts w:ascii="PF DinDisplay Pro Light" w:eastAsiaTheme="minorHAnsi" w:hAnsi="PF DinDisplay Pro Light" w:cstheme="minorBidi"/>
                <w:color w:val="575757"/>
                <w:sz w:val="18"/>
                <w:szCs w:val="18"/>
                <w:lang w:val="el-GR" w:eastAsia="en-US"/>
              </w:rPr>
            </w:pPr>
            <w:proofErr w:type="spellStart"/>
            <w:r w:rsidRPr="00387720"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t>GWh</w:t>
            </w:r>
            <w:proofErr w:type="spellEnd"/>
            <w:r w:rsidRPr="00387720"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t>/</w:t>
            </w:r>
            <w:r w:rsidR="00387720" w:rsidRPr="00387720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έτος</w:t>
            </w:r>
          </w:p>
        </w:tc>
      </w:tr>
      <w:tr w:rsidR="00D01A05" w:rsidRPr="007E7C85" w14:paraId="1FC15FC2" w14:textId="77777777" w:rsidTr="00685C6D">
        <w:trPr>
          <w:trHeight w:val="34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544088C4" w14:textId="32503AEA" w:rsidR="00D01A05" w:rsidRPr="007E7C85" w:rsidRDefault="003343B8" w:rsidP="00F66296">
            <w:pPr>
              <w:tabs>
                <w:tab w:val="left" w:pos="284"/>
              </w:tabs>
              <w:spacing w:after="120"/>
              <w:rPr>
                <w:rFonts w:ascii="PF DinDisplay Pro Light" w:eastAsiaTheme="minorHAnsi" w:hAnsi="PF DinDisplay Pro Light" w:cstheme="minorBidi"/>
                <w:i/>
                <w:color w:val="575757"/>
                <w:szCs w:val="36"/>
                <w:lang w:val="en-GB" w:eastAsia="en-US"/>
              </w:rPr>
            </w:pPr>
            <w:r w:rsidRPr="007E7C85">
              <w:rPr>
                <w:rFonts w:ascii="PF DinDisplay Pro Light" w:hAnsi="PF DinDisplay Pro Light"/>
                <w:iCs/>
                <w:color w:val="575757"/>
                <w:szCs w:val="36"/>
                <w:lang w:val="el-GR"/>
              </w:rPr>
              <w:t xml:space="preserve">Αποτροπή εκπομπών </w:t>
            </w:r>
            <w:r w:rsidR="00D01A05" w:rsidRPr="007E7C85">
              <w:rPr>
                <w:rFonts w:ascii="PF DinDisplay Pro Light" w:hAnsi="PF DinDisplay Pro Light"/>
                <w:iCs/>
                <w:color w:val="575757"/>
                <w:szCs w:val="36"/>
                <w:lang w:val="en-GB"/>
              </w:rPr>
              <w:t>CO</w:t>
            </w:r>
            <w:r w:rsidR="00D01A05" w:rsidRPr="007E7C85">
              <w:rPr>
                <w:rFonts w:ascii="PF DinDisplay Pro Light" w:hAnsi="PF DinDisplay Pro Light"/>
                <w:iCs/>
                <w:color w:val="575757"/>
                <w:szCs w:val="36"/>
                <w:vertAlign w:val="subscript"/>
                <w:lang w:val="en-GB"/>
              </w:rPr>
              <w:t>2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29DF" w14:textId="77777777" w:rsidR="00F66296" w:rsidRPr="007E7C85" w:rsidRDefault="00F66296" w:rsidP="00F66296">
            <w:pPr>
              <w:tabs>
                <w:tab w:val="left" w:pos="284"/>
              </w:tabs>
              <w:spacing w:after="120"/>
              <w:jc w:val="both"/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</w:pPr>
          </w:p>
          <w:p w14:paraId="4ACBB98B" w14:textId="137A3432" w:rsidR="00AB6536" w:rsidRPr="007E7C85" w:rsidRDefault="00AB6536" w:rsidP="00F66296">
            <w:pPr>
              <w:tabs>
                <w:tab w:val="left" w:pos="284"/>
              </w:tabs>
              <w:spacing w:after="120"/>
              <w:jc w:val="both"/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9EA62" w14:textId="1F1502B0" w:rsidR="00D01A05" w:rsidRPr="00387720" w:rsidRDefault="00D01A05" w:rsidP="00AB6536">
            <w:pPr>
              <w:tabs>
                <w:tab w:val="left" w:pos="284"/>
              </w:tabs>
              <w:spacing w:after="120"/>
              <w:rPr>
                <w:rFonts w:ascii="PF DinDisplay Pro Light" w:eastAsiaTheme="minorHAnsi" w:hAnsi="PF DinDisplay Pro Light" w:cstheme="minorBidi"/>
                <w:color w:val="575757"/>
                <w:sz w:val="18"/>
                <w:szCs w:val="18"/>
                <w:lang w:val="el-GR" w:eastAsia="en-US"/>
              </w:rPr>
            </w:pPr>
            <w:r w:rsidRPr="00387720"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t>tCO</w:t>
            </w:r>
            <w:r w:rsidRPr="00387720">
              <w:rPr>
                <w:rFonts w:ascii="PF DinDisplay Pro Light" w:hAnsi="PF DinDisplay Pro Light"/>
                <w:color w:val="575757"/>
                <w:sz w:val="18"/>
                <w:szCs w:val="18"/>
                <w:vertAlign w:val="subscript"/>
                <w:lang w:val="en-GB"/>
              </w:rPr>
              <w:t>2</w:t>
            </w:r>
            <w:r w:rsidRPr="00387720"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t>eq/</w:t>
            </w:r>
            <w:r w:rsidR="00387720" w:rsidRPr="00387720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έτος</w:t>
            </w:r>
          </w:p>
        </w:tc>
      </w:tr>
      <w:tr w:rsidR="00110352" w:rsidRPr="007E7C85" w14:paraId="12C724D5" w14:textId="77777777" w:rsidTr="00685C6D">
        <w:trPr>
          <w:trHeight w:val="694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58836B1E" w14:textId="41264BC7" w:rsidR="00110352" w:rsidRPr="007E7C85" w:rsidRDefault="00E948ED" w:rsidP="00AB6536">
            <w:pPr>
              <w:tabs>
                <w:tab w:val="left" w:pos="284"/>
              </w:tabs>
              <w:spacing w:after="120"/>
              <w:rPr>
                <w:rFonts w:ascii="PF DinDisplay Pro Light" w:eastAsiaTheme="minorHAnsi" w:hAnsi="PF DinDisplay Pro Light" w:cstheme="minorBidi"/>
                <w:i/>
                <w:color w:val="575757"/>
                <w:szCs w:val="36"/>
                <w:lang w:val="en-GB" w:eastAsia="en-US"/>
              </w:rPr>
            </w:pPr>
            <w:r w:rsidRPr="007E7C85">
              <w:rPr>
                <w:rFonts w:ascii="PF DinDisplay Pro Light" w:hAnsi="PF DinDisplay Pro Light"/>
                <w:iCs/>
                <w:color w:val="575757"/>
                <w:szCs w:val="36"/>
                <w:lang w:val="el-GR"/>
              </w:rPr>
              <w:t>Άλλα (κοινωνικά, κλιματικά) αποτελέσματα</w:t>
            </w: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9698" w14:textId="1361BD2D" w:rsidR="00110352" w:rsidRPr="007E7C85" w:rsidRDefault="00E948ED" w:rsidP="00AB6536">
            <w:pPr>
              <w:tabs>
                <w:tab w:val="left" w:pos="284"/>
              </w:tabs>
              <w:spacing w:after="120"/>
              <w:rPr>
                <w:rFonts w:ascii="PF DinDisplay Pro Light" w:eastAsiaTheme="minorHAnsi" w:hAnsi="PF DinDisplay Pro Light" w:cstheme="minorBidi"/>
                <w:color w:val="575757"/>
                <w:sz w:val="18"/>
                <w:szCs w:val="18"/>
                <w:lang w:val="el-GR" w:eastAsia="en-US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π.χ. βελτιωμένες συνθήκες άνεσης για τους πολίτες στο σπίτι ή στη δουλειά</w:t>
            </w:r>
            <w:r w:rsidR="00110352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,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περιορισμ</w:t>
            </w:r>
            <w:r w:rsidR="00387720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ός αέριας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ρύπανση</w:t>
            </w:r>
            <w:r w:rsidR="00387720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ς</w:t>
            </w:r>
            <w:r w:rsidR="00110352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,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μέτρα προσαρμογής κ.λπ.</w:t>
            </w:r>
          </w:p>
        </w:tc>
      </w:tr>
      <w:tr w:rsidR="00D01A05" w:rsidRPr="007E7C85" w14:paraId="3878DC3C" w14:textId="77777777" w:rsidTr="00F66296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CDCAA29" w14:textId="3A62A4F8" w:rsidR="00D01A05" w:rsidRPr="007E7C85" w:rsidRDefault="00110352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PF DinDisplay Pro Light" w:hAnsi="PF DinDisplay Pro Light"/>
                <w:color w:val="575757"/>
                <w:lang w:val="el-GR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 xml:space="preserve">1.6. </w:t>
            </w:r>
            <w:r w:rsidR="00E948ED"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>Δυνατότητα αναπαραγωγής ή/και αναβάθμισης</w:t>
            </w:r>
          </w:p>
        </w:tc>
      </w:tr>
      <w:tr w:rsidR="00AB6536" w:rsidRPr="007E7C85" w14:paraId="6E4F598E" w14:textId="77777777" w:rsidTr="00835593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8BF9" w14:textId="55543A4D" w:rsidR="00AB6536" w:rsidRPr="007E7C85" w:rsidRDefault="00E948ED" w:rsidP="00AB6536">
            <w:pPr>
              <w:tabs>
                <w:tab w:val="left" w:pos="284"/>
              </w:tabs>
              <w:spacing w:before="120" w:after="120"/>
              <w:rPr>
                <w:rFonts w:ascii="PF DinDisplay Pro Light" w:eastAsiaTheme="minorHAnsi" w:hAnsi="PF DinDisplay Pro Light" w:cstheme="minorBidi"/>
                <w:color w:val="575757"/>
                <w:sz w:val="18"/>
                <w:szCs w:val="18"/>
                <w:lang w:val="el-GR" w:eastAsia="en-US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Παρακαλώ εξηγήστε πώς το σχέδιο μπορεί να αναπαραχθεί σε άλλα πλαίσια ή/και να αναβαθμιστεί (περιφερειακά)</w:t>
            </w:r>
            <w:r w:rsidR="00AB6536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,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επισημαίνοντας πιθανούς εταίρους και κάνοντας αναφορά στα εξής:</w:t>
            </w:r>
          </w:p>
          <w:p w14:paraId="5501CBD8" w14:textId="2628D2FC" w:rsidR="00AB6536" w:rsidRPr="007E7C85" w:rsidRDefault="004133BA" w:rsidP="00AB653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ind w:left="599"/>
              <w:rPr>
                <w:rFonts w:ascii="PF DinDisplay Pro Light" w:eastAsiaTheme="minorHAnsi" w:hAnsi="PF DinDisplay Pro Light"/>
                <w:color w:val="575757"/>
                <w:sz w:val="18"/>
                <w:szCs w:val="18"/>
                <w:lang w:val="el-GR" w:eastAsia="en-US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</w:t>
            </w:r>
            <w:r w:rsidR="00E948ED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ναπαραγωγή/αναβάθμιση εντός του υφιστάμενου οργανισμού,</w:t>
            </w:r>
          </w:p>
          <w:p w14:paraId="3961AC01" w14:textId="450C27D9" w:rsidR="00AB6536" w:rsidRPr="007E7C85" w:rsidRDefault="004133BA" w:rsidP="00AB653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ind w:left="599"/>
              <w:rPr>
                <w:rFonts w:ascii="PF DinDisplay Pro Light" w:eastAsiaTheme="minorHAnsi" w:hAnsi="PF DinDisplay Pro Light"/>
                <w:color w:val="575757"/>
                <w:sz w:val="18"/>
                <w:szCs w:val="18"/>
                <w:lang w:val="el-GR" w:eastAsia="en-US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</w:t>
            </w:r>
            <w:r w:rsidR="00E948ED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πέκταση, σύνδεση με περισσότερους οργανισμούς ή/και</w:t>
            </w:r>
          </w:p>
          <w:p w14:paraId="16665173" w14:textId="7CA6B747" w:rsidR="00AB6536" w:rsidRPr="007E7C85" w:rsidRDefault="004133BA" w:rsidP="00AB653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ind w:left="599"/>
              <w:rPr>
                <w:rFonts w:ascii="PF DinDisplay Pro Light" w:eastAsiaTheme="minorHAnsi" w:hAnsi="PF DinDisplay Pro Light"/>
                <w:color w:val="575757"/>
                <w:szCs w:val="36"/>
                <w:lang w:val="en-GB" w:eastAsia="en-US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</w:t>
            </w:r>
            <w:r w:rsidR="00E948ED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ναπαραγωγή από άλλους</w:t>
            </w:r>
            <w:r w:rsidR="00AB6536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t>.</w:t>
            </w:r>
          </w:p>
        </w:tc>
      </w:tr>
      <w:tr w:rsidR="00D01A05" w:rsidRPr="007E7C85" w14:paraId="0B89CE34" w14:textId="77777777" w:rsidTr="00F66296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F747C9" w14:textId="5C2EAD05" w:rsidR="00D01A05" w:rsidRPr="007E7C85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PF DinDisplay Pro Light" w:hAnsi="PF DinDisplay Pro Light"/>
                <w:color w:val="575757"/>
                <w:lang w:val="el-GR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 xml:space="preserve">1.7. </w:t>
            </w:r>
            <w:r w:rsidR="00E948ED"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>Σύνοψη τ</w:t>
            </w:r>
            <w:r w:rsidR="001C11EF"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>ων επενδυτικών στοιχείων</w:t>
            </w:r>
          </w:p>
        </w:tc>
      </w:tr>
      <w:tr w:rsidR="00D01A05" w:rsidRPr="007E7C85" w14:paraId="79B1D584" w14:textId="77777777" w:rsidTr="00F66296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4EBF" w14:textId="7CB72CAC" w:rsidR="00D01A05" w:rsidRPr="007E7C85" w:rsidRDefault="001C11EF" w:rsidP="00F66296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Παρακαλώ συνοψίστε σε συντομία τα επενδυτικά στοιχεία στον Πίνακα Α</w:t>
            </w:r>
            <w:r w:rsidR="006F0D8F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.  </w:t>
            </w:r>
          </w:p>
        </w:tc>
      </w:tr>
    </w:tbl>
    <w:p w14:paraId="6199A853" w14:textId="77777777" w:rsidR="00151ACE" w:rsidRPr="007E7C85" w:rsidRDefault="00151ACE">
      <w:pPr>
        <w:rPr>
          <w:rFonts w:ascii="PF DinDisplay Pro Light" w:hAnsi="PF DinDisplay Pro Light" w:cs="Times New Roman"/>
          <w:color w:val="559DC4"/>
          <w:sz w:val="28"/>
          <w:szCs w:val="28"/>
          <w:lang w:val="el-GR"/>
        </w:rPr>
      </w:pPr>
    </w:p>
    <w:p w14:paraId="304FCD29" w14:textId="77777777" w:rsidR="00151ACE" w:rsidRPr="007E7C85" w:rsidRDefault="00151ACE">
      <w:pPr>
        <w:rPr>
          <w:rFonts w:ascii="PF DinDisplay Pro Light" w:hAnsi="PF DinDisplay Pro Light" w:cs="Times New Roman"/>
          <w:color w:val="559DC4"/>
          <w:sz w:val="28"/>
          <w:szCs w:val="28"/>
          <w:lang w:val="el-GR"/>
        </w:rPr>
      </w:pPr>
    </w:p>
    <w:p w14:paraId="0BC3C3FA" w14:textId="77777777" w:rsidR="00151ACE" w:rsidRPr="007E7C85" w:rsidRDefault="00151ACE">
      <w:pPr>
        <w:rPr>
          <w:rFonts w:ascii="PF DinDisplay Pro Light" w:hAnsi="PF DinDisplay Pro Light" w:cs="Times New Roman"/>
          <w:color w:val="559DC4"/>
          <w:sz w:val="28"/>
          <w:szCs w:val="28"/>
          <w:lang w:val="el-GR"/>
        </w:rPr>
      </w:pPr>
    </w:p>
    <w:p w14:paraId="78CF1619" w14:textId="77777777" w:rsidR="00151ACE" w:rsidRPr="007E7C85" w:rsidRDefault="00151ACE">
      <w:pPr>
        <w:rPr>
          <w:rFonts w:ascii="PF DinDisplay Pro Light" w:hAnsi="PF DinDisplay Pro Light" w:cs="Times New Roman"/>
          <w:color w:val="559DC4"/>
          <w:sz w:val="28"/>
          <w:szCs w:val="28"/>
          <w:lang w:val="el-GR"/>
        </w:rPr>
      </w:pPr>
    </w:p>
    <w:p w14:paraId="11141E01" w14:textId="77777777" w:rsidR="00151ACE" w:rsidRPr="007E7C85" w:rsidRDefault="00151ACE">
      <w:pPr>
        <w:rPr>
          <w:rFonts w:ascii="PF DinDisplay Pro Light" w:hAnsi="PF DinDisplay Pro Light" w:cs="Times New Roman"/>
          <w:color w:val="559DC4"/>
          <w:sz w:val="28"/>
          <w:szCs w:val="28"/>
          <w:lang w:val="el-GR"/>
        </w:rPr>
      </w:pPr>
    </w:p>
    <w:p w14:paraId="232469EE" w14:textId="77777777" w:rsidR="00151ACE" w:rsidRPr="007E7C85" w:rsidRDefault="00151ACE">
      <w:pPr>
        <w:rPr>
          <w:rFonts w:ascii="PF DinDisplay Pro Light" w:hAnsi="PF DinDisplay Pro Light" w:cs="Times New Roman"/>
          <w:color w:val="559DC4"/>
          <w:sz w:val="28"/>
          <w:szCs w:val="28"/>
          <w:lang w:val="el-GR"/>
        </w:rPr>
      </w:pPr>
    </w:p>
    <w:p w14:paraId="3B6D3591" w14:textId="77777777" w:rsidR="00151ACE" w:rsidRPr="007E7C85" w:rsidRDefault="00151ACE">
      <w:pPr>
        <w:rPr>
          <w:rFonts w:ascii="PF DinDisplay Pro Light" w:hAnsi="PF DinDisplay Pro Light" w:cs="Times New Roman"/>
          <w:color w:val="559DC4"/>
          <w:sz w:val="28"/>
          <w:szCs w:val="28"/>
          <w:lang w:val="el-GR"/>
        </w:rPr>
      </w:pPr>
    </w:p>
    <w:p w14:paraId="3B891DE9" w14:textId="77777777" w:rsidR="00151ACE" w:rsidRPr="007E7C85" w:rsidRDefault="00151ACE">
      <w:pPr>
        <w:rPr>
          <w:rFonts w:ascii="PF DinDisplay Pro Light" w:hAnsi="PF DinDisplay Pro Light" w:cs="Times New Roman"/>
          <w:color w:val="559DC4"/>
          <w:sz w:val="28"/>
          <w:szCs w:val="28"/>
          <w:lang w:val="el-GR"/>
        </w:rPr>
      </w:pPr>
    </w:p>
    <w:p w14:paraId="6F8EA509" w14:textId="77777777" w:rsidR="00151ACE" w:rsidRPr="007E7C85" w:rsidRDefault="00151ACE">
      <w:pPr>
        <w:rPr>
          <w:rFonts w:ascii="PF DinDisplay Pro Light" w:hAnsi="PF DinDisplay Pro Light" w:cs="Times New Roman"/>
          <w:color w:val="559DC4"/>
          <w:sz w:val="28"/>
          <w:szCs w:val="28"/>
          <w:lang w:val="el-GR"/>
        </w:rPr>
      </w:pPr>
    </w:p>
    <w:p w14:paraId="09BFD813" w14:textId="25216939" w:rsidR="00151ACE" w:rsidRPr="007E7C85" w:rsidRDefault="00151ACE">
      <w:pPr>
        <w:rPr>
          <w:rFonts w:ascii="PF DinDisplay Pro Light" w:hAnsi="PF DinDisplay Pro Light" w:cs="Times New Roman"/>
          <w:color w:val="559DC4"/>
          <w:sz w:val="28"/>
          <w:szCs w:val="28"/>
          <w:lang w:val="el-GR"/>
        </w:rPr>
      </w:pPr>
    </w:p>
    <w:p w14:paraId="0DCE88BA" w14:textId="4134D4CE" w:rsidR="00473592" w:rsidRPr="007E7C85" w:rsidRDefault="00473592">
      <w:pPr>
        <w:rPr>
          <w:rFonts w:ascii="PF DinDisplay Pro Light" w:hAnsi="PF DinDisplay Pro Light" w:cs="Times New Roman"/>
          <w:color w:val="559DC4"/>
          <w:sz w:val="28"/>
          <w:szCs w:val="28"/>
          <w:lang w:val="el-GR"/>
        </w:rPr>
      </w:pPr>
    </w:p>
    <w:p w14:paraId="22D4C631" w14:textId="5D6037F3" w:rsidR="00473592" w:rsidRPr="007E7C85" w:rsidRDefault="00473592">
      <w:pPr>
        <w:rPr>
          <w:rFonts w:ascii="PF DinDisplay Pro Light" w:hAnsi="PF DinDisplay Pro Light" w:cs="Times New Roman"/>
          <w:color w:val="559DC4"/>
          <w:sz w:val="28"/>
          <w:szCs w:val="28"/>
          <w:lang w:val="el-GR"/>
        </w:rPr>
      </w:pPr>
    </w:p>
    <w:p w14:paraId="4F4F4329" w14:textId="60866F16" w:rsidR="00473592" w:rsidRPr="007E7C85" w:rsidRDefault="00473592">
      <w:pPr>
        <w:rPr>
          <w:rFonts w:ascii="PF DinDisplay Pro Light" w:hAnsi="PF DinDisplay Pro Light" w:cs="Times New Roman"/>
          <w:color w:val="559DC4"/>
          <w:sz w:val="28"/>
          <w:szCs w:val="28"/>
          <w:lang w:val="el-GR"/>
        </w:rPr>
      </w:pPr>
    </w:p>
    <w:p w14:paraId="5A4905EA" w14:textId="55C98ACA" w:rsidR="00473592" w:rsidRPr="007E7C85" w:rsidRDefault="00473592">
      <w:pPr>
        <w:rPr>
          <w:rFonts w:ascii="PF DinDisplay Pro Light" w:hAnsi="PF DinDisplay Pro Light" w:cs="Times New Roman"/>
          <w:color w:val="559DC4"/>
          <w:sz w:val="28"/>
          <w:szCs w:val="28"/>
          <w:lang w:val="el-GR"/>
        </w:rPr>
        <w:sectPr w:rsidR="00473592" w:rsidRPr="007E7C85" w:rsidSect="00473592">
          <w:pgSz w:w="11907" w:h="16840" w:code="9"/>
          <w:pgMar w:top="1418" w:right="1418" w:bottom="1418" w:left="2126" w:header="709" w:footer="31" w:gutter="0"/>
          <w:cols w:space="708"/>
          <w:docGrid w:linePitch="360"/>
        </w:sectPr>
      </w:pPr>
      <w:r w:rsidRPr="007E7C85">
        <w:rPr>
          <w:rFonts w:ascii="PF DinDisplay Pro Light" w:hAnsi="PF DinDisplay Pro Light" w:cs="Times New Roman"/>
          <w:color w:val="559DC4"/>
          <w:sz w:val="28"/>
          <w:szCs w:val="28"/>
          <w:lang w:val="el-GR"/>
        </w:rPr>
        <w:br w:type="page"/>
      </w:r>
    </w:p>
    <w:p w14:paraId="7E101DEC" w14:textId="53C3E4F5" w:rsidR="006F0D8F" w:rsidRPr="007E7C85" w:rsidRDefault="001C11EF">
      <w:pPr>
        <w:rPr>
          <w:rFonts w:ascii="PF DinDisplay Pro Light" w:hAnsi="PF DinDisplay Pro Light" w:cs="Times New Roman"/>
          <w:color w:val="0069A9"/>
          <w:sz w:val="28"/>
          <w:szCs w:val="28"/>
          <w:lang w:val="el-GR"/>
        </w:rPr>
      </w:pPr>
      <w:r w:rsidRPr="007E7C85">
        <w:rPr>
          <w:rFonts w:ascii="PF DinDisplay Pro Light" w:hAnsi="PF DinDisplay Pro Light" w:cs="Calibri"/>
          <w:b/>
          <w:bCs/>
          <w:color w:val="0069A9"/>
          <w:sz w:val="28"/>
          <w:szCs w:val="28"/>
          <w:lang w:val="el-GR"/>
        </w:rPr>
        <w:t>Πίνακας Α</w:t>
      </w:r>
      <w:r w:rsidR="006F0D8F" w:rsidRPr="007E7C85">
        <w:rPr>
          <w:rFonts w:ascii="PF DinDisplay Pro Light" w:hAnsi="PF DinDisplay Pro Light" w:cs="Times New Roman"/>
          <w:color w:val="0069A9"/>
          <w:sz w:val="28"/>
          <w:szCs w:val="28"/>
          <w:lang w:val="el-GR"/>
        </w:rPr>
        <w:t xml:space="preserve"> – </w:t>
      </w:r>
      <w:r w:rsidR="006F0D8F" w:rsidRPr="007E7C85">
        <w:rPr>
          <w:rFonts w:ascii="PF DinDisplay Pro Light" w:hAnsi="PF DinDisplay Pro Light" w:cs="Times New Roman"/>
          <w:i/>
          <w:color w:val="0069A9"/>
          <w:sz w:val="28"/>
          <w:szCs w:val="28"/>
          <w:lang w:val="el-GR"/>
        </w:rPr>
        <w:t>[1.7]</w:t>
      </w:r>
      <w:r w:rsidR="006F0D8F" w:rsidRPr="007E7C85">
        <w:rPr>
          <w:rFonts w:ascii="PF DinDisplay Pro Light" w:hAnsi="PF DinDisplay Pro Light" w:cs="Times New Roman"/>
          <w:color w:val="0069A9"/>
          <w:sz w:val="28"/>
          <w:szCs w:val="28"/>
          <w:lang w:val="el-GR"/>
        </w:rPr>
        <w:t xml:space="preserve"> </w:t>
      </w:r>
      <w:r w:rsidRPr="007E7C85">
        <w:rPr>
          <w:rFonts w:ascii="PF DinDisplay Pro Light" w:hAnsi="PF DinDisplay Pro Light" w:cs="Calibri"/>
          <w:b/>
          <w:bCs/>
          <w:color w:val="0069A9"/>
          <w:sz w:val="28"/>
          <w:szCs w:val="28"/>
          <w:lang w:val="el-GR"/>
        </w:rPr>
        <w:t>Σύνοψη επενδυτικών στοιχείων</w:t>
      </w:r>
      <w:r w:rsidR="004B6552" w:rsidRPr="007E7C85">
        <w:rPr>
          <w:rStyle w:val="Funotenzeichen"/>
          <w:rFonts w:ascii="PF DinDisplay Pro Light" w:hAnsi="PF DinDisplay Pro Light" w:cs="Times New Roman"/>
          <w:b/>
          <w:color w:val="0069A9"/>
          <w:sz w:val="28"/>
          <w:szCs w:val="28"/>
          <w:lang w:val="en-GB"/>
        </w:rPr>
        <w:footnoteReference w:id="5"/>
      </w:r>
    </w:p>
    <w:tbl>
      <w:tblPr>
        <w:tblStyle w:val="Tabellengitternetz1"/>
        <w:tblpPr w:leftFromText="142" w:rightFromText="142" w:vertAnchor="text" w:horzAnchor="margin" w:tblpY="1"/>
        <w:tblW w:w="14283" w:type="dxa"/>
        <w:tblLayout w:type="fixed"/>
        <w:tblLook w:val="04A0" w:firstRow="1" w:lastRow="0" w:firstColumn="1" w:lastColumn="0" w:noHBand="0" w:noVBand="1"/>
      </w:tblPr>
      <w:tblGrid>
        <w:gridCol w:w="412"/>
        <w:gridCol w:w="1539"/>
        <w:gridCol w:w="1985"/>
        <w:gridCol w:w="1021"/>
        <w:gridCol w:w="1672"/>
        <w:gridCol w:w="1730"/>
        <w:gridCol w:w="2522"/>
        <w:gridCol w:w="1560"/>
        <w:gridCol w:w="1842"/>
      </w:tblGrid>
      <w:tr w:rsidR="004B6552" w:rsidRPr="007E7C85" w14:paraId="4BC3651E" w14:textId="77777777" w:rsidTr="00685C6D">
        <w:trPr>
          <w:trHeight w:val="695"/>
        </w:trPr>
        <w:tc>
          <w:tcPr>
            <w:tcW w:w="14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17DB1BBA" w14:textId="67E5DC1A" w:rsidR="004B6552" w:rsidRPr="007E7C85" w:rsidRDefault="001C11EF" w:rsidP="004B6552">
            <w:pPr>
              <w:tabs>
                <w:tab w:val="left" w:pos="284"/>
              </w:tabs>
              <w:jc w:val="both"/>
              <w:rPr>
                <w:rFonts w:ascii="PF DinDisplay Pro Light" w:hAnsi="PF DinDisplay Pro Light"/>
                <w:b/>
                <w:color w:val="575757"/>
                <w:lang w:val="el-GR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 xml:space="preserve">Τομέας/είς επένδυσης: </w:t>
            </w:r>
            <w:r w:rsidR="004B6552"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>(</w:t>
            </w:r>
            <w:r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>παρακαλώ προσδιορίστε</w:t>
            </w:r>
            <w:r w:rsidR="004B6552"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>)</w:t>
            </w:r>
          </w:p>
        </w:tc>
      </w:tr>
      <w:tr w:rsidR="004B6552" w:rsidRPr="007E7C85" w14:paraId="6C9A51B8" w14:textId="77777777" w:rsidTr="001C11EF">
        <w:trPr>
          <w:trHeight w:val="9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3A69A882" w14:textId="77EE9C45" w:rsidR="00D01A05" w:rsidRPr="007E7C85" w:rsidRDefault="00D01A05" w:rsidP="004B6552">
            <w:pPr>
              <w:tabs>
                <w:tab w:val="left" w:pos="284"/>
              </w:tabs>
              <w:jc w:val="center"/>
              <w:rPr>
                <w:rFonts w:ascii="PF DinDisplay Pro Light" w:eastAsiaTheme="minorHAnsi" w:hAnsi="PF DinDisplay Pro Light" w:cstheme="minorBidi"/>
                <w:b/>
                <w:color w:val="575757"/>
                <w:lang w:val="en-GB" w:eastAsia="en-US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lang w:val="en-GB"/>
              </w:rPr>
              <w:t>#</w:t>
            </w:r>
            <w:r w:rsidR="004B6552" w:rsidRPr="007E7C85">
              <w:rPr>
                <w:rStyle w:val="Funotenzeichen"/>
                <w:rFonts w:ascii="PF DinDisplay Pro Light" w:hAnsi="PF DinDisplay Pro Light"/>
                <w:b/>
                <w:color w:val="575757"/>
                <w:lang w:val="en-GB"/>
              </w:rPr>
              <w:footnoteReference w:id="6"/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027251D5" w14:textId="508DAC4B" w:rsidR="004B6552" w:rsidRPr="007E7C85" w:rsidRDefault="001C11EF" w:rsidP="004B6552">
            <w:pPr>
              <w:tabs>
                <w:tab w:val="left" w:pos="284"/>
              </w:tabs>
              <w:jc w:val="center"/>
              <w:rPr>
                <w:rFonts w:ascii="PF DinDisplay Pro Light" w:eastAsiaTheme="minorHAnsi" w:hAnsi="PF DinDisplay Pro Light" w:cstheme="minorBidi"/>
                <w:b/>
                <w:color w:val="575757"/>
                <w:lang w:val="en-GB" w:eastAsia="en-US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 xml:space="preserve">Επενδυτικό </w:t>
            </w:r>
            <w:r w:rsidR="007E7C85"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>στοιχείο</w:t>
            </w:r>
            <w:r w:rsidR="004B6552" w:rsidRPr="007E7C85">
              <w:rPr>
                <w:rStyle w:val="Funotenzeichen"/>
                <w:rFonts w:ascii="PF DinDisplay Pro Light" w:hAnsi="PF DinDisplay Pro Light"/>
                <w:b/>
                <w:color w:val="575757"/>
                <w:lang w:val="en-GB"/>
              </w:rPr>
              <w:footnoteReference w:id="7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76B9FA3E" w14:textId="213692A9" w:rsidR="00D01A05" w:rsidRPr="007E7C85" w:rsidRDefault="001C11EF" w:rsidP="004B6552">
            <w:pPr>
              <w:tabs>
                <w:tab w:val="left" w:pos="284"/>
              </w:tabs>
              <w:jc w:val="center"/>
              <w:rPr>
                <w:rFonts w:ascii="PF DinDisplay Pro Light" w:eastAsiaTheme="minorHAnsi" w:hAnsi="PF DinDisplay Pro Light" w:cstheme="minorBidi"/>
                <w:b/>
                <w:color w:val="575757"/>
                <w:lang w:val="en-GB" w:eastAsia="en-US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>Περιγραφή</w:t>
            </w:r>
            <w:r w:rsidRPr="007E7C85">
              <w:rPr>
                <w:rFonts w:ascii="PF DinDisplay Pro Light" w:hAnsi="PF DinDisplay Pro Light"/>
                <w:b/>
                <w:color w:val="575757"/>
                <w:lang w:val="en-GB"/>
              </w:rPr>
              <w:t xml:space="preserve"> </w:t>
            </w:r>
            <w:r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>του</w:t>
            </w:r>
            <w:r w:rsidRPr="007E7C85">
              <w:rPr>
                <w:rFonts w:ascii="PF DinDisplay Pro Light" w:hAnsi="PF DinDisplay Pro Light"/>
                <w:b/>
                <w:color w:val="575757"/>
                <w:lang w:val="en-GB"/>
              </w:rPr>
              <w:t xml:space="preserve"> </w:t>
            </w:r>
            <w:r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>επενδυτικού</w:t>
            </w:r>
            <w:r w:rsidRPr="007E7C85">
              <w:rPr>
                <w:rFonts w:ascii="PF DinDisplay Pro Light" w:hAnsi="PF DinDisplay Pro Light"/>
                <w:b/>
                <w:color w:val="575757"/>
                <w:lang w:val="en-GB"/>
              </w:rPr>
              <w:t xml:space="preserve"> </w:t>
            </w:r>
            <w:r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>στοιχείου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57C220A0" w14:textId="566D2AE6" w:rsidR="00D01A05" w:rsidRPr="007E7C85" w:rsidRDefault="001C11EF" w:rsidP="004B6552">
            <w:pPr>
              <w:tabs>
                <w:tab w:val="left" w:pos="284"/>
              </w:tabs>
              <w:jc w:val="center"/>
              <w:rPr>
                <w:rFonts w:ascii="PF DinDisplay Pro Light" w:eastAsiaTheme="minorHAnsi" w:hAnsi="PF DinDisplay Pro Light" w:cstheme="minorBidi"/>
                <w:b/>
                <w:color w:val="575757"/>
                <w:lang w:val="en-GB" w:eastAsia="en-US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>Μονάδα</w:t>
            </w:r>
            <w:r w:rsidR="004B6552" w:rsidRPr="007E7C85">
              <w:rPr>
                <w:rStyle w:val="Funotenzeichen"/>
                <w:rFonts w:ascii="PF DinDisplay Pro Light" w:hAnsi="PF DinDisplay Pro Light"/>
                <w:b/>
                <w:color w:val="575757"/>
                <w:lang w:val="en-GB"/>
              </w:rPr>
              <w:footnoteReference w:id="8"/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4D6A6D85" w14:textId="61A5DDB8" w:rsidR="004B6552" w:rsidRPr="00387720" w:rsidRDefault="001C11EF" w:rsidP="004B6552">
            <w:pPr>
              <w:tabs>
                <w:tab w:val="left" w:pos="284"/>
              </w:tabs>
              <w:jc w:val="center"/>
              <w:rPr>
                <w:rFonts w:ascii="PF DinDisplay Pro Light" w:eastAsiaTheme="minorHAnsi" w:hAnsi="PF DinDisplay Pro Light" w:cstheme="minorBidi"/>
                <w:b/>
                <w:color w:val="575757"/>
                <w:lang w:val="el-GR" w:eastAsia="en-US"/>
              </w:rPr>
            </w:pPr>
            <w:r w:rsidRPr="00387720">
              <w:rPr>
                <w:rFonts w:ascii="PF DinDisplay Pro Light" w:hAnsi="PF DinDisplay Pro Light"/>
                <w:b/>
                <w:color w:val="575757"/>
                <w:lang w:val="el-GR"/>
              </w:rPr>
              <w:t>Υφιστάμενη Ενεργειακή Κατανάλωση</w:t>
            </w:r>
            <w:r w:rsidR="004B6552" w:rsidRPr="00387720">
              <w:rPr>
                <w:rFonts w:ascii="PF DinDisplay Pro Light" w:hAnsi="PF DinDisplay Pro Light"/>
                <w:b/>
                <w:color w:val="575757"/>
                <w:lang w:val="el-GR"/>
              </w:rPr>
              <w:t xml:space="preserve"> (</w:t>
            </w:r>
            <w:proofErr w:type="spellStart"/>
            <w:r w:rsidR="004B6552" w:rsidRPr="00387720">
              <w:rPr>
                <w:rFonts w:ascii="PF DinDisplay Pro Light" w:hAnsi="PF DinDisplay Pro Light"/>
                <w:b/>
                <w:color w:val="575757"/>
                <w:lang w:val="en-GB"/>
              </w:rPr>
              <w:t>GWh</w:t>
            </w:r>
            <w:proofErr w:type="spellEnd"/>
            <w:r w:rsidR="004B6552" w:rsidRPr="00387720">
              <w:rPr>
                <w:rFonts w:ascii="PF DinDisplay Pro Light" w:hAnsi="PF DinDisplay Pro Light"/>
                <w:b/>
                <w:color w:val="575757"/>
                <w:lang w:val="el-GR"/>
              </w:rPr>
              <w:t>/</w:t>
            </w:r>
            <w:r w:rsidR="00387720" w:rsidRPr="00387720">
              <w:rPr>
                <w:rFonts w:ascii="PF DinDisplay Pro Light" w:hAnsi="PF DinDisplay Pro Light"/>
                <w:b/>
                <w:color w:val="575757"/>
                <w:lang w:val="el-GR"/>
              </w:rPr>
              <w:t>έτος</w:t>
            </w:r>
            <w:r w:rsidR="004B6552" w:rsidRPr="00387720">
              <w:rPr>
                <w:rFonts w:ascii="PF DinDisplay Pro Light" w:hAnsi="PF DinDisplay Pro Light"/>
                <w:b/>
                <w:color w:val="575757"/>
                <w:lang w:val="el-GR"/>
              </w:rPr>
              <w:t>)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06F86787" w14:textId="3995EB12" w:rsidR="00D01A05" w:rsidRPr="00387720" w:rsidRDefault="00387720" w:rsidP="004B6552">
            <w:pPr>
              <w:tabs>
                <w:tab w:val="left" w:pos="284"/>
              </w:tabs>
              <w:jc w:val="center"/>
              <w:rPr>
                <w:rFonts w:ascii="PF DinDisplay Pro Light" w:eastAsiaTheme="minorHAnsi" w:hAnsi="PF DinDisplay Pro Light" w:cstheme="minorBidi"/>
                <w:b/>
                <w:color w:val="575757"/>
                <w:lang w:val="en-GB" w:eastAsia="en-US"/>
              </w:rPr>
            </w:pPr>
            <w:r>
              <w:rPr>
                <w:rFonts w:ascii="PF DinDisplay Pro Light" w:hAnsi="PF DinDisplay Pro Light"/>
                <w:b/>
                <w:color w:val="575757"/>
                <w:lang w:val="el-GR"/>
              </w:rPr>
              <w:t>Εξοικονόμηση ενέργειας</w:t>
            </w:r>
            <w:r w:rsidR="00D01A05" w:rsidRPr="00387720">
              <w:rPr>
                <w:rFonts w:ascii="PF DinDisplay Pro Light" w:hAnsi="PF DinDisplay Pro Light"/>
                <w:b/>
                <w:color w:val="575757"/>
                <w:lang w:val="en-GB"/>
              </w:rPr>
              <w:t xml:space="preserve"> (%)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02A86237" w14:textId="5C0155F7" w:rsidR="00D01A05" w:rsidRPr="00387720" w:rsidRDefault="001C11EF" w:rsidP="004B6552">
            <w:pPr>
              <w:tabs>
                <w:tab w:val="left" w:pos="284"/>
              </w:tabs>
              <w:jc w:val="center"/>
              <w:rPr>
                <w:rFonts w:ascii="PF DinDisplay Pro Light" w:eastAsiaTheme="minorHAnsi" w:hAnsi="PF DinDisplay Pro Light" w:cstheme="minorBidi"/>
                <w:b/>
                <w:color w:val="575757"/>
                <w:lang w:val="el-GR" w:eastAsia="en-US"/>
              </w:rPr>
            </w:pPr>
            <w:r w:rsidRPr="00387720">
              <w:rPr>
                <w:rFonts w:ascii="PF DinDisplay Pro Light" w:hAnsi="PF DinDisplay Pro Light"/>
                <w:b/>
                <w:color w:val="575757"/>
                <w:lang w:val="el-GR"/>
              </w:rPr>
              <w:t>Παραγωγή ανανεώσιμης ενέργειας</w:t>
            </w:r>
            <w:r w:rsidR="00D01A05" w:rsidRPr="00387720">
              <w:rPr>
                <w:rFonts w:ascii="PF DinDisplay Pro Light" w:hAnsi="PF DinDisplay Pro Light"/>
                <w:b/>
                <w:color w:val="575757"/>
                <w:lang w:val="el-GR"/>
              </w:rPr>
              <w:t xml:space="preserve"> </w:t>
            </w:r>
            <w:r w:rsidR="009A6B60" w:rsidRPr="00387720">
              <w:rPr>
                <w:rFonts w:ascii="PF DinDisplay Pro Light" w:hAnsi="PF DinDisplay Pro Light"/>
                <w:b/>
                <w:color w:val="575757"/>
                <w:lang w:val="el-GR"/>
              </w:rPr>
              <w:br/>
            </w:r>
            <w:r w:rsidR="00D01A05" w:rsidRPr="00387720">
              <w:rPr>
                <w:rFonts w:ascii="PF DinDisplay Pro Light" w:hAnsi="PF DinDisplay Pro Light"/>
                <w:b/>
                <w:color w:val="575757"/>
                <w:lang w:val="el-GR"/>
              </w:rPr>
              <w:t>(</w:t>
            </w:r>
            <w:proofErr w:type="spellStart"/>
            <w:r w:rsidR="00D01A05" w:rsidRPr="00387720">
              <w:rPr>
                <w:rFonts w:ascii="PF DinDisplay Pro Light" w:hAnsi="PF DinDisplay Pro Light"/>
                <w:b/>
                <w:color w:val="575757"/>
                <w:lang w:val="en-GB"/>
              </w:rPr>
              <w:t>GWh</w:t>
            </w:r>
            <w:proofErr w:type="spellEnd"/>
            <w:r w:rsidR="00D01A05" w:rsidRPr="00387720">
              <w:rPr>
                <w:rFonts w:ascii="PF DinDisplay Pro Light" w:hAnsi="PF DinDisplay Pro Light"/>
                <w:b/>
                <w:color w:val="575757"/>
                <w:lang w:val="el-GR"/>
              </w:rPr>
              <w:t>/</w:t>
            </w:r>
            <w:r w:rsidR="00387720" w:rsidRPr="00387720">
              <w:rPr>
                <w:rFonts w:ascii="PF DinDisplay Pro Light" w:hAnsi="PF DinDisplay Pro Light"/>
                <w:b/>
                <w:color w:val="575757"/>
                <w:lang w:val="el-GR"/>
              </w:rPr>
              <w:t>έτος</w:t>
            </w:r>
            <w:r w:rsidR="00D01A05" w:rsidRPr="00387720">
              <w:rPr>
                <w:rFonts w:ascii="PF DinDisplay Pro Light" w:hAnsi="PF DinDisplay Pro Light"/>
                <w:b/>
                <w:color w:val="575757"/>
                <w:lang w:val="el-GR"/>
              </w:rPr>
              <w:t>)</w:t>
            </w:r>
            <w:r w:rsidR="004B6552" w:rsidRPr="00387720">
              <w:rPr>
                <w:rStyle w:val="Funotenzeichen"/>
                <w:rFonts w:ascii="PF DinDisplay Pro Light" w:hAnsi="PF DinDisplay Pro Light"/>
                <w:b/>
                <w:color w:val="575757"/>
                <w:lang w:val="en-GB"/>
              </w:rPr>
              <w:footnoteReference w:id="9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10CC85FD" w14:textId="7C14C781" w:rsidR="00D01A05" w:rsidRPr="007E7C85" w:rsidRDefault="001C11EF" w:rsidP="004B6552">
            <w:pPr>
              <w:tabs>
                <w:tab w:val="left" w:pos="284"/>
              </w:tabs>
              <w:jc w:val="center"/>
              <w:rPr>
                <w:rFonts w:ascii="PF DinDisplay Pro Light" w:eastAsiaTheme="minorHAnsi" w:hAnsi="PF DinDisplay Pro Light" w:cstheme="minorBidi"/>
                <w:b/>
                <w:color w:val="575757"/>
                <w:lang w:val="en-GB" w:eastAsia="en-US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>Χρόνος αποπληρωμής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113D029F" w14:textId="3483DBA5" w:rsidR="00D01A05" w:rsidRPr="007E7C85" w:rsidRDefault="001C11EF" w:rsidP="004B6552">
            <w:pPr>
              <w:tabs>
                <w:tab w:val="left" w:pos="284"/>
              </w:tabs>
              <w:jc w:val="center"/>
              <w:rPr>
                <w:rFonts w:ascii="PF DinDisplay Pro Light" w:eastAsiaTheme="minorHAnsi" w:hAnsi="PF DinDisplay Pro Light" w:cstheme="minorBidi"/>
                <w:b/>
                <w:color w:val="575757"/>
                <w:lang w:val="en-GB" w:eastAsia="en-US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>Συνολικ</w:t>
            </w:r>
            <w:r w:rsidR="00387720">
              <w:rPr>
                <w:rFonts w:ascii="PF DinDisplay Pro Light" w:hAnsi="PF DinDisplay Pro Light"/>
                <w:b/>
                <w:color w:val="575757"/>
                <w:lang w:val="el-GR"/>
              </w:rPr>
              <w:t xml:space="preserve">ή επένδυση </w:t>
            </w:r>
            <w:r w:rsidR="00D01A05" w:rsidRPr="007E7C85">
              <w:rPr>
                <w:rFonts w:ascii="PF DinDisplay Pro Light" w:hAnsi="PF DinDisplay Pro Light"/>
                <w:b/>
                <w:color w:val="575757"/>
                <w:lang w:val="en-GB"/>
              </w:rPr>
              <w:t>(</w:t>
            </w:r>
            <w:r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>Ευρώ)</w:t>
            </w:r>
          </w:p>
        </w:tc>
      </w:tr>
      <w:tr w:rsidR="004B6552" w:rsidRPr="007E7C85" w14:paraId="5609D96E" w14:textId="77777777" w:rsidTr="001C11EF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3DF661" w14:textId="77777777" w:rsidR="00D01A05" w:rsidRPr="007E7C85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eastAsiaTheme="minorHAnsi" w:hAnsi="PF DinDisplay Pro Light" w:cstheme="minorBidi"/>
                <w:b/>
                <w:color w:val="575757"/>
                <w:lang w:val="en-GB" w:eastAsia="en-US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lang w:val="en-GB"/>
              </w:rPr>
              <w:t>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21CEDE" w14:textId="77777777" w:rsidR="00D01A05" w:rsidRPr="007E7C85" w:rsidRDefault="00D01A05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9D637" w14:textId="77777777" w:rsidR="00D01A05" w:rsidRPr="007E7C85" w:rsidRDefault="00D01A05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6BE554" w14:textId="77777777" w:rsidR="00D01A05" w:rsidRPr="007E7C85" w:rsidRDefault="00D01A05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49B057" w14:textId="77777777" w:rsidR="00D01A05" w:rsidRPr="007E7C85" w:rsidRDefault="00D01A05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FED7DD" w14:textId="77777777" w:rsidR="00D01A05" w:rsidRPr="007E7C85" w:rsidRDefault="00D01A05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25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AC2675" w14:textId="77777777" w:rsidR="00D01A05" w:rsidRPr="007E7C85" w:rsidRDefault="00D01A05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4C2302" w14:textId="77777777" w:rsidR="00D01A05" w:rsidRPr="007E7C85" w:rsidRDefault="00D01A05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7C8AA" w14:textId="77777777" w:rsidR="00D01A05" w:rsidRPr="007E7C85" w:rsidRDefault="00D01A05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</w:tr>
      <w:tr w:rsidR="004B6552" w:rsidRPr="007E7C85" w14:paraId="57556FB2" w14:textId="77777777" w:rsidTr="001C11EF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E7293A" w14:textId="77777777" w:rsidR="00D01A05" w:rsidRPr="007E7C85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eastAsiaTheme="minorHAnsi" w:hAnsi="PF DinDisplay Pro Light" w:cstheme="minorBidi"/>
                <w:b/>
                <w:color w:val="575757"/>
                <w:lang w:val="en-GB" w:eastAsia="en-US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lang w:val="en-GB"/>
              </w:rPr>
              <w:t>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256EDD" w14:textId="77777777" w:rsidR="00D01A05" w:rsidRPr="007E7C85" w:rsidRDefault="00D01A05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1AD120" w14:textId="77777777" w:rsidR="00D01A05" w:rsidRPr="007E7C85" w:rsidRDefault="00D01A05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5A559" w14:textId="77777777" w:rsidR="00D01A05" w:rsidRPr="007E7C85" w:rsidRDefault="00D01A05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351063" w14:textId="77777777" w:rsidR="00D01A05" w:rsidRPr="007E7C85" w:rsidRDefault="00D01A05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C283A1" w14:textId="77777777" w:rsidR="00D01A05" w:rsidRPr="007E7C85" w:rsidRDefault="00D01A05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25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406CEB" w14:textId="77777777" w:rsidR="00D01A05" w:rsidRPr="007E7C85" w:rsidRDefault="00D01A05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9F140B" w14:textId="77777777" w:rsidR="00D01A05" w:rsidRPr="007E7C85" w:rsidRDefault="00D01A05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D0A4F7" w14:textId="77777777" w:rsidR="00D01A05" w:rsidRPr="007E7C85" w:rsidRDefault="00D01A05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</w:tr>
      <w:tr w:rsidR="004B6552" w:rsidRPr="007E7C85" w14:paraId="413BB445" w14:textId="77777777" w:rsidTr="001C11EF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AAE2F3" w14:textId="77777777" w:rsidR="00D01A05" w:rsidRPr="007E7C85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eastAsiaTheme="minorHAnsi" w:hAnsi="PF DinDisplay Pro Light" w:cstheme="minorBidi"/>
                <w:b/>
                <w:color w:val="575757"/>
                <w:lang w:val="en-GB" w:eastAsia="en-US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lang w:val="en-GB"/>
              </w:rPr>
              <w:t>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D12B3D" w14:textId="77777777" w:rsidR="00D01A05" w:rsidRPr="007E7C85" w:rsidRDefault="00D01A05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74AE61" w14:textId="77777777" w:rsidR="00D01A05" w:rsidRPr="007E7C85" w:rsidRDefault="00D01A05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52BCAB" w14:textId="77777777" w:rsidR="00D01A05" w:rsidRPr="007E7C85" w:rsidRDefault="00D01A05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1CC8A9" w14:textId="77777777" w:rsidR="00D01A05" w:rsidRPr="007E7C85" w:rsidRDefault="00D01A05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4ABB61" w14:textId="77777777" w:rsidR="00D01A05" w:rsidRPr="007E7C85" w:rsidRDefault="00D01A05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25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37D17" w14:textId="77777777" w:rsidR="00D01A05" w:rsidRPr="007E7C85" w:rsidRDefault="00D01A05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E290C8" w14:textId="77777777" w:rsidR="00D01A05" w:rsidRPr="007E7C85" w:rsidRDefault="00D01A05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90FB1" w14:textId="77777777" w:rsidR="00D01A05" w:rsidRPr="007E7C85" w:rsidRDefault="00D01A05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</w:tr>
      <w:tr w:rsidR="004B6552" w:rsidRPr="007E7C85" w14:paraId="4B16B813" w14:textId="77777777" w:rsidTr="001C11EF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C63F59" w14:textId="72D28B62" w:rsidR="004B6552" w:rsidRPr="007E7C85" w:rsidRDefault="004B6552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lang w:val="en-GB"/>
              </w:rPr>
              <w:t>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790BE7" w14:textId="77777777" w:rsidR="004B6552" w:rsidRPr="007E7C85" w:rsidRDefault="004B6552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A7D34" w14:textId="77777777" w:rsidR="004B6552" w:rsidRPr="007E7C85" w:rsidRDefault="004B6552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31F706" w14:textId="77777777" w:rsidR="004B6552" w:rsidRPr="007E7C85" w:rsidRDefault="004B6552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DE97CB" w14:textId="77777777" w:rsidR="004B6552" w:rsidRPr="007E7C85" w:rsidRDefault="004B6552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720EE7" w14:textId="77777777" w:rsidR="004B6552" w:rsidRPr="007E7C85" w:rsidRDefault="004B6552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25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B28AAF" w14:textId="77777777" w:rsidR="004B6552" w:rsidRPr="007E7C85" w:rsidRDefault="004B6552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7F4274" w14:textId="77777777" w:rsidR="004B6552" w:rsidRPr="007E7C85" w:rsidRDefault="004B6552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251EAE" w14:textId="77777777" w:rsidR="004B6552" w:rsidRPr="007E7C85" w:rsidRDefault="004B6552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</w:tr>
      <w:tr w:rsidR="00D031C4" w:rsidRPr="007E7C85" w14:paraId="5EA6FC0D" w14:textId="77777777" w:rsidTr="001C11EF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EF7AEC" w14:textId="6B8BEF5A" w:rsidR="00D031C4" w:rsidRPr="007E7C85" w:rsidRDefault="00D031C4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lang w:val="en-GB"/>
              </w:rPr>
              <w:t>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4B6D06" w14:textId="77777777" w:rsidR="00D031C4" w:rsidRPr="007E7C85" w:rsidRDefault="00D031C4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A26F59" w14:textId="77777777" w:rsidR="00D031C4" w:rsidRPr="007E7C85" w:rsidRDefault="00D031C4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967FF2" w14:textId="77777777" w:rsidR="00D031C4" w:rsidRPr="007E7C85" w:rsidRDefault="00D031C4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B76638" w14:textId="77777777" w:rsidR="00D031C4" w:rsidRPr="007E7C85" w:rsidRDefault="00D031C4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D93D32" w14:textId="77777777" w:rsidR="00D031C4" w:rsidRPr="007E7C85" w:rsidRDefault="00D031C4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25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0D929C" w14:textId="77777777" w:rsidR="00D031C4" w:rsidRPr="007E7C85" w:rsidRDefault="00D031C4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BE56CC" w14:textId="77777777" w:rsidR="00D031C4" w:rsidRPr="007E7C85" w:rsidRDefault="00D031C4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1487B4" w14:textId="77777777" w:rsidR="00D031C4" w:rsidRPr="007E7C85" w:rsidRDefault="00D031C4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</w:tr>
      <w:tr w:rsidR="009A6B60" w:rsidRPr="007E7C85" w14:paraId="7149E9F7" w14:textId="77777777" w:rsidTr="001C11EF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37CE55" w14:textId="2FF6B50E" w:rsidR="009A6B60" w:rsidRPr="007E7C85" w:rsidRDefault="009A6B60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lang w:val="en-GB"/>
              </w:rPr>
              <w:t>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F36CCA" w14:textId="77777777" w:rsidR="009A6B60" w:rsidRPr="007E7C85" w:rsidRDefault="009A6B60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A18063" w14:textId="77777777" w:rsidR="009A6B60" w:rsidRPr="007E7C85" w:rsidRDefault="009A6B60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C72B4F" w14:textId="77777777" w:rsidR="009A6B60" w:rsidRPr="007E7C85" w:rsidRDefault="009A6B60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D54B44" w14:textId="77777777" w:rsidR="009A6B60" w:rsidRPr="007E7C85" w:rsidRDefault="009A6B60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B55A2D" w14:textId="77777777" w:rsidR="009A6B60" w:rsidRPr="007E7C85" w:rsidRDefault="009A6B60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25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514E74" w14:textId="77777777" w:rsidR="009A6B60" w:rsidRPr="007E7C85" w:rsidRDefault="009A6B60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3BBDBE" w14:textId="77777777" w:rsidR="009A6B60" w:rsidRPr="007E7C85" w:rsidRDefault="009A6B60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EAD067" w14:textId="77777777" w:rsidR="009A6B60" w:rsidRPr="007E7C85" w:rsidRDefault="009A6B60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</w:tr>
      <w:tr w:rsidR="004B6552" w:rsidRPr="007E7C85" w14:paraId="37A68AA1" w14:textId="77777777" w:rsidTr="001C11EF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1A099F4" w14:textId="5A12F7AC" w:rsidR="004B6552" w:rsidRPr="007E7C85" w:rsidRDefault="00F90DBC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lang w:val="en-GB"/>
              </w:rPr>
              <w:t>…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3EF271" w14:textId="77777777" w:rsidR="004B6552" w:rsidRPr="007E7C85" w:rsidRDefault="004B6552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7B9DD" w14:textId="77777777" w:rsidR="004B6552" w:rsidRPr="007E7C85" w:rsidRDefault="004B6552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1FA78" w14:textId="77777777" w:rsidR="004B6552" w:rsidRPr="007E7C85" w:rsidRDefault="004B6552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82CDB9" w14:textId="77777777" w:rsidR="004B6552" w:rsidRPr="007E7C85" w:rsidRDefault="004B6552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1AFD0F" w14:textId="77777777" w:rsidR="004B6552" w:rsidRPr="007E7C85" w:rsidRDefault="004B6552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25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6B13E6" w14:textId="77777777" w:rsidR="004B6552" w:rsidRPr="007E7C85" w:rsidRDefault="004B6552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E7244F" w14:textId="77777777" w:rsidR="004B6552" w:rsidRPr="007E7C85" w:rsidRDefault="004B6552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68EF06" w14:textId="77777777" w:rsidR="004B6552" w:rsidRPr="007E7C85" w:rsidRDefault="004B6552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</w:tr>
      <w:tr w:rsidR="00F90DBC" w:rsidRPr="007E7C85" w14:paraId="05046634" w14:textId="77777777" w:rsidTr="001C11EF">
        <w:trPr>
          <w:trHeight w:val="509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15590C" w14:textId="0243D29D" w:rsidR="00F90DBC" w:rsidRPr="007E7C85" w:rsidRDefault="001C11EF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l-GR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>ΣΥΝΟΛΟ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05EBFE" w14:textId="77777777" w:rsidR="00F90DBC" w:rsidRPr="007E7C85" w:rsidRDefault="00F90DBC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B1F75" w14:textId="77777777" w:rsidR="00F90DBC" w:rsidRPr="007E7C85" w:rsidRDefault="00F90DBC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32771D" w14:textId="77777777" w:rsidR="00F90DBC" w:rsidRPr="007E7C85" w:rsidRDefault="00F90DBC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10626E" w14:textId="77777777" w:rsidR="00F90DBC" w:rsidRPr="007E7C85" w:rsidRDefault="00F90DBC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25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9D206E" w14:textId="77777777" w:rsidR="00F90DBC" w:rsidRPr="007E7C85" w:rsidRDefault="00F90DBC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F1E937" w14:textId="77777777" w:rsidR="00F90DBC" w:rsidRPr="007E7C85" w:rsidRDefault="00F90DBC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8CA0DF" w14:textId="77777777" w:rsidR="00F90DBC" w:rsidRPr="007E7C85" w:rsidRDefault="00F90DBC" w:rsidP="00884E05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lang w:val="en-GB"/>
              </w:rPr>
            </w:pPr>
          </w:p>
        </w:tc>
      </w:tr>
    </w:tbl>
    <w:p w14:paraId="12CCA917" w14:textId="26F8CB3B" w:rsidR="00AD16FA" w:rsidRPr="007E7C85" w:rsidRDefault="00AD16FA">
      <w:pPr>
        <w:rPr>
          <w:rFonts w:ascii="PF DinDisplay Pro Light" w:hAnsi="PF DinDisplay Pro Light"/>
        </w:rPr>
      </w:pPr>
    </w:p>
    <w:p w14:paraId="042C65E3" w14:textId="77777777" w:rsidR="00AD16FA" w:rsidRPr="007E7C85" w:rsidRDefault="00AD16FA">
      <w:pPr>
        <w:rPr>
          <w:rFonts w:ascii="PF DinDisplay Pro Light" w:hAnsi="PF DinDisplay Pro Light"/>
        </w:rPr>
        <w:sectPr w:rsidR="00AD16FA" w:rsidRPr="007E7C85" w:rsidSect="00473592">
          <w:headerReference w:type="default" r:id="rId15"/>
          <w:pgSz w:w="16840" w:h="11907" w:orient="landscape" w:code="9"/>
          <w:pgMar w:top="2126" w:right="1418" w:bottom="1418" w:left="1418" w:header="709" w:footer="31" w:gutter="0"/>
          <w:cols w:space="708"/>
          <w:docGrid w:linePitch="360"/>
        </w:sectPr>
      </w:pPr>
    </w:p>
    <w:tbl>
      <w:tblPr>
        <w:tblStyle w:val="Tabellengitternetz2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2126"/>
        <w:gridCol w:w="3119"/>
      </w:tblGrid>
      <w:tr w:rsidR="00D01A05" w:rsidRPr="007E7C85" w14:paraId="15DED660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AE10739" w14:textId="533BEEF3" w:rsidR="00D01A05" w:rsidRPr="007E7C85" w:rsidRDefault="00903185" w:rsidP="0038687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322" w:hanging="322"/>
              <w:rPr>
                <w:rFonts w:ascii="PF DinDisplay Pro Light" w:hAnsi="PF DinDisplay Pro Light"/>
                <w:b/>
                <w:color w:val="000000"/>
                <w:lang w:val="el-GR"/>
              </w:rPr>
            </w:pPr>
            <w:r w:rsidRPr="007E7C85">
              <w:rPr>
                <w:rFonts w:ascii="PF DinDisplay Pro Light" w:hAnsi="PF DinDisplay Pro Light"/>
                <w:b/>
                <w:color w:val="0069A9"/>
                <w:sz w:val="28"/>
                <w:szCs w:val="28"/>
                <w:lang w:val="el-GR"/>
              </w:rPr>
              <w:t>Υπεύθυνοι φορείς και (τοπικοί) ενδιαφερόμενοι</w:t>
            </w:r>
          </w:p>
        </w:tc>
      </w:tr>
      <w:tr w:rsidR="00D01A05" w:rsidRPr="007E7C85" w14:paraId="51C20288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0D2CAFD" w14:textId="337C5512" w:rsidR="00D01A05" w:rsidRPr="007E7C85" w:rsidRDefault="00F90DBC" w:rsidP="009A6B60">
            <w:pPr>
              <w:tabs>
                <w:tab w:val="left" w:pos="284"/>
              </w:tabs>
              <w:spacing w:before="120" w:after="120" w:line="260" w:lineRule="exact"/>
              <w:rPr>
                <w:rFonts w:ascii="PF DinDisplay Pro Light" w:hAnsi="PF DinDisplay Pro Light"/>
                <w:color w:val="575757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lang w:val="en-GB"/>
              </w:rPr>
              <w:t xml:space="preserve">2.1. </w:t>
            </w:r>
            <w:r w:rsidR="00903185"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>Προφίλ υπεύθυνων φορέων</w:t>
            </w:r>
          </w:p>
        </w:tc>
      </w:tr>
      <w:tr w:rsidR="00D01A05" w:rsidRPr="007E7C85" w14:paraId="7F08EB08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80535" w14:textId="22E92595" w:rsidR="00D01A05" w:rsidRPr="007E7C85" w:rsidRDefault="00903185" w:rsidP="00F36318">
            <w:pPr>
              <w:tabs>
                <w:tab w:val="left" w:pos="284"/>
              </w:tabs>
              <w:spacing w:before="120" w:after="120"/>
              <w:rPr>
                <w:rFonts w:ascii="PF DinDisplay Pro Light" w:eastAsiaTheme="minorHAnsi" w:hAnsi="PF DinDisplay Pro Light" w:cstheme="minorBidi"/>
                <w:color w:val="575757"/>
                <w:sz w:val="18"/>
                <w:szCs w:val="18"/>
                <w:lang w:val="en-GB" w:eastAsia="en-US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Παρακαλώ περιγράψτε σε συντομία</w:t>
            </w:r>
            <w:r w:rsidR="00D01A05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t>:</w:t>
            </w:r>
          </w:p>
          <w:p w14:paraId="521C8803" w14:textId="07EAA7EB" w:rsidR="00D01A05" w:rsidRPr="007E7C85" w:rsidRDefault="00903185" w:rsidP="00F36318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PF DinDisplay Pro Light" w:eastAsiaTheme="minorHAnsi" w:hAnsi="PF DinDisplay Pro Light"/>
                <w:color w:val="575757"/>
                <w:sz w:val="18"/>
                <w:szCs w:val="18"/>
                <w:lang w:val="el-GR" w:eastAsia="en-US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Τους υπεύθυνους φορείς του σχεδίου και αυτό που τους διαφοροποιεί από</w:t>
            </w:r>
            <w:r w:rsidR="00D01A05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</w:p>
          <w:p w14:paraId="1C8E661D" w14:textId="236610D9" w:rsidR="00F90DBC" w:rsidRPr="007E7C85" w:rsidRDefault="00903185" w:rsidP="009A6B60">
            <w:pPr>
              <w:pStyle w:val="Listenabsatz"/>
              <w:numPr>
                <w:ilvl w:val="0"/>
                <w:numId w:val="4"/>
              </w:numPr>
              <w:tabs>
                <w:tab w:val="left" w:pos="284"/>
              </w:tabs>
              <w:spacing w:before="120" w:after="120"/>
              <w:ind w:left="1192"/>
              <w:rPr>
                <w:rFonts w:ascii="PF DinDisplay Pro Light" w:eastAsiaTheme="minorHAnsi" w:hAnsi="PF DinDisplay Pro Light"/>
                <w:color w:val="575757"/>
                <w:sz w:val="18"/>
                <w:szCs w:val="18"/>
                <w:lang w:val="el-GR" w:eastAsia="en-US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τον οργανισμό που </w:t>
            </w:r>
            <w:r w:rsidR="00DE32B7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συντονίζει το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επενδυτικού σχεδίου και</w:t>
            </w:r>
            <w:r w:rsidR="00F90DBC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</w:p>
          <w:p w14:paraId="120298A2" w14:textId="1B40CDBC" w:rsidR="00885D75" w:rsidRPr="007E7C85" w:rsidRDefault="00903185" w:rsidP="00685C6D">
            <w:pPr>
              <w:pStyle w:val="Listenabsatz"/>
              <w:numPr>
                <w:ilvl w:val="0"/>
                <w:numId w:val="4"/>
              </w:numPr>
              <w:tabs>
                <w:tab w:val="left" w:pos="284"/>
              </w:tabs>
              <w:spacing w:before="120" w:after="120"/>
              <w:ind w:left="1192"/>
              <w:rPr>
                <w:rFonts w:ascii="PF DinDisplay Pro Light" w:eastAsiaTheme="minorHAnsi" w:hAnsi="PF DinDisplay Pro Light"/>
                <w:color w:val="575757"/>
                <w:sz w:val="18"/>
                <w:szCs w:val="18"/>
                <w:lang w:val="el-GR" w:eastAsia="en-US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άλλους οργανισμούς που σχετίζονται με αυτό</w:t>
            </w:r>
            <w:r w:rsidR="00F90DBC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. </w:t>
            </w:r>
          </w:p>
          <w:p w14:paraId="070BEB8F" w14:textId="5C77FD8C" w:rsidR="00FA5949" w:rsidRPr="007E7C85" w:rsidRDefault="00903185" w:rsidP="00FA5949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PF DinDisplay Pro Light" w:eastAsiaTheme="minorHAnsi" w:hAnsi="PF DinDisplay Pro Light"/>
                <w:color w:val="575757"/>
                <w:sz w:val="18"/>
                <w:szCs w:val="18"/>
                <w:lang w:val="el-GR" w:eastAsia="en-US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Αν έχουν πολύτιμη εμπειρία από προηγούμενο επενδυτικό πρόγραμμα</w:t>
            </w:r>
          </w:p>
          <w:p w14:paraId="02C08BE8" w14:textId="74B6EF99" w:rsidR="00885D75" w:rsidRPr="007E7C85" w:rsidRDefault="00903185" w:rsidP="00685C6D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PF DinDisplay Pro Light" w:eastAsiaTheme="minorHAnsi" w:hAnsi="PF DinDisplay Pro Light"/>
                <w:color w:val="575757"/>
                <w:sz w:val="18"/>
                <w:szCs w:val="18"/>
                <w:lang w:val="el-GR" w:eastAsia="en-US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Το επίπεδο δέσμευσης των φορέων του προγραμματισμένου επενδυτικού σχεδίου</w:t>
            </w:r>
            <w:r w:rsidR="00FA5949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.</w:t>
            </w:r>
          </w:p>
          <w:p w14:paraId="57B2BCFC" w14:textId="620151F3" w:rsidR="00D01A05" w:rsidRPr="007E7C85" w:rsidRDefault="00903185" w:rsidP="00F36318">
            <w:pPr>
              <w:tabs>
                <w:tab w:val="left" w:pos="284"/>
              </w:tabs>
              <w:spacing w:before="120" w:after="120"/>
              <w:rPr>
                <w:rFonts w:ascii="PF DinDisplay Pro Light" w:eastAsiaTheme="minorHAnsi" w:hAnsi="PF DinDisplay Pro Light" w:cstheme="minorBidi"/>
                <w:color w:val="575757"/>
                <w:szCs w:val="36"/>
                <w:lang w:val="el-GR" w:eastAsia="en-US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Παρακαλώ επισυνάψτε </w:t>
            </w:r>
            <w:r w:rsid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τυχόν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DE32B7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υποστηρικτικά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έγγραφα, </w:t>
            </w:r>
            <w:r w:rsidR="007E7C85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π.χ.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επιστολές </w:t>
            </w:r>
            <w:r w:rsidR="007E7C85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δέσμευσης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/υποστήριξης από οργανισμούς εταίρους κ.λπ., στα Παραρτήματα</w:t>
            </w:r>
            <w:r w:rsidR="00F90DBC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.</w:t>
            </w:r>
          </w:p>
        </w:tc>
      </w:tr>
      <w:tr w:rsidR="00D01A05" w:rsidRPr="007E7C85" w14:paraId="320BFC33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42D89CB" w14:textId="14E82D06" w:rsidR="00D01A05" w:rsidRPr="007E7C85" w:rsidRDefault="00F90DBC" w:rsidP="009A6B60">
            <w:pPr>
              <w:tabs>
                <w:tab w:val="left" w:pos="284"/>
              </w:tabs>
              <w:spacing w:before="120" w:after="120" w:line="260" w:lineRule="exact"/>
              <w:rPr>
                <w:rFonts w:ascii="PF DinDisplay Pro Light" w:hAnsi="PF DinDisplay Pro Light"/>
                <w:color w:val="575757"/>
                <w:lang w:val="el-GR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 xml:space="preserve">2.2. </w:t>
            </w:r>
            <w:r w:rsidR="00903185"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>Κυριότητα περιουσιακών στοιχείων και διοικητική δομή</w:t>
            </w:r>
          </w:p>
        </w:tc>
      </w:tr>
      <w:tr w:rsidR="00D01A05" w:rsidRPr="007E7C85" w14:paraId="3328E0A0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706FF" w14:textId="0FEAA452" w:rsidR="00D01A05" w:rsidRPr="007E7C85" w:rsidRDefault="00903185" w:rsidP="00F36318">
            <w:pPr>
              <w:tabs>
                <w:tab w:val="left" w:pos="284"/>
              </w:tabs>
              <w:spacing w:before="120" w:after="120"/>
              <w:rPr>
                <w:rFonts w:ascii="PF DinDisplay Pro Light" w:eastAsiaTheme="minorHAnsi" w:hAnsi="PF DinDisplay Pro Light" w:cstheme="minorBidi"/>
                <w:color w:val="575757"/>
                <w:sz w:val="18"/>
                <w:szCs w:val="18"/>
                <w:lang w:val="en-GB" w:eastAsia="en-US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Παρακαλώ περιγράψτε σε συντομία</w:t>
            </w:r>
            <w:r w:rsidR="00FA5949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t>:</w:t>
            </w:r>
          </w:p>
          <w:p w14:paraId="332A299D" w14:textId="0E1CA75A" w:rsidR="00F90DBC" w:rsidRPr="007E7C85" w:rsidRDefault="00DE32B7" w:rsidP="00F90DBC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PF DinDisplay Pro Light" w:eastAsiaTheme="minorHAnsi" w:hAnsi="PF DinDisplay Pro Light"/>
                <w:color w:val="575757"/>
                <w:sz w:val="18"/>
                <w:szCs w:val="18"/>
                <w:lang w:val="el-GR" w:eastAsia="en-US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το ιδιοκτησιακό καθεστώς</w:t>
            </w:r>
            <w:r w:rsidR="003B5056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των φορέων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υλοποίησης</w:t>
            </w:r>
            <w:r w:rsidR="003B5056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του σχεδίου,</w:t>
            </w:r>
          </w:p>
          <w:p w14:paraId="738B28CD" w14:textId="6A90BEE2" w:rsidR="00F90DBC" w:rsidRPr="007E7C85" w:rsidRDefault="004133BA" w:rsidP="00F90DBC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PF DinDisplay Pro Light" w:eastAsiaTheme="minorHAnsi" w:hAnsi="PF DinDisplay Pro Light"/>
                <w:color w:val="575757"/>
                <w:sz w:val="18"/>
                <w:szCs w:val="18"/>
                <w:lang w:val="el-GR" w:eastAsia="en-US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</w:t>
            </w:r>
            <w:r w:rsidR="003B5056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ις </w:t>
            </w:r>
            <w:r w:rsidR="00F90DBC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(</w:t>
            </w:r>
            <w:r w:rsidR="003B5056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νομικές</w:t>
            </w:r>
            <w:r w:rsidR="00F90DBC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)</w:t>
            </w:r>
            <w:r w:rsidR="003B5056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σχέσεις μεταξύ του </w:t>
            </w:r>
            <w:r w:rsidR="00DE32B7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συντονιστή </w:t>
            </w:r>
            <w:r w:rsidR="003B5056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οργανισμού και των εταίρων στην όλη επένδυση,</w:t>
            </w:r>
            <w:r w:rsidR="00F90DBC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</w:p>
          <w:p w14:paraId="0FF7DEBE" w14:textId="2FCEFA14" w:rsidR="004D207A" w:rsidRPr="007E7C85" w:rsidRDefault="004133BA" w:rsidP="00653667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</w:t>
            </w:r>
            <w:r w:rsidR="003B5056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ην οργανωτική δομή και τη διαδικασία λήψης αποφάσεων για την υλοποίηση του επενδυτικού σχεδίου</w:t>
            </w:r>
            <w:r w:rsidR="00F90DBC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, </w:t>
            </w:r>
            <w:r w:rsidR="003B5056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εξηγώντας ποιος και πώς λαμβάνονται οι αποφάσεις</w:t>
            </w:r>
            <w:r w:rsidR="00F90DBC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.</w:t>
            </w:r>
          </w:p>
        </w:tc>
      </w:tr>
      <w:tr w:rsidR="00F90DBC" w:rsidRPr="007E7C85" w14:paraId="46775E29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EBE32E" w14:textId="64E42425" w:rsidR="00F90DBC" w:rsidRPr="007E7C85" w:rsidRDefault="00F90DBC" w:rsidP="00F36C94">
            <w:pPr>
              <w:tabs>
                <w:tab w:val="left" w:pos="284"/>
              </w:tabs>
              <w:spacing w:before="120" w:after="120" w:line="260" w:lineRule="exact"/>
              <w:rPr>
                <w:rFonts w:ascii="PF DinDisplay Pro Light" w:hAnsi="PF DinDisplay Pro Light"/>
                <w:color w:val="575757"/>
                <w:lang w:val="fr-FR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lang w:val="fr-FR"/>
              </w:rPr>
              <w:t xml:space="preserve">2.3. </w:t>
            </w:r>
            <w:r w:rsidR="003B5056"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>Προφίλ</w:t>
            </w:r>
            <w:r w:rsidR="003B5056" w:rsidRPr="007E7C85">
              <w:rPr>
                <w:rFonts w:ascii="PF DinDisplay Pro Light" w:hAnsi="PF DinDisplay Pro Light"/>
                <w:b/>
                <w:color w:val="575757"/>
                <w:lang w:val="fr-FR"/>
              </w:rPr>
              <w:t xml:space="preserve"> </w:t>
            </w:r>
            <w:r w:rsidR="00416C17">
              <w:rPr>
                <w:rFonts w:ascii="PF DinDisplay Pro Light" w:hAnsi="PF DinDisplay Pro Light"/>
                <w:b/>
                <w:color w:val="575757"/>
                <w:lang w:val="el-GR"/>
              </w:rPr>
              <w:t>επικινδυνότητας</w:t>
            </w:r>
            <w:r w:rsidR="003B5056" w:rsidRPr="007E7C85">
              <w:rPr>
                <w:rFonts w:ascii="PF DinDisplay Pro Light" w:hAnsi="PF DinDisplay Pro Light"/>
                <w:b/>
                <w:color w:val="575757"/>
                <w:lang w:val="fr-FR"/>
              </w:rPr>
              <w:t xml:space="preserve"> </w:t>
            </w:r>
            <w:r w:rsidR="003B5056"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>για</w:t>
            </w:r>
            <w:r w:rsidR="003B5056" w:rsidRPr="007E7C85">
              <w:rPr>
                <w:rFonts w:ascii="PF DinDisplay Pro Light" w:hAnsi="PF DinDisplay Pro Light"/>
                <w:b/>
                <w:color w:val="575757"/>
                <w:lang w:val="fr-FR"/>
              </w:rPr>
              <w:t xml:space="preserve"> </w:t>
            </w:r>
            <w:r w:rsidR="003B5056"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>τις</w:t>
            </w:r>
            <w:r w:rsidR="003B5056" w:rsidRPr="007E7C85">
              <w:rPr>
                <w:rFonts w:ascii="PF DinDisplay Pro Light" w:hAnsi="PF DinDisplay Pro Light"/>
                <w:b/>
                <w:color w:val="575757"/>
                <w:lang w:val="fr-FR"/>
              </w:rPr>
              <w:t xml:space="preserve"> </w:t>
            </w:r>
            <w:r w:rsidR="003B5056"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>οντότητες</w:t>
            </w:r>
            <w:r w:rsidR="003B5056" w:rsidRPr="007E7C85">
              <w:rPr>
                <w:rFonts w:ascii="PF DinDisplay Pro Light" w:hAnsi="PF DinDisplay Pro Light"/>
                <w:b/>
                <w:color w:val="575757"/>
                <w:lang w:val="fr-FR"/>
              </w:rPr>
              <w:t xml:space="preserve"> </w:t>
            </w:r>
            <w:r w:rsidR="003B5056"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>που</w:t>
            </w:r>
            <w:r w:rsidR="003B5056" w:rsidRPr="007E7C85">
              <w:rPr>
                <w:rFonts w:ascii="PF DinDisplay Pro Light" w:hAnsi="PF DinDisplay Pro Light"/>
                <w:b/>
                <w:color w:val="575757"/>
                <w:lang w:val="fr-FR"/>
              </w:rPr>
              <w:t xml:space="preserve"> </w:t>
            </w:r>
            <w:r w:rsidR="003B5056"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>θα</w:t>
            </w:r>
            <w:r w:rsidR="003B5056" w:rsidRPr="007E7C85">
              <w:rPr>
                <w:rFonts w:ascii="PF DinDisplay Pro Light" w:hAnsi="PF DinDisplay Pro Light"/>
                <w:b/>
                <w:color w:val="575757"/>
                <w:lang w:val="fr-FR"/>
              </w:rPr>
              <w:t xml:space="preserve"> </w:t>
            </w:r>
            <w:r w:rsidR="003B5056"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>είναι</w:t>
            </w:r>
            <w:r w:rsidR="003B5056" w:rsidRPr="007E7C85">
              <w:rPr>
                <w:rFonts w:ascii="PF DinDisplay Pro Light" w:hAnsi="PF DinDisplay Pro Light"/>
                <w:b/>
                <w:color w:val="575757"/>
                <w:lang w:val="fr-FR"/>
              </w:rPr>
              <w:t xml:space="preserve"> </w:t>
            </w:r>
            <w:r w:rsidR="003B5056"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>οικονομικά</w:t>
            </w:r>
            <w:r w:rsidR="003B5056" w:rsidRPr="007E7C85">
              <w:rPr>
                <w:rFonts w:ascii="PF DinDisplay Pro Light" w:hAnsi="PF DinDisplay Pro Light"/>
                <w:b/>
                <w:color w:val="575757"/>
                <w:lang w:val="fr-FR"/>
              </w:rPr>
              <w:t xml:space="preserve"> </w:t>
            </w:r>
            <w:r w:rsidR="003B5056"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>υπεύθυνες</w:t>
            </w:r>
          </w:p>
        </w:tc>
      </w:tr>
      <w:tr w:rsidR="00F90DBC" w:rsidRPr="007E7C85" w14:paraId="5A40C231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2DDF" w14:textId="2D95856A" w:rsidR="00F90DBC" w:rsidRPr="007E7C85" w:rsidRDefault="003B5056" w:rsidP="00F36C94">
            <w:pPr>
              <w:tabs>
                <w:tab w:val="left" w:pos="284"/>
              </w:tabs>
              <w:spacing w:before="120" w:after="120"/>
              <w:rPr>
                <w:rFonts w:ascii="PF DinDisplay Pro Light" w:eastAsiaTheme="minorHAnsi" w:hAnsi="PF DinDisplay Pro Light" w:cstheme="minorBidi"/>
                <w:color w:val="575757"/>
                <w:sz w:val="18"/>
                <w:szCs w:val="18"/>
                <w:lang w:val="fr-FR" w:eastAsia="en-US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Παρακαλώ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καταχωρήστε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τυχόν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πληροφορίες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που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μπορούν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να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βοηθήσουν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στη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δημιουργία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του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προφίλ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χρηματοοικονομικού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κινδύνου</w:t>
            </w:r>
            <w:r w:rsidR="00F90DBC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,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>.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χ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>.</w:t>
            </w:r>
            <w:r w:rsidR="00F90DBC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οικονομική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αξιολόγηση</w:t>
            </w:r>
            <w:r w:rsidR="00F90DBC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,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τίτλοι/εγγυήσεις, πιστοληπτική αξιολόγηση, αν ισχύει</w:t>
            </w:r>
            <w:r w:rsidR="00F90DBC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>.</w:t>
            </w:r>
            <w:r w:rsidR="00CF0FE9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fr-FR"/>
              </w:rPr>
              <w:t xml:space="preserve"> </w:t>
            </w:r>
          </w:p>
        </w:tc>
      </w:tr>
      <w:tr w:rsidR="00AD16FA" w:rsidRPr="007E7C85" w14:paraId="45EE3FB2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DE3C44B" w14:textId="59EA8968" w:rsidR="00AD16FA" w:rsidRPr="007E7C85" w:rsidRDefault="00AD16FA" w:rsidP="009A6B60">
            <w:pPr>
              <w:tabs>
                <w:tab w:val="left" w:pos="284"/>
              </w:tabs>
              <w:spacing w:before="120" w:after="120" w:line="260" w:lineRule="exact"/>
              <w:rPr>
                <w:rFonts w:ascii="PF DinDisplay Pro Light" w:hAnsi="PF DinDisplay Pro Light"/>
                <w:color w:val="575757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lang w:val="en-GB"/>
              </w:rPr>
              <w:t>2.4.</w:t>
            </w:r>
            <w:r w:rsidR="003B5056"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 xml:space="preserve"> </w:t>
            </w:r>
            <w:r w:rsidRPr="007E7C85">
              <w:rPr>
                <w:rFonts w:ascii="PF DinDisplay Pro Light" w:hAnsi="PF DinDisplay Pro Light"/>
                <w:b/>
                <w:color w:val="575757"/>
                <w:lang w:val="en-GB"/>
              </w:rPr>
              <w:t xml:space="preserve"> </w:t>
            </w:r>
            <w:r w:rsidR="003B5056"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 xml:space="preserve">Ανάλυση </w:t>
            </w:r>
            <w:r w:rsidRPr="007E7C85">
              <w:rPr>
                <w:rFonts w:ascii="PF DinDisplay Pro Light" w:hAnsi="PF DinDisplay Pro Light"/>
                <w:b/>
                <w:color w:val="575757"/>
                <w:lang w:val="en-GB"/>
              </w:rPr>
              <w:t>(</w:t>
            </w:r>
            <w:r w:rsidR="003B5056"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>τοπικών) ενδιαφερομένων</w:t>
            </w:r>
          </w:p>
        </w:tc>
      </w:tr>
      <w:tr w:rsidR="00AD16FA" w:rsidRPr="007E7C85" w14:paraId="24F7DFC5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4FD9" w14:textId="37AB8F1B" w:rsidR="00AD16FA" w:rsidRPr="007E7C85" w:rsidRDefault="003F6559" w:rsidP="00AD16FA">
            <w:pPr>
              <w:tabs>
                <w:tab w:val="left" w:pos="284"/>
              </w:tabs>
              <w:spacing w:before="120" w:after="120"/>
              <w:rPr>
                <w:rFonts w:ascii="PF DinDisplay Pro Light" w:eastAsiaTheme="minorHAnsi" w:hAnsi="PF DinDisplay Pro Light" w:cstheme="minorBidi"/>
                <w:color w:val="575757"/>
                <w:sz w:val="18"/>
                <w:szCs w:val="18"/>
                <w:lang w:val="en-GB" w:eastAsia="en-US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Παρακαλώ</w:t>
            </w:r>
            <w:r w:rsidR="00AD16FA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t>:</w:t>
            </w:r>
          </w:p>
          <w:p w14:paraId="2B2A1079" w14:textId="3FACD861" w:rsidR="00AD16FA" w:rsidRPr="007E7C85" w:rsidRDefault="004133BA" w:rsidP="00AD16FA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PF DinDisplay Pro Light" w:eastAsiaTheme="minorHAnsi" w:hAnsi="PF DinDisplay Pro Light"/>
                <w:color w:val="575757"/>
                <w:sz w:val="18"/>
                <w:szCs w:val="18"/>
                <w:lang w:val="el-GR" w:eastAsia="en-US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</w:t>
            </w:r>
            <w:r w:rsidR="004445B2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εριγράψτε άλλα ενδιαφερόμενα μέρη</w:t>
            </w:r>
            <w:r w:rsidR="00AD16FA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(</w:t>
            </w:r>
            <w:r w:rsidR="004445B2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κοινωνία των πολιτών</w:t>
            </w:r>
            <w:r w:rsidR="00AD16FA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, </w:t>
            </w:r>
            <w:r w:rsidR="004445B2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οικονομικούς φορείς κ.λπ.</w:t>
            </w:r>
            <w:r w:rsidR="00AD16FA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) </w:t>
            </w:r>
            <w:r w:rsidR="004445B2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και τον πιθανό τους ρόλο στην επιτυχία του επενδυτικού σχεδίου,</w:t>
            </w:r>
            <w:r w:rsidR="00AD16FA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</w:p>
          <w:p w14:paraId="07C6C73B" w14:textId="78B7CEF8" w:rsidR="00AD16FA" w:rsidRPr="007E7C85" w:rsidRDefault="007E7C85" w:rsidP="00AD16FA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PF DinDisplay Pro Light" w:eastAsiaTheme="minorHAnsi" w:hAnsi="PF DinDisplay Pro Light"/>
                <w:color w:val="575757"/>
                <w:sz w:val="18"/>
                <w:szCs w:val="18"/>
                <w:lang w:val="el-GR" w:eastAsia="en-US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επισημάνετέ</w:t>
            </w:r>
            <w:r w:rsidR="004445B2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τις ανάγκες και τις προσδοκίες τους από το προτεινόμενο επενδυτικό σχέδιο,</w:t>
            </w:r>
            <w:r w:rsidR="00AD16FA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</w:p>
          <w:p w14:paraId="6FD5CAAB" w14:textId="14A1D6CA" w:rsidR="00AD16FA" w:rsidRPr="007E7C85" w:rsidRDefault="004133BA" w:rsidP="00AD16FA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PF DinDisplay Pro Light" w:eastAsiaTheme="minorHAnsi" w:hAnsi="PF DinDisplay Pro Light"/>
                <w:color w:val="575757"/>
                <w:sz w:val="18"/>
                <w:szCs w:val="18"/>
                <w:lang w:val="el-GR" w:eastAsia="en-US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αναφέρετε το υφιστάμενο επίπεδο υποστήριξής τους και</w:t>
            </w:r>
          </w:p>
          <w:p w14:paraId="77CCF0B6" w14:textId="61A1632F" w:rsidR="00AD16FA" w:rsidRPr="007E7C85" w:rsidRDefault="004133BA" w:rsidP="00AD16FA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PF DinDisplay Pro Light" w:eastAsiaTheme="minorHAnsi" w:hAnsi="PF DinDisplay Pro Light"/>
                <w:color w:val="575757"/>
                <w:sz w:val="18"/>
                <w:szCs w:val="18"/>
                <w:lang w:val="el-GR" w:eastAsia="en-US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περιγράψτε την προβλεπόμενη μελλοντική στρατηγική </w:t>
            </w:r>
            <w:r w:rsidR="00DE32B7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για την εμπλοκή τους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, χρησιμοποιώντας τον ακόλουθο πίνακα</w:t>
            </w:r>
            <w:r w:rsidR="00AD16FA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.</w:t>
            </w:r>
          </w:p>
          <w:p w14:paraId="600E7052" w14:textId="010070F6" w:rsidR="00AD16FA" w:rsidRPr="007E7C85" w:rsidRDefault="004133BA" w:rsidP="00AD16FA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Cs w:val="36"/>
                <w:lang w:val="el-GR"/>
              </w:rPr>
            </w:pP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Παρακαλώ επισυνάψτε τυχόν </w:t>
            </w:r>
            <w:r w:rsidR="004C1BF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δικαιολογητικά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έγγραφα</w:t>
            </w:r>
            <w:r w:rsidR="00AD16FA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,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</w:t>
            </w:r>
            <w:r w:rsidR="00AD16FA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.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χ</w:t>
            </w:r>
            <w:r w:rsidR="00AD16FA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.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απ</w:t>
            </w:r>
            <w:r w:rsidR="00F65E1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οδεικτικό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υποστήριξης κ.λπ.</w:t>
            </w:r>
            <w:r w:rsidR="00AD16FA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, </w:t>
            </w:r>
            <w:r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στα Παραρτήματα</w:t>
            </w:r>
            <w:r w:rsidR="00AD16FA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.</w:t>
            </w:r>
          </w:p>
        </w:tc>
      </w:tr>
      <w:tr w:rsidR="00AD16FA" w:rsidRPr="007E7C85" w14:paraId="0A359569" w14:textId="77777777" w:rsidTr="00685C6D">
        <w:trPr>
          <w:trHeight w:val="56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4C6E6FE8" w14:textId="0F196CBD" w:rsidR="00AD16FA" w:rsidRPr="007E7C85" w:rsidRDefault="004C7E95" w:rsidP="00381199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bCs/>
                <w:color w:val="575757"/>
                <w:szCs w:val="36"/>
                <w:lang w:val="en-GB"/>
              </w:rPr>
            </w:pPr>
            <w:r w:rsidRPr="007E7C85">
              <w:rPr>
                <w:rFonts w:ascii="PF DinDisplay Pro Light" w:hAnsi="PF DinDisplay Pro Light" w:cs="Calibri"/>
                <w:b/>
                <w:bCs/>
                <w:color w:val="575757"/>
                <w:szCs w:val="28"/>
                <w:lang w:val="el-GR"/>
              </w:rPr>
              <w:t>Τύπος</w:t>
            </w:r>
            <w:r w:rsidR="007E7C85">
              <w:rPr>
                <w:rFonts w:ascii="PF DinDisplay Pro Light" w:hAnsi="PF DinDisplay Pro Light" w:cs="Calibri"/>
                <w:b/>
                <w:bCs/>
                <w:color w:val="575757"/>
                <w:szCs w:val="28"/>
                <w:lang w:val="el-GR"/>
              </w:rPr>
              <w:t xml:space="preserve"> ε</w:t>
            </w:r>
            <w:r w:rsidRPr="007E7C85">
              <w:rPr>
                <w:rFonts w:ascii="PF DinDisplay Pro Light" w:hAnsi="PF DinDisplay Pro Light" w:cs="Calibri"/>
                <w:b/>
                <w:bCs/>
                <w:color w:val="575757"/>
                <w:szCs w:val="28"/>
                <w:lang w:val="el-GR"/>
              </w:rPr>
              <w:t>νδιαφερόμενου μέρους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43C7E8F4" w14:textId="5E606D41" w:rsidR="00AD16FA" w:rsidRPr="007E7C85" w:rsidRDefault="007E7C85" w:rsidP="00381199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bCs/>
                <w:color w:val="575757"/>
                <w:szCs w:val="36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bCs/>
                <w:color w:val="575757"/>
                <w:szCs w:val="28"/>
                <w:lang w:val="el-GR"/>
              </w:rPr>
              <w:t>Υφιστάμεν</w:t>
            </w:r>
            <w:r>
              <w:rPr>
                <w:rFonts w:ascii="PF DinDisplay Pro Light" w:hAnsi="PF DinDisplay Pro Light"/>
                <w:b/>
                <w:bCs/>
                <w:color w:val="575757"/>
                <w:szCs w:val="28"/>
                <w:lang w:val="el-GR"/>
              </w:rPr>
              <w:t>ο επίπεδο</w:t>
            </w:r>
            <w:r w:rsidRPr="007E7C85">
              <w:rPr>
                <w:rFonts w:ascii="PF DinDisplay Pro Light" w:hAnsi="PF DinDisplay Pro Light"/>
                <w:b/>
                <w:bCs/>
                <w:color w:val="575757"/>
                <w:szCs w:val="28"/>
                <w:lang w:val="el-GR"/>
              </w:rPr>
              <w:t xml:space="preserve"> δέσμευσης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0ECAFAA5" w14:textId="2692D0B3" w:rsidR="00AD16FA" w:rsidRPr="007E7C85" w:rsidRDefault="007E7C85" w:rsidP="00381199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bCs/>
                <w:color w:val="575757"/>
                <w:szCs w:val="36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bCs/>
                <w:color w:val="575757"/>
                <w:szCs w:val="28"/>
                <w:lang w:val="el-GR"/>
              </w:rPr>
              <w:t>Μελλοντικές δραστηριότητες εμπλοκής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7B5515E3" w14:textId="766FF122" w:rsidR="00AD16FA" w:rsidRPr="007E7C85" w:rsidRDefault="007E7C85" w:rsidP="00381199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bCs/>
                <w:color w:val="575757"/>
                <w:szCs w:val="36"/>
                <w:lang w:val="el-GR"/>
              </w:rPr>
            </w:pPr>
            <w:r w:rsidRPr="007E7C85">
              <w:rPr>
                <w:rFonts w:ascii="PF DinDisplay Pro Light" w:hAnsi="PF DinDisplay Pro Light"/>
                <w:b/>
                <w:bCs/>
                <w:color w:val="575757"/>
                <w:szCs w:val="28"/>
                <w:lang w:val="el-GR"/>
              </w:rPr>
              <w:t>Εργαλεία/κανάλια διάδοσης και αλληλεπίδρασης</w:t>
            </w:r>
          </w:p>
        </w:tc>
      </w:tr>
      <w:tr w:rsidR="00AD16FA" w:rsidRPr="007E7C85" w14:paraId="56AE5271" w14:textId="77777777" w:rsidTr="00D031C4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C053" w14:textId="77777777" w:rsidR="00AD16FA" w:rsidRPr="007E7C85" w:rsidRDefault="00AD16FA" w:rsidP="00AD16FA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Cs w:val="36"/>
                <w:lang w:val="el-G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1A07" w14:textId="77777777" w:rsidR="00AD16FA" w:rsidRPr="007E7C85" w:rsidRDefault="00AD16FA" w:rsidP="00AD16FA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Cs w:val="36"/>
                <w:lang w:val="el-GR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6F4B07E8" w14:textId="77777777" w:rsidR="00AD16FA" w:rsidRPr="007E7C85" w:rsidRDefault="00AD16FA" w:rsidP="00AD16FA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Cs w:val="36"/>
                <w:lang w:val="el-GR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231779F4" w14:textId="365829DE" w:rsidR="00AD16FA" w:rsidRPr="007E7C85" w:rsidRDefault="00AD16FA" w:rsidP="00AD16FA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Cs w:val="36"/>
                <w:lang w:val="el-GR"/>
              </w:rPr>
            </w:pPr>
          </w:p>
        </w:tc>
      </w:tr>
      <w:tr w:rsidR="00D031C4" w:rsidRPr="007E7C85" w14:paraId="468276BC" w14:textId="77777777" w:rsidTr="00381199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D12D" w14:textId="77777777" w:rsidR="00D031C4" w:rsidRPr="007E7C85" w:rsidRDefault="00D031C4" w:rsidP="00AD16FA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Cs w:val="36"/>
                <w:lang w:val="el-G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7FB8" w14:textId="77777777" w:rsidR="00D031C4" w:rsidRPr="007E7C85" w:rsidRDefault="00D031C4" w:rsidP="00AD16FA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Cs w:val="36"/>
                <w:lang w:val="el-GR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68E87D8C" w14:textId="77777777" w:rsidR="00D031C4" w:rsidRPr="007E7C85" w:rsidRDefault="00D031C4" w:rsidP="00AD16FA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Cs w:val="36"/>
                <w:lang w:val="el-GR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3A255D8B" w14:textId="77777777" w:rsidR="00D031C4" w:rsidRPr="007E7C85" w:rsidRDefault="00D031C4" w:rsidP="00AD16FA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Cs w:val="36"/>
                <w:lang w:val="el-GR"/>
              </w:rPr>
            </w:pPr>
          </w:p>
        </w:tc>
      </w:tr>
      <w:tr w:rsidR="00381199" w:rsidRPr="007E7C85" w14:paraId="5B2334C1" w14:textId="77777777" w:rsidTr="00D031C4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E5B794" w14:textId="77777777" w:rsidR="00381199" w:rsidRPr="007E7C85" w:rsidRDefault="00381199" w:rsidP="00AD16FA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Cs w:val="36"/>
                <w:lang w:val="el-G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C05ABF" w14:textId="77777777" w:rsidR="00381199" w:rsidRPr="007E7C85" w:rsidRDefault="00381199" w:rsidP="00AD16FA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Cs w:val="36"/>
                <w:lang w:val="el-GR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1A660AC9" w14:textId="77777777" w:rsidR="00381199" w:rsidRPr="007E7C85" w:rsidRDefault="00381199" w:rsidP="00AD16FA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Cs w:val="36"/>
                <w:lang w:val="el-GR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57B879BD" w14:textId="77777777" w:rsidR="00381199" w:rsidRPr="007E7C85" w:rsidRDefault="00381199" w:rsidP="00AD16FA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Cs w:val="36"/>
                <w:lang w:val="el-GR"/>
              </w:rPr>
            </w:pPr>
          </w:p>
        </w:tc>
      </w:tr>
    </w:tbl>
    <w:p w14:paraId="5F534DCE" w14:textId="6E91E72A" w:rsidR="00D069B0" w:rsidRPr="007E7C85" w:rsidRDefault="00D069B0" w:rsidP="00F36318">
      <w:pPr>
        <w:tabs>
          <w:tab w:val="left" w:pos="284"/>
        </w:tabs>
        <w:spacing w:line="240" w:lineRule="atLeast"/>
        <w:rPr>
          <w:rFonts w:ascii="PF DinDisplay Pro Light" w:hAnsi="PF DinDisplay Pro Light"/>
          <w:color w:val="559DC4"/>
          <w:sz w:val="28"/>
          <w:szCs w:val="28"/>
          <w:lang w:val="el-GR"/>
        </w:rPr>
      </w:pPr>
    </w:p>
    <w:p w14:paraId="6E5E2A18" w14:textId="1AA9761D" w:rsidR="009A6B60" w:rsidRPr="007E7C85" w:rsidRDefault="009A6B60" w:rsidP="00F36318">
      <w:pPr>
        <w:tabs>
          <w:tab w:val="left" w:pos="284"/>
        </w:tabs>
        <w:spacing w:line="240" w:lineRule="atLeast"/>
        <w:rPr>
          <w:rFonts w:ascii="PF DinDisplay Pro Light" w:hAnsi="PF DinDisplay Pro Light"/>
          <w:color w:val="559DC4"/>
          <w:sz w:val="28"/>
          <w:szCs w:val="28"/>
          <w:lang w:val="el-GR"/>
        </w:rPr>
      </w:pPr>
    </w:p>
    <w:p w14:paraId="7224E6C9" w14:textId="3E8BE70C" w:rsidR="009A6B60" w:rsidRPr="007E7C85" w:rsidRDefault="009A6B60" w:rsidP="00F36318">
      <w:pPr>
        <w:tabs>
          <w:tab w:val="left" w:pos="284"/>
        </w:tabs>
        <w:spacing w:line="240" w:lineRule="atLeast"/>
        <w:rPr>
          <w:rFonts w:ascii="PF DinDisplay Pro Light" w:hAnsi="PF DinDisplay Pro Light"/>
          <w:color w:val="559DC4"/>
          <w:sz w:val="28"/>
          <w:szCs w:val="28"/>
          <w:lang w:val="el-GR"/>
        </w:rPr>
      </w:pPr>
    </w:p>
    <w:p w14:paraId="182B8104" w14:textId="77777777" w:rsidR="007E7C85" w:rsidRPr="007E7C85" w:rsidRDefault="007E7C85" w:rsidP="00F36318">
      <w:pPr>
        <w:tabs>
          <w:tab w:val="left" w:pos="284"/>
        </w:tabs>
        <w:spacing w:line="240" w:lineRule="atLeast"/>
        <w:rPr>
          <w:rFonts w:ascii="PF DinDisplay Pro Light" w:hAnsi="PF DinDisplay Pro Light"/>
          <w:color w:val="559DC4"/>
          <w:sz w:val="28"/>
          <w:szCs w:val="28"/>
          <w:lang w:val="el-GR"/>
        </w:rPr>
      </w:pPr>
    </w:p>
    <w:p w14:paraId="3DA992B5" w14:textId="77777777" w:rsidR="008F5B7D" w:rsidRPr="007E7C85" w:rsidRDefault="008F5B7D" w:rsidP="00F36318">
      <w:pPr>
        <w:tabs>
          <w:tab w:val="left" w:pos="284"/>
        </w:tabs>
        <w:spacing w:line="240" w:lineRule="atLeast"/>
        <w:rPr>
          <w:rFonts w:ascii="PF DinDisplay Pro Light" w:hAnsi="PF DinDisplay Pro Light"/>
          <w:color w:val="559DC4"/>
          <w:sz w:val="28"/>
          <w:szCs w:val="28"/>
          <w:lang w:val="el-GR"/>
        </w:rPr>
      </w:pPr>
    </w:p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BA3528" w:rsidRPr="007E7C85" w14:paraId="13489AC4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886B7DD" w14:textId="0929F650" w:rsidR="00BA3528" w:rsidRPr="007E7C85" w:rsidRDefault="007E7C85" w:rsidP="0038119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284" w:hanging="284"/>
              <w:rPr>
                <w:rFonts w:ascii="PF DinDisplay Pro Light" w:hAnsi="PF DinDisplay Pro Light"/>
                <w:b/>
                <w:color w:val="0069A9"/>
                <w:lang w:val="en-GB"/>
              </w:rPr>
            </w:pPr>
            <w:r>
              <w:rPr>
                <w:rFonts w:ascii="PF DinDisplay Pro Light" w:hAnsi="PF DinDisplay Pro Light" w:cs="Times New Roman"/>
                <w:b/>
                <w:color w:val="0069A9"/>
                <w:sz w:val="28"/>
                <w:szCs w:val="28"/>
                <w:lang w:val="el-GR"/>
              </w:rPr>
              <w:t>Νομική ανάλυση</w:t>
            </w:r>
          </w:p>
        </w:tc>
      </w:tr>
      <w:tr w:rsidR="00BA3528" w:rsidRPr="007E7C85" w14:paraId="5B166129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365FFE2" w14:textId="41349FB2" w:rsidR="00BA3528" w:rsidRPr="007E7C85" w:rsidRDefault="00BA3528" w:rsidP="00381199">
            <w:pPr>
              <w:tabs>
                <w:tab w:val="left" w:pos="284"/>
              </w:tabs>
              <w:spacing w:before="120" w:after="120" w:line="260" w:lineRule="exact"/>
              <w:rPr>
                <w:rFonts w:ascii="PF DinDisplay Pro Light" w:hAnsi="PF DinDisplay Pro Light"/>
                <w:color w:val="575757"/>
                <w:lang w:val="el-GR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Cs w:val="36"/>
                <w:lang w:val="el-GR"/>
              </w:rPr>
              <w:t xml:space="preserve">3.1. </w:t>
            </w:r>
            <w:r w:rsidR="007E7C85">
              <w:rPr>
                <w:rFonts w:ascii="PF DinDisplay Pro Light" w:hAnsi="PF DinDisplay Pro Light"/>
                <w:b/>
                <w:color w:val="575757"/>
                <w:szCs w:val="36"/>
                <w:lang w:val="el-GR"/>
              </w:rPr>
              <w:t>Νομική</w:t>
            </w:r>
            <w:r w:rsidR="007E7C85" w:rsidRPr="007E7C85">
              <w:rPr>
                <w:rFonts w:ascii="PF DinDisplay Pro Light" w:hAnsi="PF DinDisplay Pro Light"/>
                <w:b/>
                <w:color w:val="575757"/>
                <w:szCs w:val="36"/>
                <w:lang w:val="el-GR"/>
              </w:rPr>
              <w:t xml:space="preserve"> </w:t>
            </w:r>
            <w:r w:rsidR="007E7C85">
              <w:rPr>
                <w:rFonts w:ascii="PF DinDisplay Pro Light" w:hAnsi="PF DinDisplay Pro Light"/>
                <w:b/>
                <w:color w:val="575757"/>
                <w:szCs w:val="36"/>
                <w:lang w:val="el-GR"/>
              </w:rPr>
              <w:t>σκοπιμότητα</w:t>
            </w:r>
            <w:r w:rsidR="007E7C85" w:rsidRPr="007E7C85">
              <w:rPr>
                <w:rFonts w:ascii="PF DinDisplay Pro Light" w:hAnsi="PF DinDisplay Pro Light"/>
                <w:b/>
                <w:color w:val="575757"/>
                <w:szCs w:val="36"/>
                <w:lang w:val="el-GR"/>
              </w:rPr>
              <w:t xml:space="preserve"> </w:t>
            </w:r>
            <w:r w:rsidR="007E7C85">
              <w:rPr>
                <w:rFonts w:ascii="PF DinDisplay Pro Light" w:hAnsi="PF DinDisplay Pro Light"/>
                <w:b/>
                <w:color w:val="575757"/>
                <w:szCs w:val="36"/>
                <w:lang w:val="el-GR"/>
              </w:rPr>
              <w:t>της</w:t>
            </w:r>
            <w:r w:rsidR="007E7C85" w:rsidRPr="007E7C85">
              <w:rPr>
                <w:rFonts w:ascii="PF DinDisplay Pro Light" w:hAnsi="PF DinDisplay Pro Light"/>
                <w:b/>
                <w:color w:val="575757"/>
                <w:szCs w:val="36"/>
                <w:lang w:val="el-GR"/>
              </w:rPr>
              <w:t xml:space="preserve"> </w:t>
            </w:r>
            <w:r w:rsidR="007E7C85">
              <w:rPr>
                <w:rFonts w:ascii="PF DinDisplay Pro Light" w:hAnsi="PF DinDisplay Pro Light"/>
                <w:b/>
                <w:color w:val="575757"/>
                <w:szCs w:val="36"/>
                <w:lang w:val="el-GR"/>
              </w:rPr>
              <w:t>προγραμματισμένης επένδυσης</w:t>
            </w:r>
          </w:p>
        </w:tc>
      </w:tr>
      <w:tr w:rsidR="00BA3528" w:rsidRPr="007E7C85" w14:paraId="206B12CC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FFB0" w14:textId="31CFED8F" w:rsidR="003E6F44" w:rsidRPr="007E7C85" w:rsidRDefault="007E7C85" w:rsidP="003E6F44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Παρακαλώ</w:t>
            </w:r>
            <w:r w:rsidR="003E6F4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t>:</w:t>
            </w:r>
          </w:p>
          <w:p w14:paraId="7562CFC5" w14:textId="74575AAF" w:rsidR="003E6F44" w:rsidRPr="001F327C" w:rsidRDefault="007E7C85" w:rsidP="00381199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Περιγράψτε</w:t>
            </w:r>
            <w:r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ις</w:t>
            </w:r>
            <w:r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F327C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(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τοπικές</w:t>
            </w:r>
            <w:r w:rsidR="001F327C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, 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εθνικές</w:t>
            </w:r>
            <w:r w:rsidR="001F327C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και</w:t>
            </w:r>
            <w:r w:rsidR="001F327C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ενδεχομένως</w:t>
            </w:r>
            <w:r w:rsidR="001F327C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διεθνείς</w:t>
            </w:r>
            <w:r w:rsidR="001F327C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) 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νομικές</w:t>
            </w:r>
            <w:r w:rsidR="001F327C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απαιτήσεις</w:t>
            </w:r>
            <w:r w:rsidR="001F327C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που</w:t>
            </w:r>
            <w:r w:rsidR="001F327C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ισχύουν</w:t>
            </w:r>
            <w:r w:rsidR="001F327C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για την</w:t>
            </w:r>
            <w:r w:rsidR="001F327C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προγραμματισμένη</w:t>
            </w:r>
            <w:r w:rsidR="001F327C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επένδυση</w:t>
            </w:r>
            <w:r w:rsidR="001F327C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, 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</w:t>
            </w:r>
            <w:r w:rsidR="001F327C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.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χ</w:t>
            </w:r>
            <w:r w:rsidR="001F327C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.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κανονισμούς αναφορικά με </w:t>
            </w:r>
            <w:r w:rsidR="003E6F44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</w:p>
          <w:p w14:paraId="3DB2C29B" w14:textId="600DE03A" w:rsidR="003E6F44" w:rsidRPr="001F327C" w:rsidRDefault="00384301" w:rsidP="003E6F44">
            <w:pPr>
              <w:pStyle w:val="Listenabsatz"/>
              <w:numPr>
                <w:ilvl w:val="1"/>
                <w:numId w:val="2"/>
              </w:num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ους διαθέσιμους</w:t>
            </w:r>
            <w:r w:rsidR="001F327C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τύπους επενδύσεων</w:t>
            </w:r>
            <w:r w:rsidR="001F327C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και</w:t>
            </w:r>
            <w:r w:rsidR="001F327C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τις συνθήκες επένδυσης</w:t>
            </w:r>
            <w:r w:rsidR="003E6F44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, </w:t>
            </w:r>
          </w:p>
          <w:p w14:paraId="0DE07FFD" w14:textId="6E4238A0" w:rsidR="003E6F44" w:rsidRPr="001F327C" w:rsidRDefault="00384301" w:rsidP="003E6F44">
            <w:pPr>
              <w:pStyle w:val="Listenabsatz"/>
              <w:numPr>
                <w:ilvl w:val="1"/>
                <w:numId w:val="2"/>
              </w:num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ην</w:t>
            </w:r>
            <w:r w:rsidR="001F327C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πραγματική</w:t>
            </w:r>
            <w:r w:rsidR="001F327C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επενδυτική</w:t>
            </w:r>
            <w:r w:rsidR="001F327C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προσέγγιση, ή</w:t>
            </w:r>
            <w:r w:rsidR="003E6F44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</w:p>
          <w:p w14:paraId="6AC9B339" w14:textId="68AA8595" w:rsidR="003E6F44" w:rsidRPr="001F327C" w:rsidRDefault="00384301" w:rsidP="00381199">
            <w:pPr>
              <w:pStyle w:val="Listenabsatz"/>
              <w:numPr>
                <w:ilvl w:val="1"/>
                <w:numId w:val="2"/>
              </w:num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η</w:t>
            </w:r>
            <w:r w:rsidR="001F327C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δόμηση</w:t>
            </w:r>
            <w:r w:rsidR="001F327C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και</w:t>
            </w:r>
            <w:r w:rsidR="001F327C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το</w:t>
            </w:r>
            <w:r w:rsidR="001F327C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χρον</w:t>
            </w:r>
            <w:r w:rsidR="00DE32B7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οδιά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γραμμα</w:t>
            </w:r>
            <w:r w:rsidR="001F327C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των</w:t>
            </w:r>
            <w:r w:rsidR="001F327C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επενδυτικών</w:t>
            </w:r>
            <w:r w:rsidR="001F327C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βημάτων</w:t>
            </w:r>
            <w:r w:rsidR="001F327C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(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συμπεριλαμβανομένων</w:t>
            </w:r>
            <w:r w:rsidR="001F327C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της</w:t>
            </w:r>
            <w:r w:rsidR="001F327C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δημόσιας σύμβασης ή και των λογιστικών κανόνων χρέους</w:t>
            </w:r>
            <w:r w:rsidR="003E6F44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) </w:t>
            </w:r>
            <w:r w:rsid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κ.λπ.</w:t>
            </w:r>
            <w:r w:rsidR="003E6F44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</w:p>
          <w:p w14:paraId="773CCA35" w14:textId="6B1ABEF9" w:rsidR="001F327C" w:rsidRDefault="001F327C" w:rsidP="00AE64AA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Αποσαφηνίστε πιθανά νομικά/ρυθμιστικά κίνητρα και πώς αυτά θα χρησιμοποιηθούν </w:t>
            </w:r>
            <w:r w:rsid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προς όφελος</w:t>
            </w:r>
            <w:r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το</w:t>
            </w:r>
            <w:r w:rsid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υ</w:t>
            </w:r>
            <w:r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384301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σχ</w:t>
            </w:r>
            <w:r w:rsid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</w:t>
            </w:r>
            <w:r w:rsidR="00384301" w:rsidRPr="001F327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δ</w:t>
            </w:r>
            <w:r w:rsid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ίου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και</w:t>
            </w:r>
          </w:p>
          <w:p w14:paraId="56ED78E2" w14:textId="10765474" w:rsidR="003E6F44" w:rsidRPr="00384301" w:rsidRDefault="00384301" w:rsidP="00AE64AA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Αποσαφηνίστε</w:t>
            </w:r>
            <w:r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πιθανά</w:t>
            </w:r>
            <w:r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νομικά</w:t>
            </w:r>
            <w:r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/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ρυθμιστικά</w:t>
            </w:r>
            <w:r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εμπόδια</w:t>
            </w:r>
            <w:r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και</w:t>
            </w:r>
            <w:r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πώς</w:t>
            </w:r>
            <w:r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αυτά</w:t>
            </w:r>
            <w:r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θα</w:t>
            </w:r>
            <w:r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αντιμετωπιστούν</w:t>
            </w:r>
            <w:r w:rsidR="003E6F44"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.  </w:t>
            </w:r>
          </w:p>
          <w:p w14:paraId="6DD50699" w14:textId="1D70F72A" w:rsidR="003E6F44" w:rsidRPr="00384301" w:rsidRDefault="00384301" w:rsidP="00F36C94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Παρακαλώ</w:t>
            </w:r>
            <w:r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περιγράψτε</w:t>
            </w:r>
            <w:r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τις</w:t>
            </w:r>
            <w:r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προπαρασκευαστικές</w:t>
            </w:r>
            <w:r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διαδικασίες</w:t>
            </w:r>
            <w:r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και</w:t>
            </w:r>
            <w:r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μελέτες</w:t>
            </w:r>
            <w:r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που</w:t>
            </w:r>
            <w:r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εκπον</w:t>
            </w:r>
            <w:r w:rsidR="00F43E3E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ήθηκαν κατά</w:t>
            </w:r>
            <w:r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τη</w:t>
            </w:r>
            <w:r w:rsidR="00F43E3E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ν</w:t>
            </w:r>
            <w:r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ανάπτυξη</w:t>
            </w:r>
            <w:r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του</w:t>
            </w:r>
            <w:r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επενδυτικού</w:t>
            </w:r>
            <w:r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σχεδίου</w:t>
            </w:r>
            <w:r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και</w:t>
            </w:r>
            <w:r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επισυνάψτε τυχόν</w:t>
            </w:r>
            <w:r w:rsidR="003E6F44"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(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συνοπτικές</w:t>
            </w:r>
            <w:r w:rsidR="003E6F44"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)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αναλύσεις που διενεργήθηκαν στο επενδυτικό σχέδιο</w:t>
            </w:r>
            <w:r w:rsidR="003E6F44"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. </w:t>
            </w:r>
            <w:r w:rsidR="00F43E3E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ναφέρετε</w:t>
            </w:r>
            <w:r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επίσης</w:t>
            </w:r>
            <w:r w:rsidR="00F43E3E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,</w:t>
            </w:r>
            <w:r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αν</w:t>
            </w:r>
            <w:r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απαιτείται</w:t>
            </w:r>
            <w:r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οποιαδήποτε</w:t>
            </w:r>
            <w:r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DE32B7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Μελέτη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Εκτίμηση</w:t>
            </w:r>
            <w:r w:rsidR="00DE32B7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των</w:t>
            </w:r>
            <w:r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Επιπτώσεων</w:t>
            </w:r>
            <w:r w:rsidR="00DE32B7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στο Περιβάλλον</w:t>
            </w:r>
            <w:r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(</w:t>
            </w:r>
            <w:r w:rsidR="00DE32B7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ΜΕΕΠ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)</w:t>
            </w:r>
            <w:r w:rsidR="000507E8" w:rsidRPr="007E7C85">
              <w:rPr>
                <w:rStyle w:val="Funotenzeichen"/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footnoteReference w:id="10"/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και αν έχει διενεργηθεί, επισημάνετε σε συντομία τα αποτελέσματα</w:t>
            </w:r>
            <w:r w:rsidR="00DE32B7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της</w:t>
            </w:r>
            <w:r w:rsidR="00CF0FE9" w:rsidRPr="0038430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.</w:t>
            </w:r>
          </w:p>
        </w:tc>
      </w:tr>
    </w:tbl>
    <w:p w14:paraId="2B21FF87" w14:textId="7450AA91" w:rsidR="003E6F44" w:rsidRPr="00384301" w:rsidRDefault="003E6F44" w:rsidP="00F36318">
      <w:pPr>
        <w:tabs>
          <w:tab w:val="left" w:pos="284"/>
        </w:tabs>
        <w:spacing w:line="240" w:lineRule="atLeast"/>
        <w:rPr>
          <w:rFonts w:ascii="PF DinDisplay Pro Light" w:hAnsi="PF DinDisplay Pro Light"/>
          <w:color w:val="559DC4"/>
          <w:sz w:val="28"/>
          <w:szCs w:val="28"/>
          <w:lang w:val="el-GR"/>
        </w:rPr>
      </w:pPr>
    </w:p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2972"/>
        <w:gridCol w:w="1426"/>
        <w:gridCol w:w="1551"/>
        <w:gridCol w:w="3090"/>
      </w:tblGrid>
      <w:tr w:rsidR="00BA3528" w:rsidRPr="007E7C85" w14:paraId="4B66DD7C" w14:textId="77777777" w:rsidTr="00AD16FA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0C046BE" w14:textId="7BB1A2AE" w:rsidR="00BA3528" w:rsidRPr="00F43E3E" w:rsidRDefault="00F43E3E" w:rsidP="0038119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284" w:hanging="284"/>
              <w:rPr>
                <w:rFonts w:ascii="PF DinDisplay Pro Light" w:hAnsi="PF DinDisplay Pro Light"/>
                <w:b/>
                <w:color w:val="559DC4"/>
                <w:sz w:val="28"/>
                <w:szCs w:val="28"/>
                <w:lang w:val="el-GR"/>
              </w:rPr>
            </w:pPr>
            <w:r>
              <w:rPr>
                <w:rFonts w:ascii="PF DinDisplay Pro Light" w:hAnsi="PF DinDisplay Pro Light" w:cs="Times New Roman"/>
                <w:b/>
                <w:color w:val="0069A9"/>
                <w:sz w:val="28"/>
                <w:szCs w:val="28"/>
                <w:lang w:val="el-GR"/>
              </w:rPr>
              <w:t>Οικονομική ανάλυση</w:t>
            </w:r>
          </w:p>
        </w:tc>
      </w:tr>
      <w:tr w:rsidR="00BA3528" w:rsidRPr="007E7C85" w14:paraId="28DA25A1" w14:textId="77777777" w:rsidTr="00AD16FA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44BBE8E" w14:textId="72FD54F8" w:rsidR="00BA3528" w:rsidRPr="007E7C85" w:rsidRDefault="00BA3528" w:rsidP="00381199">
            <w:pPr>
              <w:tabs>
                <w:tab w:val="left" w:pos="284"/>
              </w:tabs>
              <w:spacing w:before="120" w:after="120" w:line="240" w:lineRule="exact"/>
              <w:rPr>
                <w:rFonts w:ascii="PF DinDisplay Pro Light" w:hAnsi="PF DinDisplay Pro Light"/>
                <w:color w:val="575757"/>
                <w:sz w:val="28"/>
                <w:szCs w:val="28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Cs w:val="36"/>
                <w:lang w:val="en-GB"/>
              </w:rPr>
              <w:t xml:space="preserve">4.1. </w:t>
            </w:r>
            <w:r w:rsidR="00DE32B7">
              <w:rPr>
                <w:rFonts w:ascii="PF DinDisplay Pro Light" w:hAnsi="PF DinDisplay Pro Light"/>
                <w:b/>
                <w:color w:val="575757"/>
                <w:szCs w:val="36"/>
                <w:lang w:val="el-GR"/>
              </w:rPr>
              <w:t xml:space="preserve">Εκτιμώμενες δαπάνες </w:t>
            </w:r>
            <w:r w:rsidR="00F43E3E">
              <w:rPr>
                <w:rFonts w:ascii="PF DinDisplay Pro Light" w:hAnsi="PF DinDisplay Pro Light"/>
                <w:b/>
                <w:color w:val="575757"/>
                <w:szCs w:val="36"/>
                <w:lang w:val="el-GR"/>
              </w:rPr>
              <w:t>και έσοδα</w:t>
            </w:r>
          </w:p>
        </w:tc>
      </w:tr>
      <w:tr w:rsidR="00BA3528" w:rsidRPr="007E7C85" w14:paraId="13C63B2A" w14:textId="77777777" w:rsidTr="00AD16FA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hideMark/>
          </w:tcPr>
          <w:p w14:paraId="53E2555F" w14:textId="24427CCD" w:rsidR="00BA3528" w:rsidRPr="007E7C85" w:rsidRDefault="00F43E3E" w:rsidP="00F36318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Παρακαλώ προσδιορίστε</w:t>
            </w:r>
            <w:r w:rsidR="00BA3528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t xml:space="preserve">: </w:t>
            </w:r>
          </w:p>
          <w:p w14:paraId="4B733646" w14:textId="020E21B4" w:rsidR="003E6F44" w:rsidRPr="00B97F8C" w:rsidRDefault="00DE32B7" w:rsidP="00381199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ind w:left="714" w:hanging="357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Τις αναμενόμενες δαπάνες α</w:t>
            </w:r>
            <w:r w:rsidR="00F43E3E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νά</w:t>
            </w:r>
            <w:r w:rsidR="00F43E3E" w:rsidRPr="00B97F8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F43E3E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κατηγορία</w:t>
            </w:r>
            <w:r w:rsidR="003E6F44" w:rsidRPr="00B97F8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, </w:t>
            </w:r>
            <w:r w:rsidR="00B97F8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ξεχωρίζοντάς</w:t>
            </w:r>
            <w:r w:rsidR="00B97F8C" w:rsidRPr="00B97F8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B97F8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τα</w:t>
            </w:r>
            <w:r w:rsidR="00B97F8C" w:rsidRPr="00B97F8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B97F8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ανάμεσα</w:t>
            </w:r>
            <w:r w:rsidR="00B97F8C" w:rsidRPr="00B97F8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B97F8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σε</w:t>
            </w:r>
            <w:r w:rsidR="00B97F8C" w:rsidRPr="00B97F8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B97F8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κόστη</w:t>
            </w:r>
            <w:r w:rsidR="00B97F8C" w:rsidRPr="00B97F8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B97F8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εξοπλισμού</w:t>
            </w:r>
            <w:r w:rsidR="00B97F8C" w:rsidRPr="00B97F8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B97F8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και</w:t>
            </w:r>
            <w:r w:rsidR="00B97F8C" w:rsidRPr="00B97F8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B97F8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εγκατάστασης</w:t>
            </w:r>
            <w:r w:rsidR="003E6F44" w:rsidRPr="00B97F8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, </w:t>
            </w:r>
            <w:r w:rsidR="00B97F8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κόστη προσωπικού</w:t>
            </w:r>
            <w:r w:rsidR="003E6F44" w:rsidRPr="00B97F8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, </w:t>
            </w:r>
            <w:r w:rsidR="00B97F8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εξωτερικ</w:t>
            </w:r>
            <w:r w:rsidR="001E672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ής</w:t>
            </w:r>
            <w:r w:rsidR="00B97F8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αν</w:t>
            </w:r>
            <w:r w:rsidR="001E672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ά</w:t>
            </w:r>
            <w:r w:rsidR="00B97F8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θ</w:t>
            </w:r>
            <w:r w:rsidR="001E672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εσης</w:t>
            </w:r>
            <w:r w:rsidR="003E6F44" w:rsidRPr="00B97F8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, </w:t>
            </w:r>
            <w:r w:rsidR="00B97F8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κόστη συντήρησης κ.λπ.</w:t>
            </w:r>
            <w:r w:rsidR="003E6F44" w:rsidRPr="00B97F8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)</w:t>
            </w:r>
            <w:r w:rsidR="00B97F8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,</w:t>
            </w:r>
          </w:p>
          <w:p w14:paraId="1DF5EE61" w14:textId="1EC98058" w:rsidR="003E6F44" w:rsidRPr="00B97F8C" w:rsidRDefault="00B97F8C" w:rsidP="00381199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ind w:left="714" w:hanging="357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Εξοικονομήσεις </w:t>
            </w:r>
            <w:r w:rsidR="00DE32B7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δαπανών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και άλλα έσοδα</w:t>
            </w:r>
            <w:r w:rsidR="003E6F44" w:rsidRPr="00B97F8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. </w:t>
            </w:r>
          </w:p>
          <w:p w14:paraId="7D5728D4" w14:textId="0305767C" w:rsidR="00BA3528" w:rsidRPr="001E6726" w:rsidRDefault="00B97F8C" w:rsidP="00381199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28"/>
                <w:szCs w:val="28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Παρακαλώ</w:t>
            </w:r>
            <w:r w:rsidRPr="00B97F8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446118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καταχωρήστε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αυτά</w:t>
            </w:r>
            <w:r w:rsidRPr="00B97F8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τα</w:t>
            </w:r>
            <w:r w:rsidRPr="00B97F8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κόστη</w:t>
            </w:r>
            <w:r w:rsidRPr="00B97F8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και</w:t>
            </w:r>
            <w:r w:rsidRPr="00B97F8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έσοδα</w:t>
            </w:r>
            <w:r w:rsidR="00EC1C1C" w:rsidRPr="007E7C85">
              <w:rPr>
                <w:rStyle w:val="Funotenzeichen"/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footnoteReference w:id="11"/>
            </w:r>
            <w:r w:rsidR="00381199" w:rsidRPr="00B97F8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στον παρακάτω πίνακα</w:t>
            </w:r>
            <w:r w:rsidR="003E6F44" w:rsidRPr="00B97F8C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. </w:t>
            </w:r>
            <w:r w:rsidR="001E672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Δώστε</w:t>
            </w:r>
            <w:r w:rsidR="001E6726" w:rsidRPr="001E672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E672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μια</w:t>
            </w:r>
            <w:r w:rsidR="001E6726" w:rsidRPr="001E672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E672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λεπτομερή</w:t>
            </w:r>
            <w:r w:rsidR="001E6726" w:rsidRPr="001E672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E672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πρόβλεψη</w:t>
            </w:r>
            <w:r w:rsidR="003E6F44" w:rsidRPr="001E672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(</w:t>
            </w:r>
            <w:r w:rsidR="001E672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που</w:t>
            </w:r>
            <w:r w:rsidR="001E6726" w:rsidRPr="001E672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E672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απεικονίζει</w:t>
            </w:r>
            <w:r w:rsidR="001E6726" w:rsidRPr="001E672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E672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τα</w:t>
            </w:r>
            <w:r w:rsidR="001E6726" w:rsidRPr="001E672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E672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κόστη</w:t>
            </w:r>
            <w:r w:rsidR="001E6726" w:rsidRPr="001E672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E672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ανά</w:t>
            </w:r>
            <w:r w:rsidR="001E6726" w:rsidRPr="001E672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E672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επενδυτικό</w:t>
            </w:r>
            <w:r w:rsidR="001E6726" w:rsidRPr="001E672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E672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στοιχείο</w:t>
            </w:r>
            <w:r w:rsidR="003E6F44" w:rsidRPr="001E672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) </w:t>
            </w:r>
            <w:r w:rsidR="001E672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για</w:t>
            </w:r>
            <w:r w:rsidR="001E6726" w:rsidRPr="001E672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E672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την</w:t>
            </w:r>
            <w:r w:rsidR="001E6726" w:rsidRPr="001E672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1E672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ανάπτυξη ταμειακών ροών στη διάρκεια του επενδυτικού σχεδίου στα Παραρτήματα</w:t>
            </w:r>
            <w:r w:rsidR="003E6F44" w:rsidRPr="001E672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.</w:t>
            </w:r>
          </w:p>
        </w:tc>
      </w:tr>
      <w:tr w:rsidR="00BA3528" w:rsidRPr="007E7C85" w14:paraId="280D95F0" w14:textId="77777777" w:rsidTr="00685C6D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6D86E55" w14:textId="2175631D" w:rsidR="00BA3528" w:rsidRPr="00893021" w:rsidRDefault="00893021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</w:pPr>
            <w:r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>Κεφαλαιουχικές δαπάνες</w:t>
            </w:r>
          </w:p>
        </w:tc>
      </w:tr>
      <w:tr w:rsidR="00BA3528" w:rsidRPr="007E7C85" w14:paraId="65B34422" w14:textId="77777777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2C3DD09C" w14:textId="549CA8AE" w:rsidR="00BA3528" w:rsidRPr="001E6726" w:rsidRDefault="001E6726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</w:pPr>
            <w:r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Αναμενόμεν</w:t>
            </w:r>
            <w:r w:rsidR="00AB3626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ο</w:t>
            </w:r>
            <w:r w:rsidRPr="001E6726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κόστ</w:t>
            </w:r>
            <w:r w:rsidR="00AB3626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ος</w:t>
            </w:r>
            <w:r w:rsidRPr="001E6726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διαδικασίας σχεδιασμού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C1E5" w14:textId="4374A265" w:rsidR="00BA3528" w:rsidRPr="001E6726" w:rsidRDefault="001E6726" w:rsidP="00381199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Ευρώ</w:t>
            </w:r>
          </w:p>
        </w:tc>
      </w:tr>
      <w:tr w:rsidR="00BA3528" w:rsidRPr="007E7C85" w14:paraId="760B9936" w14:textId="77777777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2949B34E" w14:textId="7E588999" w:rsidR="00BA3528" w:rsidRPr="007E7C85" w:rsidRDefault="001E6726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n-GB"/>
              </w:rPr>
            </w:pPr>
            <w:r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Αναμενόμεν</w:t>
            </w:r>
            <w:r w:rsidR="00AB3626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ο</w:t>
            </w:r>
            <w:r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 xml:space="preserve"> κόστ</w:t>
            </w:r>
            <w:r w:rsidR="00AB3626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ος</w:t>
            </w:r>
            <w:r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 xml:space="preserve"> εγκατάστασης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080D8" w14:textId="587FE1E3" w:rsidR="00BA3528" w:rsidRPr="001E6726" w:rsidRDefault="001E6726" w:rsidP="00381199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Ευρώ</w:t>
            </w:r>
          </w:p>
        </w:tc>
      </w:tr>
      <w:tr w:rsidR="00BA3528" w:rsidRPr="007E7C85" w14:paraId="10CF68DE" w14:textId="77777777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3601960B" w14:textId="0E8C0A50" w:rsidR="00BA3528" w:rsidRPr="007E7C85" w:rsidRDefault="001E6726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n-GB"/>
              </w:rPr>
            </w:pPr>
            <w:r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Αναμενόμεν</w:t>
            </w:r>
            <w:r w:rsidR="00AB3626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ο</w:t>
            </w:r>
            <w:r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 xml:space="preserve"> κόστ</w:t>
            </w:r>
            <w:r w:rsidR="00AB3626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ος</w:t>
            </w:r>
            <w:r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 xml:space="preserve"> εξοπλισμού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5ED59" w14:textId="67BCA630" w:rsidR="00BA3528" w:rsidRPr="001E6726" w:rsidRDefault="001E6726" w:rsidP="00381199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Ευρώ</w:t>
            </w:r>
          </w:p>
        </w:tc>
      </w:tr>
      <w:tr w:rsidR="00BA3528" w:rsidRPr="007E7C85" w14:paraId="4A4D6329" w14:textId="77777777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7FF6D819" w14:textId="6A883A18" w:rsidR="00BA3528" w:rsidRPr="007E7C85" w:rsidRDefault="001E6726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n-GB"/>
              </w:rPr>
            </w:pPr>
            <w:r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Άλλο/α</w:t>
            </w:r>
            <w:r w:rsidR="00BA3528" w:rsidRPr="007E7C85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n-GB"/>
              </w:rPr>
              <w:t xml:space="preserve"> [</w:t>
            </w:r>
            <w:r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παρακαλώ προσδιορίστε</w:t>
            </w:r>
            <w:r w:rsidR="00BA3528" w:rsidRPr="007E7C85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n-GB"/>
              </w:rPr>
              <w:t>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D33EA" w14:textId="6AD99C57" w:rsidR="00BA3528" w:rsidRPr="001E6726" w:rsidRDefault="001E6726" w:rsidP="00381199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Ευρώ</w:t>
            </w:r>
          </w:p>
        </w:tc>
      </w:tr>
      <w:tr w:rsidR="00BA3528" w:rsidRPr="007E7C85" w14:paraId="460F9519" w14:textId="77777777" w:rsidTr="00381199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5E1FCDB" w14:textId="6EE07726" w:rsidR="00BA3528" w:rsidRPr="007E7C85" w:rsidRDefault="001E6726" w:rsidP="00D0156D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>Συνολικό</w:t>
            </w:r>
            <w:r w:rsidRPr="001E6726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>κόστος</w:t>
            </w:r>
            <w:r w:rsidRPr="001E6726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>επένδυσης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9AE12AF" w14:textId="7354965E" w:rsidR="006138DB" w:rsidRPr="001E6726" w:rsidRDefault="001E6726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b/>
                <w:color w:val="575757"/>
                <w:sz w:val="18"/>
                <w:szCs w:val="18"/>
                <w:lang w:val="el-GR"/>
              </w:rPr>
            </w:pPr>
            <w:r>
              <w:rPr>
                <w:rFonts w:ascii="PF DinDisplay Pro Light" w:hAnsi="PF DinDisplay Pro Light"/>
                <w:b/>
                <w:color w:val="575757"/>
                <w:sz w:val="18"/>
                <w:szCs w:val="18"/>
                <w:lang w:val="el-GR"/>
              </w:rPr>
              <w:t>Ευρώ</w:t>
            </w:r>
          </w:p>
        </w:tc>
      </w:tr>
      <w:tr w:rsidR="00BA3528" w:rsidRPr="007E7C85" w14:paraId="12DC7D3D" w14:textId="77777777" w:rsidTr="00685C6D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5ED7AB89" w14:textId="2F43DCEC" w:rsidR="00BA3528" w:rsidRPr="00893021" w:rsidRDefault="00893021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</w:pPr>
            <w:r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>Λειτουργικές δαπάνες</w:t>
            </w:r>
          </w:p>
        </w:tc>
      </w:tr>
      <w:tr w:rsidR="00BA3528" w:rsidRPr="007E7C85" w14:paraId="351F8586" w14:textId="77777777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2FBD582A" w14:textId="0042F561" w:rsidR="00BA3528" w:rsidRPr="007E7C85" w:rsidRDefault="00AB3626" w:rsidP="00EC1C1C">
            <w:pPr>
              <w:tabs>
                <w:tab w:val="left" w:pos="284"/>
              </w:tabs>
              <w:spacing w:before="120" w:after="120"/>
              <w:jc w:val="both"/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n-GB"/>
              </w:rPr>
            </w:pPr>
            <w:r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Αναμενόμεν</w:t>
            </w:r>
            <w:r w:rsidR="00893021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 xml:space="preserve">ες δαπάνες </w:t>
            </w:r>
            <w:r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συντήρησης</w:t>
            </w:r>
            <w:r w:rsidR="00BA3528" w:rsidRPr="007E7C85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n-GB"/>
              </w:rPr>
              <w:t xml:space="preserve"> (</w:t>
            </w:r>
            <w:r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ετήσιο</w:t>
            </w:r>
            <w:r w:rsidR="00BA3528" w:rsidRPr="007E7C85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n-GB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C1648" w14:textId="458ED9BB" w:rsidR="00BA3528" w:rsidRPr="001E6726" w:rsidRDefault="001E6726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Ευρώ</w:t>
            </w:r>
          </w:p>
        </w:tc>
      </w:tr>
      <w:tr w:rsidR="00EC1C1C" w:rsidRPr="007E7C85" w14:paraId="1EDA6840" w14:textId="77777777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19C19DDE" w14:textId="4B53BFF7" w:rsidR="00EC1C1C" w:rsidRPr="00893021" w:rsidRDefault="00AB3626" w:rsidP="00EC1C1C">
            <w:pPr>
              <w:tabs>
                <w:tab w:val="left" w:pos="284"/>
              </w:tabs>
              <w:spacing w:before="120" w:after="120"/>
              <w:jc w:val="both"/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</w:pPr>
            <w:r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Αναμενόμε</w:t>
            </w:r>
            <w:r w:rsidR="00893021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 xml:space="preserve">νες δαπάνες </w:t>
            </w:r>
            <w:r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προσωπικού</w:t>
            </w:r>
            <w:r w:rsidR="00EC1C1C" w:rsidRPr="00893021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 xml:space="preserve"> (</w:t>
            </w:r>
            <w:r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ετήσιο</w:t>
            </w:r>
            <w:r w:rsidR="00EC1C1C" w:rsidRPr="00893021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1E1F" w14:textId="03DB1A66" w:rsidR="00EC1C1C" w:rsidRPr="001E6726" w:rsidRDefault="001E6726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Ευρώ</w:t>
            </w:r>
          </w:p>
        </w:tc>
      </w:tr>
      <w:tr w:rsidR="00EC1C1C" w:rsidRPr="007E7C85" w14:paraId="19ECD82C" w14:textId="77777777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5E1EB1CE" w14:textId="23A09D11" w:rsidR="00EC1C1C" w:rsidRPr="00AB3626" w:rsidRDefault="00AB3626" w:rsidP="00381199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</w:pPr>
            <w:r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Αναμενόμεν</w:t>
            </w:r>
            <w:r w:rsidR="00893021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 xml:space="preserve">ες δαπάνες </w:t>
            </w:r>
            <w:r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εξωτερικής ανάθεσης / υπεργολαβίας</w:t>
            </w:r>
            <w:r w:rsidR="00EC1C1C" w:rsidRPr="00AB3626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 xml:space="preserve"> (</w:t>
            </w:r>
            <w:r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ετήσιο</w:t>
            </w:r>
            <w:r w:rsidR="00EC1C1C" w:rsidRPr="00AB3626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25BE" w14:textId="1FDBD4E1" w:rsidR="00EC1C1C" w:rsidRPr="001E6726" w:rsidRDefault="001E6726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Ευρώ</w:t>
            </w:r>
          </w:p>
        </w:tc>
      </w:tr>
      <w:tr w:rsidR="00BA3528" w:rsidRPr="007E7C85" w14:paraId="2A409088" w14:textId="77777777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15523675" w14:textId="04C14B7C" w:rsidR="00BA3528" w:rsidRPr="007E7C85" w:rsidRDefault="00AB3626" w:rsidP="00EC1C1C">
            <w:pPr>
              <w:tabs>
                <w:tab w:val="left" w:pos="284"/>
              </w:tabs>
              <w:spacing w:before="120" w:after="120"/>
              <w:jc w:val="both"/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n-GB"/>
              </w:rPr>
            </w:pPr>
            <w:r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Άλλο/α</w:t>
            </w:r>
            <w:r w:rsidR="00BA3528" w:rsidRPr="007E7C85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n-GB"/>
              </w:rPr>
              <w:t xml:space="preserve"> [</w:t>
            </w:r>
            <w:r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παρακαλώ προσδιορίστε</w:t>
            </w:r>
            <w:r w:rsidR="00BA3528" w:rsidRPr="007E7C85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n-GB"/>
              </w:rPr>
              <w:t>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FD2A4" w14:textId="47152321" w:rsidR="00BA3528" w:rsidRPr="001E6726" w:rsidRDefault="001E6726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Ευρώ</w:t>
            </w:r>
          </w:p>
        </w:tc>
      </w:tr>
      <w:tr w:rsidR="00BA3528" w:rsidRPr="007E7C85" w14:paraId="3A36CF74" w14:textId="77777777" w:rsidTr="00381199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9F578AB" w14:textId="0C7AC146" w:rsidR="00BA3528" w:rsidRPr="007E7C85" w:rsidRDefault="00AB3626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>Συνολικ</w:t>
            </w:r>
            <w:r w:rsidR="00893021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>ές λειτουργικές δαπάνες</w:t>
            </w:r>
            <w:r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 xml:space="preserve"> </w:t>
            </w:r>
            <w:r w:rsidR="00BA3528"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  <w:t>(</w:t>
            </w:r>
            <w:r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>ετήσιο</w:t>
            </w:r>
            <w:r w:rsidR="00BA3528"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922E1A2" w14:textId="4B703A9D" w:rsidR="00BA3528" w:rsidRPr="001E6726" w:rsidRDefault="001E6726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Ευρώ</w:t>
            </w:r>
          </w:p>
        </w:tc>
      </w:tr>
      <w:tr w:rsidR="00BA3528" w:rsidRPr="007E7C85" w14:paraId="1060B2A0" w14:textId="77777777" w:rsidTr="00685C6D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63C1798B" w14:textId="0F09D0E3" w:rsidR="00BA3528" w:rsidRPr="00AB3626" w:rsidRDefault="00AB3626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</w:pPr>
            <w:r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>Έσοδα</w:t>
            </w:r>
          </w:p>
        </w:tc>
      </w:tr>
      <w:tr w:rsidR="00BA3528" w:rsidRPr="007E7C85" w14:paraId="705D85A4" w14:textId="77777777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68B15188" w14:textId="1C11566C" w:rsidR="00BA3528" w:rsidRPr="007E7C85" w:rsidRDefault="00893021" w:rsidP="00381199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n-GB"/>
              </w:rPr>
            </w:pPr>
            <w:r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Εξοικονόμηση ενέργειας</w:t>
            </w:r>
            <w:r w:rsidR="00BA3528" w:rsidRPr="007E7C85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n-GB"/>
              </w:rPr>
              <w:t xml:space="preserve"> (</w:t>
            </w:r>
            <w:r w:rsidR="00AB3626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ετήσια</w:t>
            </w:r>
            <w:r w:rsidR="00BA3528" w:rsidRPr="007E7C85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n-GB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1AB17" w14:textId="6D79A739" w:rsidR="00BA3528" w:rsidRPr="001E6726" w:rsidRDefault="001E6726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Ευρώ</w:t>
            </w:r>
          </w:p>
        </w:tc>
      </w:tr>
      <w:tr w:rsidR="00EC1C1C" w:rsidRPr="007E7C85" w14:paraId="4232DB06" w14:textId="77777777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4EDCE12F" w14:textId="5AACF294" w:rsidR="00EC1C1C" w:rsidRPr="00AB3626" w:rsidRDefault="00893021" w:rsidP="00381199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</w:pPr>
            <w:r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Εξοικονομήσεις λ</w:t>
            </w:r>
            <w:r w:rsidR="00AB3626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ειτουργικ</w:t>
            </w:r>
            <w:r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ών</w:t>
            </w:r>
            <w:r w:rsidR="00AB3626" w:rsidRPr="00AB3626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 xml:space="preserve"> </w:t>
            </w:r>
            <w:r w:rsidR="00AB3626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και</w:t>
            </w:r>
            <w:r w:rsidR="00AB3626" w:rsidRPr="00AB3626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σ</w:t>
            </w:r>
            <w:r w:rsidR="00AB3626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 xml:space="preserve">υντήρησης </w:t>
            </w:r>
            <w:r w:rsidR="00EC1C1C" w:rsidRPr="00AB3626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(</w:t>
            </w:r>
            <w:r w:rsidR="00AB3626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ετήσια</w:t>
            </w:r>
            <w:r w:rsidR="00EC1C1C" w:rsidRPr="00AB3626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7A49D" w14:textId="3A3A2FE7" w:rsidR="00EC1C1C" w:rsidRPr="001E6726" w:rsidRDefault="001E6726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Ευρώ</w:t>
            </w:r>
          </w:p>
        </w:tc>
      </w:tr>
      <w:tr w:rsidR="00EC1C1C" w:rsidRPr="007E7C85" w14:paraId="185411EE" w14:textId="77777777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035C21C8" w14:textId="0000A7A2" w:rsidR="00EC1C1C" w:rsidRPr="007E7C85" w:rsidRDefault="00AB3626" w:rsidP="00381199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n-GB"/>
              </w:rPr>
            </w:pPr>
            <w:r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Ενεργειακή προμήθεια</w:t>
            </w:r>
            <w:r w:rsidR="00EC1C1C" w:rsidRPr="007E7C85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n-GB"/>
              </w:rPr>
              <w:t xml:space="preserve"> (</w:t>
            </w:r>
            <w:r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ετήσια</w:t>
            </w:r>
            <w:r w:rsidR="00EC1C1C" w:rsidRPr="007E7C85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n-GB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B9FF" w14:textId="468E0D88" w:rsidR="00EC1C1C" w:rsidRPr="001E6726" w:rsidRDefault="001E6726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Ευρώ</w:t>
            </w:r>
          </w:p>
        </w:tc>
      </w:tr>
      <w:tr w:rsidR="00EC1C1C" w:rsidRPr="007E7C85" w14:paraId="464997BE" w14:textId="77777777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6C4083F8" w14:textId="6226DD9E" w:rsidR="00EC1C1C" w:rsidRPr="00AB3626" w:rsidRDefault="00AB3626" w:rsidP="00381199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</w:pPr>
            <w:r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Άλλα έσοδα</w:t>
            </w:r>
            <w:r w:rsidR="00EC1C1C" w:rsidRPr="00AB3626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 xml:space="preserve"> (</w:t>
            </w:r>
            <w:r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ετήσια</w:t>
            </w:r>
            <w:r w:rsidR="00EC1C1C" w:rsidRPr="00AB3626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) [</w:t>
            </w:r>
            <w:r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παρακαλώ προσδιορίστε</w:t>
            </w:r>
            <w:r w:rsidR="00EC1C1C" w:rsidRPr="00AB3626">
              <w:rPr>
                <w:rFonts w:ascii="PF DinDisplay Pro Light" w:hAnsi="PF DinDisplay Pro Light"/>
                <w:i/>
                <w:color w:val="575757"/>
                <w:sz w:val="20"/>
                <w:szCs w:val="20"/>
                <w:lang w:val="el-GR"/>
              </w:rPr>
              <w:t>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A264" w14:textId="342F77EA" w:rsidR="00EC1C1C" w:rsidRPr="001E6726" w:rsidRDefault="001E6726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Ευρώ</w:t>
            </w:r>
          </w:p>
        </w:tc>
      </w:tr>
      <w:tr w:rsidR="00BA3528" w:rsidRPr="007E7C85" w14:paraId="5342EE05" w14:textId="77777777" w:rsidTr="00381199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40953AA" w14:textId="69ACF016" w:rsidR="00BA3528" w:rsidRPr="007E7C85" w:rsidRDefault="00AB3626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>Συνολικά έσοδα</w:t>
            </w:r>
            <w:r w:rsidR="00BA3528"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  <w:t xml:space="preserve"> (</w:t>
            </w:r>
            <w:r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>ετήσια</w:t>
            </w:r>
            <w:r w:rsidR="00BA3528"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4DB7C78" w14:textId="778913B4" w:rsidR="00BA3528" w:rsidRPr="001E6726" w:rsidRDefault="001E6726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b/>
                <w:color w:val="575757"/>
                <w:sz w:val="18"/>
                <w:szCs w:val="18"/>
                <w:lang w:val="el-GR"/>
              </w:rPr>
            </w:pPr>
            <w:r>
              <w:rPr>
                <w:rFonts w:ascii="PF DinDisplay Pro Light" w:hAnsi="PF DinDisplay Pro Light"/>
                <w:b/>
                <w:color w:val="575757"/>
                <w:sz w:val="18"/>
                <w:szCs w:val="18"/>
                <w:lang w:val="el-GR"/>
              </w:rPr>
              <w:t>Ευρώ</w:t>
            </w:r>
          </w:p>
        </w:tc>
      </w:tr>
      <w:tr w:rsidR="00D23433" w:rsidRPr="007E7C85" w14:paraId="099DAB7D" w14:textId="77777777" w:rsidTr="00D23433">
        <w:trPr>
          <w:trHeight w:val="216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5AA93" w14:textId="77777777" w:rsidR="00D23433" w:rsidRPr="007E7C85" w:rsidRDefault="00D23433" w:rsidP="00D23433">
            <w:pPr>
              <w:tabs>
                <w:tab w:val="left" w:pos="284"/>
              </w:tabs>
              <w:rPr>
                <w:rFonts w:ascii="PF DinDisplay Pro Light" w:hAnsi="PF DinDisplay Pro Light"/>
                <w:b/>
                <w:color w:val="575756"/>
                <w:szCs w:val="36"/>
                <w:lang w:val="en-GB"/>
              </w:rPr>
            </w:pPr>
          </w:p>
        </w:tc>
      </w:tr>
      <w:tr w:rsidR="00D031C4" w:rsidRPr="007E7C85" w14:paraId="4F30CE91" w14:textId="77777777" w:rsidTr="00835593">
        <w:trPr>
          <w:trHeight w:val="43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D24F15" w14:textId="58D6A86E" w:rsidR="00D031C4" w:rsidRPr="001E6726" w:rsidRDefault="00D031C4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b/>
                <w:color w:val="575757"/>
                <w:sz w:val="28"/>
                <w:szCs w:val="28"/>
                <w:lang w:val="el-GR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Cs w:val="36"/>
                <w:lang w:val="en-GB"/>
              </w:rPr>
              <w:t xml:space="preserve">4.2. </w:t>
            </w:r>
            <w:r w:rsidR="001E6726">
              <w:rPr>
                <w:rFonts w:ascii="PF DinDisplay Pro Light" w:hAnsi="PF DinDisplay Pro Light"/>
                <w:b/>
                <w:color w:val="575757"/>
                <w:szCs w:val="36"/>
                <w:lang w:val="el-GR"/>
              </w:rPr>
              <w:t>Οικονομική βιωσιμότητα</w:t>
            </w:r>
          </w:p>
        </w:tc>
      </w:tr>
      <w:tr w:rsidR="00D031C4" w:rsidRPr="007E7C85" w14:paraId="57CCC7C3" w14:textId="77777777" w:rsidTr="00D031C4">
        <w:trPr>
          <w:trHeight w:val="43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8621D4" w14:textId="5E4944D9" w:rsidR="00D031C4" w:rsidRPr="00BB0DCB" w:rsidRDefault="00BB0DCB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b/>
                <w:color w:val="575757"/>
                <w:sz w:val="18"/>
                <w:szCs w:val="18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Παρακαλώ</w:t>
            </w:r>
            <w:r w:rsidRPr="00BB0DCB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συμπληρώστε</w:t>
            </w:r>
            <w:r w:rsidRPr="00BB0DCB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τον</w:t>
            </w:r>
            <w:r w:rsidRPr="00BB0DCB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παρακάτω</w:t>
            </w:r>
            <w:r w:rsidRPr="00BB0DCB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πίνακα</w:t>
            </w:r>
            <w:r w:rsidRPr="00BB0DCB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με</w:t>
            </w:r>
            <w:r w:rsidRPr="00BB0DCB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τους</w:t>
            </w:r>
            <w:r w:rsidRPr="00BB0DCB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συντελεστές</w:t>
            </w:r>
            <w:r w:rsidRPr="00BB0DCB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της</w:t>
            </w:r>
            <w:r w:rsidRPr="00BB0DCB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επένδυσης</w:t>
            </w:r>
            <w:r w:rsidR="00D031C4" w:rsidRPr="00BB0DCB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.</w:t>
            </w:r>
          </w:p>
        </w:tc>
      </w:tr>
      <w:tr w:rsidR="00FA5949" w:rsidRPr="007E7C85" w14:paraId="1B665F98" w14:textId="77777777" w:rsidTr="00685C6D">
        <w:trPr>
          <w:trHeight w:val="46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783F5037" w14:textId="3010D0FA" w:rsidR="00FA5949" w:rsidRPr="00AB3626" w:rsidRDefault="00AB3626" w:rsidP="00D23433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</w:pPr>
            <w:r w:rsidRPr="00AB3626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>Απλή περίοδος αποπληρωμής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2FF53874" w14:textId="4B68575A" w:rsidR="00FA5949" w:rsidRPr="007E7C85" w:rsidRDefault="00AB3626" w:rsidP="00653667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</w:pPr>
            <w:r w:rsidRPr="00AB3626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>Καθαρή Παρούσα Αξία</w:t>
            </w:r>
            <w:r w:rsidR="00FA5949" w:rsidRPr="007E7C85">
              <w:rPr>
                <w:rStyle w:val="Funotenzeichen"/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  <w:footnoteReference w:id="12"/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5121DE9F" w14:textId="5683A509" w:rsidR="00FA5949" w:rsidRPr="007E7C85" w:rsidRDefault="00AB3626" w:rsidP="00D23433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</w:pPr>
            <w:r w:rsidRPr="00AB3626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>Εσωτερικός συντελεστής απόδοσης</w:t>
            </w:r>
          </w:p>
        </w:tc>
      </w:tr>
      <w:tr w:rsidR="00FA5949" w:rsidRPr="007E7C85" w14:paraId="152796EE" w14:textId="77777777" w:rsidTr="00685C6D">
        <w:trPr>
          <w:trHeight w:val="68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806050" w14:textId="77777777" w:rsidR="00FA5949" w:rsidRPr="007E7C85" w:rsidRDefault="00FA5949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b/>
                <w:color w:val="575757"/>
                <w:sz w:val="28"/>
                <w:szCs w:val="28"/>
                <w:lang w:val="en-GB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BDB3F" w14:textId="72035F07" w:rsidR="00FA5949" w:rsidRPr="007E7C85" w:rsidRDefault="00FA5949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b/>
                <w:color w:val="575757"/>
                <w:sz w:val="28"/>
                <w:szCs w:val="28"/>
                <w:lang w:val="en-GB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112E3D" w14:textId="3850314E" w:rsidR="00FA5949" w:rsidRPr="007E7C85" w:rsidRDefault="00FA5949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b/>
                <w:color w:val="575757"/>
                <w:sz w:val="28"/>
                <w:szCs w:val="28"/>
                <w:lang w:val="en-GB"/>
              </w:rPr>
            </w:pPr>
          </w:p>
        </w:tc>
      </w:tr>
      <w:tr w:rsidR="00D031C4" w:rsidRPr="007E7C85" w14:paraId="3BAD2335" w14:textId="77777777" w:rsidTr="00D031C4">
        <w:trPr>
          <w:trHeight w:val="685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0EC51F" w14:textId="7F0E53E5" w:rsidR="00D031C4" w:rsidRPr="0030104E" w:rsidRDefault="0030104E" w:rsidP="00F36C94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b/>
                <w:color w:val="575757"/>
                <w:sz w:val="18"/>
                <w:szCs w:val="18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Παρακαλώ</w:t>
            </w:r>
            <w:r w:rsidRPr="0030104E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επισυνάψτε</w:t>
            </w:r>
            <w:r w:rsidRPr="0030104E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τους</w:t>
            </w:r>
            <w:r w:rsidRPr="0030104E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υπολογισμούς</w:t>
            </w:r>
            <w:r w:rsidRPr="0030104E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στα</w:t>
            </w:r>
            <w:r w:rsidRPr="0030104E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Παραρτήματα</w:t>
            </w:r>
            <w:r w:rsidRPr="0030104E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,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αιτιολογώντας</w:t>
            </w:r>
            <w:r w:rsidRPr="0030104E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το</w:t>
            </w:r>
            <w:r w:rsidR="00416C17" w:rsidRPr="00416C17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 w:rsidR="00416C17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προεξοφλητικό</w:t>
            </w:r>
            <w:r w:rsidR="00416C17" w:rsidRPr="00416C17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 w:rsidR="00416C17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επιτόκιο</w:t>
            </w:r>
            <w:r w:rsidR="00416C17" w:rsidRPr="00416C17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 w:rsidR="00416C17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ου</w:t>
            </w:r>
            <w:r w:rsidRPr="0030104E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ισχύει</w:t>
            </w:r>
            <w:r w:rsidRPr="0030104E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και</w:t>
            </w:r>
            <w:r w:rsidRPr="0030104E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επεξηγώντας</w:t>
            </w:r>
            <w:r w:rsidRPr="0030104E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 w:rsidR="00416C17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τις</w:t>
            </w:r>
            <w:r w:rsidR="00416C17" w:rsidRPr="00416C17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 w:rsidR="00416C17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ιδιότητες</w:t>
            </w:r>
            <w:r w:rsidR="00416C17" w:rsidRPr="00416C17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 w:rsidR="00416C17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του</w:t>
            </w:r>
            <w:r w:rsidR="00416C17" w:rsidRPr="00416C17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 w:rsidR="00416C17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σχεδίου</w:t>
            </w:r>
            <w:r w:rsidR="00416C17" w:rsidRPr="00416C17">
              <w:rPr>
                <w:rFonts w:ascii="PF DinDisplay Pro Light" w:hAnsi="PF DinDisplay Pro Light"/>
                <w:color w:val="575757"/>
                <w:sz w:val="18"/>
                <w:szCs w:val="18"/>
              </w:rPr>
              <w:t>/</w:t>
            </w:r>
            <w:r w:rsidR="00416C17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της</w:t>
            </w:r>
            <w:r w:rsidR="00416C17" w:rsidRPr="00416C17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 w:rsidR="00416C17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τεχνολογίας</w:t>
            </w:r>
            <w:r w:rsidR="00416C17" w:rsidRPr="00416C17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 w:rsidR="00D031C4" w:rsidRPr="0030104E">
              <w:rPr>
                <w:rFonts w:ascii="PF DinDisplay Pro Light" w:hAnsi="PF DinDisplay Pro Light"/>
                <w:color w:val="575757"/>
                <w:sz w:val="18"/>
                <w:szCs w:val="18"/>
              </w:rPr>
              <w:t>(</w:t>
            </w:r>
            <w:r w:rsidR="00416C17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π.χ.</w:t>
            </w:r>
            <w:r w:rsidR="00D031C4" w:rsidRPr="0030104E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 w:rsidR="00416C17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διάρκεια ζωής</w:t>
            </w:r>
            <w:r w:rsidR="00D031C4" w:rsidRPr="0030104E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, </w:t>
            </w:r>
            <w:r w:rsidR="00416C17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συντήρηση κ.λπ.</w:t>
            </w:r>
            <w:r w:rsidR="00D031C4" w:rsidRPr="0030104E">
              <w:rPr>
                <w:rFonts w:ascii="PF DinDisplay Pro Light" w:hAnsi="PF DinDisplay Pro Light"/>
                <w:color w:val="575757"/>
                <w:sz w:val="18"/>
                <w:szCs w:val="18"/>
              </w:rPr>
              <w:t>)</w:t>
            </w:r>
            <w:r w:rsidR="00B00873" w:rsidRPr="0030104E">
              <w:rPr>
                <w:rFonts w:ascii="PF DinDisplay Pro Light" w:hAnsi="PF DinDisplay Pro Light"/>
                <w:color w:val="575757"/>
                <w:sz w:val="18"/>
                <w:szCs w:val="18"/>
              </w:rPr>
              <w:t>.</w:t>
            </w:r>
          </w:p>
        </w:tc>
      </w:tr>
      <w:tr w:rsidR="00653667" w:rsidRPr="007E7C85" w14:paraId="31B5CC44" w14:textId="77777777" w:rsidTr="00D23433">
        <w:trPr>
          <w:trHeight w:val="477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3C3B25" w14:textId="20B8D363" w:rsidR="00D031C4" w:rsidRPr="00893021" w:rsidRDefault="00D031C4" w:rsidP="00D23433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20"/>
                <w:szCs w:val="36"/>
                <w:lang w:val="el-GR"/>
              </w:rPr>
            </w:pPr>
            <w:r w:rsidRPr="00893021">
              <w:rPr>
                <w:rFonts w:ascii="PF DinDisplay Pro Light" w:hAnsi="PF DinDisplay Pro Light"/>
                <w:b/>
                <w:color w:val="575757"/>
                <w:szCs w:val="36"/>
                <w:lang w:val="el-GR"/>
              </w:rPr>
              <w:t xml:space="preserve">4.3. </w:t>
            </w:r>
            <w:r w:rsidR="00893021">
              <w:rPr>
                <w:rFonts w:ascii="PF DinDisplay Pro Light" w:hAnsi="PF DinDisplay Pro Light"/>
                <w:b/>
                <w:color w:val="575757"/>
                <w:szCs w:val="36"/>
                <w:lang w:val="el-GR"/>
              </w:rPr>
              <w:t>Κίνδυνοι</w:t>
            </w:r>
            <w:r w:rsidR="00416C17">
              <w:rPr>
                <w:rFonts w:ascii="PF DinDisplay Pro Light" w:hAnsi="PF DinDisplay Pro Light"/>
                <w:b/>
                <w:color w:val="575757"/>
                <w:szCs w:val="36"/>
                <w:lang w:val="el-GR"/>
              </w:rPr>
              <w:t xml:space="preserve"> και </w:t>
            </w:r>
            <w:r w:rsidR="00893021">
              <w:rPr>
                <w:rFonts w:ascii="PF DinDisplay Pro Light" w:hAnsi="PF DinDisplay Pro Light"/>
                <w:b/>
                <w:color w:val="575757"/>
                <w:szCs w:val="36"/>
                <w:lang w:val="el-GR"/>
              </w:rPr>
              <w:t>σχέδιο μετριασμού τους</w:t>
            </w:r>
          </w:p>
        </w:tc>
      </w:tr>
      <w:tr w:rsidR="00653667" w:rsidRPr="007E7C85" w14:paraId="382333EB" w14:textId="77777777" w:rsidTr="00D031C4">
        <w:trPr>
          <w:trHeight w:val="685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4691BA" w14:textId="77777777" w:rsidR="00D031C4" w:rsidRDefault="007A36A6" w:rsidP="00D23433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 w:rsidRPr="007A36A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αρακαλώ π</w:t>
            </w:r>
            <w:r w:rsidRPr="007A36A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εριγράψτε τους κρίσιμους κινδύνους που μπορούν να επηρεάσουν την υλοποίηση του έργου, την πιθανότητά τους να συμβούν και τον πιθανό αντίκτυπο στο έργο, καθώς και </w:t>
            </w:r>
            <w:r w:rsidR="0089302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μ</w:t>
            </w:r>
            <w:r w:rsidRPr="007A36A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έτρα μετριασμού που έχουν σχεδιαστεί για την επίτευξη των επενδυτικών στόχων, π.χ. χρησιμοποιώντας τον παρακάτω πίνακα. Παραδείγματα κινδύνων περιλαμβάνουν νομοθετικές αλλαγές, ρυθμιστικά ζητήματα, επικείμενες εκλογές, χρηματοοικονομικούς κινδύνους, κινδύνους ζήτησης, κινδύνους </w:t>
            </w:r>
            <w:r w:rsidR="0089302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αδειοδότησης</w:t>
            </w:r>
            <w:r w:rsidRPr="007A36A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, μη διαθεσιμότητα της απαραίτητης εμπειρογνωμοσύνης κ.λπ.</w:t>
            </w:r>
          </w:p>
          <w:p w14:paraId="33394BF1" w14:textId="03EFB6DB" w:rsidR="00E04F18" w:rsidRPr="007A36A6" w:rsidRDefault="00E04F18" w:rsidP="00D23433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</w:p>
        </w:tc>
      </w:tr>
    </w:tbl>
    <w:tbl>
      <w:tblPr>
        <w:tblStyle w:val="Tabellengitternetz2"/>
        <w:tblW w:w="9044" w:type="dxa"/>
        <w:tblInd w:w="-5" w:type="dxa"/>
        <w:tblLook w:val="04A0" w:firstRow="1" w:lastRow="0" w:firstColumn="1" w:lastColumn="0" w:noHBand="0" w:noVBand="1"/>
      </w:tblPr>
      <w:tblGrid>
        <w:gridCol w:w="1956"/>
        <w:gridCol w:w="2155"/>
        <w:gridCol w:w="2268"/>
        <w:gridCol w:w="2665"/>
      </w:tblGrid>
      <w:tr w:rsidR="00653667" w:rsidRPr="007E7C85" w14:paraId="41C2A0CF" w14:textId="77777777" w:rsidTr="00416845">
        <w:trPr>
          <w:trHeight w:val="38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50F17F78" w14:textId="06D80430" w:rsidR="00D23433" w:rsidRPr="007A36A6" w:rsidRDefault="007A36A6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szCs w:val="36"/>
                <w:lang w:val="el-GR"/>
              </w:rPr>
            </w:pPr>
            <w:r>
              <w:rPr>
                <w:rFonts w:ascii="PF DinDisplay Pro Light" w:hAnsi="PF DinDisplay Pro Light"/>
                <w:b/>
                <w:color w:val="575757"/>
                <w:szCs w:val="36"/>
                <w:lang w:val="el-GR"/>
              </w:rPr>
              <w:t>Κίνδυνος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5BB407DE" w14:textId="6EBF54E2" w:rsidR="00D23433" w:rsidRPr="007A36A6" w:rsidRDefault="007A36A6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szCs w:val="36"/>
                <w:lang w:val="el-GR"/>
              </w:rPr>
            </w:pPr>
            <w:r>
              <w:rPr>
                <w:rFonts w:ascii="PF DinDisplay Pro Light" w:hAnsi="PF DinDisplay Pro Light"/>
                <w:b/>
                <w:color w:val="575757"/>
                <w:szCs w:val="36"/>
                <w:lang w:val="el-GR"/>
              </w:rPr>
              <w:t>Πιθανότητα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249EBCD2" w14:textId="30786E6D" w:rsidR="00D23433" w:rsidRPr="007A36A6" w:rsidRDefault="007A36A6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szCs w:val="36"/>
                <w:lang w:val="el-GR"/>
              </w:rPr>
            </w:pPr>
            <w:r>
              <w:rPr>
                <w:rFonts w:ascii="PF DinDisplay Pro Light" w:hAnsi="PF DinDisplay Pro Light"/>
                <w:b/>
                <w:color w:val="575757"/>
                <w:szCs w:val="36"/>
                <w:lang w:val="el-GR"/>
              </w:rPr>
              <w:t>Αντίκτυπος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78BE90B6" w14:textId="612B7D25" w:rsidR="00D23433" w:rsidRPr="007E7C85" w:rsidRDefault="007A36A6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szCs w:val="36"/>
                <w:lang w:val="en-GB"/>
              </w:rPr>
            </w:pPr>
            <w:r>
              <w:rPr>
                <w:rFonts w:ascii="PF DinDisplay Pro Light" w:hAnsi="PF DinDisplay Pro Light"/>
                <w:b/>
                <w:color w:val="575757"/>
                <w:szCs w:val="28"/>
                <w:lang w:val="el-GR"/>
              </w:rPr>
              <w:t>Μέτρα μετριασμού</w:t>
            </w:r>
          </w:p>
        </w:tc>
      </w:tr>
      <w:tr w:rsidR="00653667" w:rsidRPr="007E7C85" w14:paraId="412EC531" w14:textId="77777777" w:rsidTr="00E83DCB">
        <w:trPr>
          <w:trHeight w:val="56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076E" w14:textId="77777777" w:rsidR="00D23433" w:rsidRPr="007E7C85" w:rsidRDefault="00D23433" w:rsidP="00835593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Cs w:val="36"/>
                <w:lang w:val="en-GB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E5D2" w14:textId="77777777" w:rsidR="00D23433" w:rsidRPr="007E7C85" w:rsidRDefault="00D23433" w:rsidP="00835593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Cs w:val="36"/>
                <w:lang w:val="en-GB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1E02817B" w14:textId="77777777" w:rsidR="00D23433" w:rsidRPr="007E7C85" w:rsidRDefault="00D23433" w:rsidP="00835593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Cs w:val="36"/>
                <w:lang w:val="en-GB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14:paraId="612E1D81" w14:textId="77777777" w:rsidR="00D23433" w:rsidRPr="007E7C85" w:rsidRDefault="00D23433" w:rsidP="00835593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Cs w:val="36"/>
                <w:lang w:val="en-GB"/>
              </w:rPr>
            </w:pPr>
          </w:p>
        </w:tc>
      </w:tr>
      <w:tr w:rsidR="00D23433" w:rsidRPr="007E7C85" w14:paraId="7CC341CD" w14:textId="77777777" w:rsidTr="00E83DCB">
        <w:trPr>
          <w:trHeight w:val="56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AEC9" w14:textId="77777777" w:rsidR="00D23433" w:rsidRPr="007E7C85" w:rsidRDefault="00D23433" w:rsidP="00835593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6"/>
                <w:szCs w:val="36"/>
                <w:lang w:val="en-GB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2186" w14:textId="77777777" w:rsidR="00D23433" w:rsidRPr="007E7C85" w:rsidRDefault="00D23433" w:rsidP="00835593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6"/>
                <w:szCs w:val="36"/>
                <w:lang w:val="en-GB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469FD69D" w14:textId="77777777" w:rsidR="00D23433" w:rsidRPr="007E7C85" w:rsidRDefault="00D23433" w:rsidP="00835593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6"/>
                <w:szCs w:val="36"/>
                <w:lang w:val="en-GB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14:paraId="7CF92311" w14:textId="77777777" w:rsidR="00D23433" w:rsidRPr="007E7C85" w:rsidRDefault="00D23433" w:rsidP="00835593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6"/>
                <w:szCs w:val="36"/>
                <w:lang w:val="en-GB"/>
              </w:rPr>
            </w:pPr>
          </w:p>
        </w:tc>
      </w:tr>
      <w:tr w:rsidR="00D23433" w:rsidRPr="007E7C85" w14:paraId="049CC77A" w14:textId="77777777" w:rsidTr="00E83DCB">
        <w:trPr>
          <w:trHeight w:val="56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81D5" w14:textId="77777777" w:rsidR="00D23433" w:rsidRPr="007E7C85" w:rsidRDefault="00D23433" w:rsidP="00835593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6"/>
                <w:szCs w:val="36"/>
                <w:lang w:val="en-GB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ACEF" w14:textId="77777777" w:rsidR="00D23433" w:rsidRPr="007E7C85" w:rsidRDefault="00D23433" w:rsidP="00835593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6"/>
                <w:szCs w:val="36"/>
                <w:lang w:val="en-GB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2FA1DAC" w14:textId="77777777" w:rsidR="00D23433" w:rsidRPr="007E7C85" w:rsidRDefault="00D23433" w:rsidP="00835593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6"/>
                <w:szCs w:val="36"/>
                <w:lang w:val="en-GB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14:paraId="405128F3" w14:textId="77777777" w:rsidR="00D23433" w:rsidRPr="007E7C85" w:rsidRDefault="00D23433" w:rsidP="00835593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6"/>
                <w:szCs w:val="36"/>
                <w:lang w:val="en-GB"/>
              </w:rPr>
            </w:pPr>
          </w:p>
        </w:tc>
      </w:tr>
    </w:tbl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4519"/>
        <w:gridCol w:w="4520"/>
      </w:tblGrid>
      <w:tr w:rsidR="00D031C4" w:rsidRPr="007E7C85" w14:paraId="28B35EE4" w14:textId="77777777" w:rsidTr="00E83DCB">
        <w:trPr>
          <w:trHeight w:val="577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520719C" w14:textId="5681BF7F" w:rsidR="00D031C4" w:rsidRPr="007A36A6" w:rsidRDefault="00D031C4" w:rsidP="00D031C4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20"/>
                <w:szCs w:val="36"/>
                <w:lang w:val="el-GR"/>
              </w:rPr>
            </w:pPr>
            <w:r w:rsidRPr="007A36A6">
              <w:rPr>
                <w:rFonts w:ascii="PF DinDisplay Pro Light" w:hAnsi="PF DinDisplay Pro Light"/>
                <w:b/>
                <w:color w:val="575757"/>
                <w:szCs w:val="36"/>
                <w:lang w:val="el-GR"/>
              </w:rPr>
              <w:t xml:space="preserve">4.4. </w:t>
            </w:r>
            <w:r w:rsidR="00893021">
              <w:rPr>
                <w:rFonts w:ascii="PF DinDisplay Pro Light" w:hAnsi="PF DinDisplay Pro Light"/>
                <w:b/>
                <w:color w:val="575757"/>
                <w:szCs w:val="36"/>
                <w:lang w:val="el-GR"/>
              </w:rPr>
              <w:t>Π</w:t>
            </w:r>
            <w:r w:rsidR="007A36A6">
              <w:rPr>
                <w:rFonts w:ascii="PF DinDisplay Pro Light" w:hAnsi="PF DinDisplay Pro Light"/>
                <w:b/>
                <w:color w:val="575757"/>
                <w:szCs w:val="36"/>
                <w:lang w:val="el-GR"/>
              </w:rPr>
              <w:t>ηγές</w:t>
            </w:r>
            <w:r w:rsidR="00893021">
              <w:rPr>
                <w:rFonts w:ascii="PF DinDisplay Pro Light" w:hAnsi="PF DinDisplay Pro Light"/>
                <w:b/>
                <w:color w:val="575757"/>
                <w:szCs w:val="36"/>
                <w:lang w:val="el-GR"/>
              </w:rPr>
              <w:t xml:space="preserve"> χρηματοδότησης και επενδυτική προσέγγιση</w:t>
            </w:r>
          </w:p>
        </w:tc>
      </w:tr>
      <w:tr w:rsidR="00D031C4" w:rsidRPr="007E7C85" w14:paraId="7D83684D" w14:textId="77777777" w:rsidTr="00D031C4">
        <w:trPr>
          <w:trHeight w:val="685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D35B9F" w14:textId="716C4555" w:rsidR="007A36A6" w:rsidRPr="007A36A6" w:rsidRDefault="007A36A6" w:rsidP="007A36A6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Παρακαλώ π</w:t>
            </w:r>
            <w:r w:rsidRPr="007A36A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εριγράψτε λεπτομερώς την </w:t>
            </w:r>
            <w:r w:rsidR="0089302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επενδυτική</w:t>
            </w:r>
            <w:r w:rsidRPr="007A36A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προσέγγιση, συμπεριλαμβανομένων των δι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άφορων</w:t>
            </w:r>
            <w:r w:rsidRPr="007A36A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πηγών χρηματοδότησης (π.χ. ίδια κεφάλαια, επιχορηγήσεις, δάνεια με ευνοϊκούς όρους, (τραπεζικά) δάνεια, εγγυήσεις, εξωτερικές επενδύσεις κ.λπ.) και το στάδιο δέσμευσης (π.χ. διαβούλευση, σε εξέλιξη, διαπραγμ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άτευση</w:t>
            </w:r>
            <w:r w:rsidRPr="007A36A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, σ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υμφωνία</w:t>
            </w:r>
            <w:r w:rsidRPr="007A36A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).</w:t>
            </w:r>
          </w:p>
          <w:p w14:paraId="51C13E64" w14:textId="6EF324B8" w:rsidR="00E83DCB" w:rsidRPr="007A36A6" w:rsidRDefault="007A36A6" w:rsidP="007A36A6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 w:rsidRPr="007A36A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Αναφέρετε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επίσης </w:t>
            </w:r>
            <w:r w:rsidRPr="007A36A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τις προγραμματισμένες πηγές χρηματοδότησης για την επένδυση στον παρακάτω πίνακα</w:t>
            </w:r>
            <w:r w:rsidR="00D031C4" w:rsidRPr="007E7C85">
              <w:rPr>
                <w:rStyle w:val="Funotenzeichen"/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footnoteReference w:id="13"/>
            </w:r>
            <w:r w:rsidR="00D031C4" w:rsidRPr="007A36A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,</w:t>
            </w:r>
            <w:r w:rsidRPr="007A36A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συμπεριλαμβ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άνοντας</w:t>
            </w:r>
            <w:r w:rsidRPr="007A36A6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τη χρηματοδότηση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που αιτήστε.</w:t>
            </w:r>
          </w:p>
        </w:tc>
      </w:tr>
      <w:tr w:rsidR="00D031C4" w:rsidRPr="007E7C85" w14:paraId="335D24CA" w14:textId="77777777" w:rsidTr="00685C6D">
        <w:trPr>
          <w:trHeight w:val="455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66F076F4" w14:textId="2EE2AC37" w:rsidR="00D031C4" w:rsidRPr="007E7C85" w:rsidRDefault="007A36A6" w:rsidP="00D031C4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20"/>
                <w:szCs w:val="36"/>
                <w:lang w:val="en-GB"/>
              </w:rPr>
            </w:pPr>
            <w:r>
              <w:rPr>
                <w:rFonts w:ascii="PF DinDisplay Pro Light" w:hAnsi="PF DinDisplay Pro Light"/>
                <w:i/>
                <w:color w:val="575757"/>
                <w:sz w:val="20"/>
                <w:szCs w:val="36"/>
                <w:lang w:val="el-GR"/>
              </w:rPr>
              <w:t>Συνολικό κόστος επένδυσης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BF278E" w14:textId="75452915" w:rsidR="00D031C4" w:rsidRPr="007E7C85" w:rsidRDefault="007A36A6" w:rsidP="00D031C4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Ευρώ</w:t>
            </w:r>
            <w:r w:rsidR="00D031C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t>/100%</w:t>
            </w:r>
          </w:p>
        </w:tc>
      </w:tr>
      <w:tr w:rsidR="00D031C4" w:rsidRPr="007E7C85" w14:paraId="73A6EE80" w14:textId="77777777" w:rsidTr="00685C6D">
        <w:trPr>
          <w:trHeight w:val="39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6974F4EF" w14:textId="2DD5D71C" w:rsidR="00D031C4" w:rsidRPr="007E7C85" w:rsidRDefault="007A36A6" w:rsidP="00D031C4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20"/>
                <w:szCs w:val="36"/>
                <w:lang w:val="en-GB"/>
              </w:rPr>
            </w:pPr>
            <w:r>
              <w:rPr>
                <w:rFonts w:ascii="PF DinDisplay Pro Light" w:hAnsi="PF DinDisplay Pro Light"/>
                <w:i/>
                <w:color w:val="575757"/>
                <w:sz w:val="20"/>
                <w:szCs w:val="36"/>
                <w:lang w:val="el-GR"/>
              </w:rPr>
              <w:t>Αιτούμενη χρηματοδότηση</w:t>
            </w:r>
            <w:r w:rsidR="00D031C4" w:rsidRPr="007E7C85">
              <w:rPr>
                <w:rFonts w:ascii="PF DinDisplay Pro Light" w:hAnsi="PF DinDisplay Pro Light"/>
                <w:i/>
                <w:color w:val="575757"/>
                <w:sz w:val="20"/>
                <w:szCs w:val="36"/>
                <w:lang w:val="en-GB"/>
              </w:rPr>
              <w:t xml:space="preserve"> 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A9E445" w14:textId="3BDE6605" w:rsidR="00D031C4" w:rsidRPr="007E7C85" w:rsidRDefault="00D55451" w:rsidP="00D031C4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Ευρώ</w:t>
            </w:r>
            <w:r w:rsidR="00D031C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t xml:space="preserve">/…% </w:t>
            </w:r>
          </w:p>
        </w:tc>
      </w:tr>
      <w:tr w:rsidR="00D031C4" w:rsidRPr="007E7C85" w14:paraId="57D91FE8" w14:textId="77777777" w:rsidTr="00685C6D">
        <w:trPr>
          <w:trHeight w:val="44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5D0B6C16" w14:textId="40EA8022" w:rsidR="00D031C4" w:rsidRPr="007E7C85" w:rsidRDefault="00D55451" w:rsidP="00D031C4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20"/>
                <w:szCs w:val="36"/>
                <w:lang w:val="en-GB"/>
              </w:rPr>
            </w:pPr>
            <w:r>
              <w:rPr>
                <w:rFonts w:ascii="PF DinDisplay Pro Light" w:hAnsi="PF DinDisplay Pro Light"/>
                <w:i/>
                <w:color w:val="575757"/>
                <w:sz w:val="20"/>
                <w:szCs w:val="36"/>
                <w:lang w:val="el-GR"/>
              </w:rPr>
              <w:t>Ίδια χρηματοδότηση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A9D83A" w14:textId="08DC7C5A" w:rsidR="00D031C4" w:rsidRPr="007E7C85" w:rsidRDefault="00D55451" w:rsidP="00D031C4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Ευρώ</w:t>
            </w:r>
            <w:r w:rsidR="00D031C4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t>/…%</w:t>
            </w:r>
          </w:p>
        </w:tc>
      </w:tr>
      <w:tr w:rsidR="00E83DCB" w:rsidRPr="007E7C85" w14:paraId="5539C3F0" w14:textId="77777777" w:rsidTr="00685C6D">
        <w:trPr>
          <w:trHeight w:val="44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588E4A09" w14:textId="246240F7" w:rsidR="00E83DCB" w:rsidRPr="007E7C85" w:rsidRDefault="00D55451" w:rsidP="00D031C4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i/>
                <w:color w:val="575757"/>
                <w:sz w:val="20"/>
                <w:szCs w:val="36"/>
                <w:lang w:val="en-GB"/>
              </w:rPr>
            </w:pPr>
            <w:r>
              <w:rPr>
                <w:rFonts w:ascii="PF DinDisplay Pro Light" w:hAnsi="PF DinDisplay Pro Light"/>
                <w:i/>
                <w:color w:val="575757"/>
                <w:sz w:val="20"/>
                <w:szCs w:val="36"/>
                <w:lang w:val="el-GR"/>
              </w:rPr>
              <w:t>Άλλες πηγές</w:t>
            </w:r>
            <w:r w:rsidR="00E83DCB" w:rsidRPr="007E7C85">
              <w:rPr>
                <w:rFonts w:ascii="PF DinDisplay Pro Light" w:hAnsi="PF DinDisplay Pro Light"/>
                <w:i/>
                <w:color w:val="575757"/>
                <w:sz w:val="20"/>
                <w:szCs w:val="36"/>
                <w:lang w:val="en-GB"/>
              </w:rPr>
              <w:t xml:space="preserve"> [</w:t>
            </w:r>
            <w:r>
              <w:rPr>
                <w:rFonts w:ascii="PF DinDisplay Pro Light" w:hAnsi="PF DinDisplay Pro Light"/>
                <w:i/>
                <w:color w:val="575757"/>
                <w:sz w:val="20"/>
                <w:szCs w:val="36"/>
                <w:lang w:val="el-GR"/>
              </w:rPr>
              <w:t>παρακαλώ προσδιορίστε</w:t>
            </w:r>
            <w:r w:rsidR="00E83DCB" w:rsidRPr="007E7C85">
              <w:rPr>
                <w:rFonts w:ascii="PF DinDisplay Pro Light" w:hAnsi="PF DinDisplay Pro Light"/>
                <w:i/>
                <w:color w:val="575757"/>
                <w:sz w:val="20"/>
                <w:szCs w:val="36"/>
                <w:lang w:val="en-GB"/>
              </w:rPr>
              <w:t>]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BB15A2" w14:textId="6AA5C4F6" w:rsidR="00E83DCB" w:rsidRPr="007E7C85" w:rsidRDefault="00D55451" w:rsidP="00D031C4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Ευρώ</w:t>
            </w:r>
            <w:r w:rsidR="00E83DCB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t>/…%</w:t>
            </w:r>
          </w:p>
        </w:tc>
      </w:tr>
    </w:tbl>
    <w:p w14:paraId="2049EB15" w14:textId="0E240ED2" w:rsidR="00B77AC7" w:rsidRPr="007E7C85" w:rsidRDefault="00B77AC7">
      <w:pPr>
        <w:rPr>
          <w:rFonts w:ascii="PF DinDisplay Pro Light" w:hAnsi="PF DinDisplay Pro Light"/>
        </w:rPr>
      </w:pPr>
    </w:p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BA3528" w:rsidRPr="007E7C85" w14:paraId="4373BEA3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2DE4116" w14:textId="3DEA6306" w:rsidR="00BA3528" w:rsidRPr="007E7C85" w:rsidRDefault="006F62E6" w:rsidP="0038687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426" w:hanging="426"/>
              <w:rPr>
                <w:rFonts w:ascii="PF DinDisplay Pro Light" w:hAnsi="PF DinDisplay Pro Light"/>
                <w:b/>
                <w:color w:val="559DC4"/>
                <w:sz w:val="28"/>
                <w:szCs w:val="28"/>
                <w:lang w:val="en-GB"/>
              </w:rPr>
            </w:pPr>
            <w:r>
              <w:rPr>
                <w:rFonts w:ascii="PF DinDisplay Pro Light" w:hAnsi="PF DinDisplay Pro Light" w:cs="Times New Roman"/>
                <w:b/>
                <w:color w:val="0069A9"/>
                <w:sz w:val="28"/>
                <w:szCs w:val="28"/>
                <w:lang w:val="el-GR"/>
              </w:rPr>
              <w:t>Χάρτης πορείας της επένδυσης</w:t>
            </w:r>
          </w:p>
        </w:tc>
      </w:tr>
      <w:tr w:rsidR="00BA3528" w:rsidRPr="007E7C85" w14:paraId="29139D3D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A653E4B" w14:textId="63374ADD" w:rsidR="00BA3528" w:rsidRPr="007E7C85" w:rsidRDefault="00B77AC7" w:rsidP="00E83DCB">
            <w:pPr>
              <w:tabs>
                <w:tab w:val="left" w:pos="284"/>
              </w:tabs>
              <w:spacing w:before="120" w:after="120" w:line="260" w:lineRule="exact"/>
              <w:rPr>
                <w:rFonts w:ascii="PF DinDisplay Pro Light" w:hAnsi="PF DinDisplay Pro Light"/>
                <w:color w:val="575757"/>
                <w:sz w:val="28"/>
                <w:szCs w:val="28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Cs w:val="36"/>
                <w:lang w:val="en-GB"/>
              </w:rPr>
              <w:t xml:space="preserve">5.1. </w:t>
            </w:r>
            <w:r w:rsidR="00531E4F">
              <w:rPr>
                <w:rFonts w:ascii="PF DinDisplay Pro Light" w:hAnsi="PF DinDisplay Pro Light"/>
                <w:b/>
                <w:color w:val="575757"/>
                <w:szCs w:val="36"/>
                <w:lang w:val="el-GR"/>
              </w:rPr>
              <w:t>Δραστηριότητες τεχνικής βοήθειας</w:t>
            </w:r>
            <w:r w:rsidRPr="007E7C85">
              <w:rPr>
                <w:rFonts w:ascii="PF DinDisplay Pro Light" w:hAnsi="PF DinDisplay Pro Light"/>
                <w:b/>
                <w:color w:val="575757"/>
                <w:szCs w:val="36"/>
                <w:lang w:val="en-GB"/>
              </w:rPr>
              <w:t xml:space="preserve">  </w:t>
            </w:r>
          </w:p>
        </w:tc>
      </w:tr>
      <w:tr w:rsidR="00BA3528" w:rsidRPr="007E7C85" w14:paraId="25E77A3A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FF644" w14:textId="7A321A48" w:rsidR="00BA3528" w:rsidRPr="00531E4F" w:rsidRDefault="00531E4F" w:rsidP="00E83DCB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Παρακαλώ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περιγράψτε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αν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απαιτούνται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τυχόν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επιπρόσθετοι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</w:t>
            </w:r>
            <w:r w:rsidR="0089302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ρόποι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υποστήριξης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στην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προπαρασκευαστική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φάση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ή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κατά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την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υλοποίηση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του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επενδυτικού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σχεδίου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(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</w:rPr>
              <w:t>.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χ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.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τεχνική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εμπειρογνωμοσύνη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,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νομικές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συμβουλές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,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ετοιμασία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</w:t>
            </w:r>
            <w:r w:rsidR="008052C4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υμβάσεων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,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χρηματοοικονομική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οργάνωση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,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ενεργειακοί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έλεγχοι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,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επιχειρηματικά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</w:rPr>
              <w:t xml:space="preserve"> </w:t>
            </w:r>
            <w:r w:rsidR="008052C4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σχέδια κ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</w:rPr>
              <w:t>.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λπ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</w:rPr>
              <w:t>.)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.</w:t>
            </w:r>
          </w:p>
        </w:tc>
      </w:tr>
      <w:tr w:rsidR="00B77AC7" w:rsidRPr="007E7C85" w14:paraId="2C80252F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31F491" w14:textId="5AE33918" w:rsidR="00B77AC7" w:rsidRPr="00531E4F" w:rsidRDefault="00B77AC7" w:rsidP="00E83DCB">
            <w:pPr>
              <w:tabs>
                <w:tab w:val="left" w:pos="284"/>
              </w:tabs>
              <w:spacing w:before="120" w:after="120" w:line="260" w:lineRule="exact"/>
              <w:rPr>
                <w:rFonts w:ascii="PF DinDisplay Pro Light" w:hAnsi="PF DinDisplay Pro Light"/>
                <w:color w:val="575757"/>
                <w:sz w:val="20"/>
                <w:szCs w:val="36"/>
                <w:lang w:val="el-GR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Cs w:val="36"/>
                <w:lang w:val="en-GB"/>
              </w:rPr>
              <w:t xml:space="preserve">5.2. </w:t>
            </w:r>
            <w:r w:rsidR="00531E4F">
              <w:rPr>
                <w:rFonts w:ascii="PF DinDisplay Pro Light" w:hAnsi="PF DinDisplay Pro Light"/>
                <w:b/>
                <w:color w:val="575757"/>
                <w:szCs w:val="36"/>
                <w:lang w:val="el-GR"/>
              </w:rPr>
              <w:t>Πλάνο εργασίας</w:t>
            </w:r>
          </w:p>
        </w:tc>
      </w:tr>
      <w:tr w:rsidR="00B77AC7" w:rsidRPr="007E7C85" w14:paraId="0BBFA8BA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C10E" w14:textId="45B31E1C" w:rsidR="00531E4F" w:rsidRPr="00531E4F" w:rsidRDefault="00531E4F" w:rsidP="00E83DCB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Παρακαλώ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προσδιορίστε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</w:t>
            </w:r>
            <w:r w:rsidR="005A6448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ην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επί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του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παρόντος</w:t>
            </w:r>
            <w:r w:rsidR="008052C4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κα</w:t>
            </w:r>
            <w:r w:rsidR="005A6448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τάσταση</w:t>
            </w:r>
            <w:r w:rsidR="008052C4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του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επενδυτικού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σχεδίου</w:t>
            </w:r>
            <w:r w:rsidRPr="00531E4F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(π.χ.</w:t>
            </w:r>
            <w:r w:rsidR="008052C4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καθεστώς εγκρίσεων και αδειών, τυχόν δραστηριότητες που υπολείπονται για να μπορέσει να ξεκινήσει το έργο)</w:t>
            </w:r>
            <w:r w:rsidR="005A6448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.</w:t>
            </w:r>
            <w:r w:rsidR="008052C4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</w:p>
          <w:p w14:paraId="0E62F1C8" w14:textId="6F2735B0" w:rsidR="00AD16FA" w:rsidRPr="008052C4" w:rsidRDefault="008052C4" w:rsidP="00E83DCB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Χρησιμοποιήστε</w:t>
            </w:r>
            <w:r w:rsidRPr="008052C4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τον</w:t>
            </w:r>
            <w:r w:rsidRPr="008052C4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παρακάτω</w:t>
            </w:r>
            <w:r w:rsidRPr="008052C4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πίνακα</w:t>
            </w:r>
            <w:r w:rsidRPr="008052C4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για</w:t>
            </w:r>
            <w:r w:rsidRPr="008052C4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να</w:t>
            </w:r>
            <w:r w:rsidRPr="008052C4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παρουσιάσετε</w:t>
            </w:r>
            <w:r w:rsidRPr="008052C4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τα</w:t>
            </w:r>
            <w:r w:rsidRPr="008052C4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επόμενα</w:t>
            </w:r>
            <w:r w:rsidRPr="008052C4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βήματα</w:t>
            </w:r>
            <w:r w:rsidRPr="008052C4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στη</w:t>
            </w:r>
            <w:r w:rsidRPr="008052C4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διαδικασία</w:t>
            </w:r>
            <w:r w:rsidRPr="008052C4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για</w:t>
            </w:r>
            <w:r w:rsidRPr="008052C4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να</w:t>
            </w:r>
            <w:r w:rsidRPr="008052C4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ξεκινήσ</w:t>
            </w:r>
            <w:r w:rsidR="005A6448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ουν οι</w:t>
            </w:r>
            <w:r w:rsidRPr="008052C4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προγραμματισμένες επενδύσεις</w:t>
            </w:r>
            <w:r w:rsidR="00B77AC7" w:rsidRPr="008052C4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,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συμπεριλαμβ</w:t>
            </w:r>
            <w:r w:rsidR="005A6448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άνοντας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το πλάνο εργασία</w:t>
            </w:r>
            <w:r w:rsidR="0089302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ς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και τον καταμερισμό των πόρων</w:t>
            </w:r>
            <w:r w:rsidR="00B77AC7" w:rsidRPr="008052C4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.                                           </w:t>
            </w:r>
          </w:p>
          <w:p w14:paraId="4B1F52FE" w14:textId="344A31C8" w:rsidR="008052C4" w:rsidRPr="00532110" w:rsidRDefault="008052C4" w:rsidP="008052C4">
            <w:pPr>
              <w:tabs>
                <w:tab w:val="left" w:pos="284"/>
              </w:tabs>
              <w:spacing w:before="120" w:after="120"/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Παρακαλώ</w:t>
            </w:r>
            <w:r w:rsidRPr="00532110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επισυνάψτε</w:t>
            </w:r>
            <w:r w:rsidR="00532110" w:rsidRPr="00532110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532110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ένα</w:t>
            </w:r>
            <w:r w:rsidR="00893021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διάγραμμα τύπου</w:t>
            </w:r>
            <w:r w:rsidR="00532110" w:rsidRPr="00532110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B77AC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t>Gantt</w:t>
            </w:r>
            <w:r w:rsidR="00B77AC7" w:rsidRPr="00532110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B77AC7" w:rsidRPr="007E7C85">
              <w:rPr>
                <w:rFonts w:ascii="PF DinDisplay Pro Light" w:hAnsi="PF DinDisplay Pro Light"/>
                <w:color w:val="575757"/>
                <w:sz w:val="18"/>
                <w:szCs w:val="18"/>
                <w:lang w:val="en-GB"/>
              </w:rPr>
              <w:t>Chart</w:t>
            </w:r>
            <w:r w:rsidR="00B77AC7" w:rsidRPr="00532110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532110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στο</w:t>
            </w:r>
            <w:r w:rsidR="00532110" w:rsidRPr="00532110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 xml:space="preserve"> </w:t>
            </w:r>
            <w:r w:rsidR="00532110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επενδυτικό σχέδιο</w:t>
            </w:r>
            <w:r w:rsidR="00B77AC7" w:rsidRPr="00532110">
              <w:rPr>
                <w:rFonts w:ascii="PF DinDisplay Pro Light" w:hAnsi="PF DinDisplay Pro Light"/>
                <w:color w:val="575757"/>
                <w:sz w:val="18"/>
                <w:szCs w:val="18"/>
                <w:lang w:val="el-GR"/>
              </w:rPr>
              <w:t>.</w:t>
            </w:r>
          </w:p>
        </w:tc>
      </w:tr>
    </w:tbl>
    <w:p w14:paraId="20932AD2" w14:textId="34BFD71B" w:rsidR="00D031C4" w:rsidRPr="008052C4" w:rsidRDefault="00D031C4" w:rsidP="00B77AC7">
      <w:pPr>
        <w:tabs>
          <w:tab w:val="left" w:pos="284"/>
        </w:tabs>
        <w:spacing w:line="240" w:lineRule="atLeast"/>
        <w:rPr>
          <w:rFonts w:ascii="PF DinDisplay Pro Light" w:hAnsi="PF DinDisplay Pro Light" w:cs="Times New Roman"/>
          <w:b/>
          <w:color w:val="559DC4"/>
          <w:sz w:val="28"/>
          <w:szCs w:val="28"/>
          <w:lang w:val="el-GR"/>
        </w:rPr>
      </w:pPr>
    </w:p>
    <w:p w14:paraId="3EABEB5E" w14:textId="77777777" w:rsidR="00D031C4" w:rsidRPr="008052C4" w:rsidRDefault="00D031C4" w:rsidP="00B77AC7">
      <w:pPr>
        <w:tabs>
          <w:tab w:val="left" w:pos="284"/>
        </w:tabs>
        <w:spacing w:line="240" w:lineRule="atLeast"/>
        <w:rPr>
          <w:rFonts w:ascii="PF DinDisplay Pro Light" w:hAnsi="PF DinDisplay Pro Light" w:cs="Times New Roman"/>
          <w:b/>
          <w:color w:val="559DC4"/>
          <w:sz w:val="28"/>
          <w:szCs w:val="28"/>
          <w:lang w:val="el-GR"/>
        </w:rPr>
        <w:sectPr w:rsidR="00D031C4" w:rsidRPr="008052C4" w:rsidSect="00AD16FA">
          <w:headerReference w:type="default" r:id="rId16"/>
          <w:pgSz w:w="11907" w:h="16840" w:code="9"/>
          <w:pgMar w:top="1134" w:right="1418" w:bottom="1418" w:left="2126" w:header="709" w:footer="31" w:gutter="0"/>
          <w:cols w:space="708"/>
          <w:docGrid w:linePitch="360"/>
        </w:sectPr>
      </w:pPr>
    </w:p>
    <w:p w14:paraId="010CAA99" w14:textId="77777777" w:rsidR="00D031C4" w:rsidRPr="008052C4" w:rsidRDefault="00D031C4" w:rsidP="00B77AC7">
      <w:pPr>
        <w:tabs>
          <w:tab w:val="left" w:pos="284"/>
        </w:tabs>
        <w:spacing w:line="240" w:lineRule="atLeast"/>
        <w:rPr>
          <w:rFonts w:ascii="PF DinDisplay Pro Light" w:hAnsi="PF DinDisplay Pro Light" w:cs="Times New Roman"/>
          <w:b/>
          <w:color w:val="559DC4"/>
          <w:sz w:val="28"/>
          <w:szCs w:val="28"/>
          <w:lang w:val="el-GR"/>
        </w:rPr>
      </w:pPr>
    </w:p>
    <w:p w14:paraId="20C4B567" w14:textId="1909EB65" w:rsidR="00461721" w:rsidRPr="007E7C85" w:rsidRDefault="006D42BE" w:rsidP="00B77AC7">
      <w:pPr>
        <w:tabs>
          <w:tab w:val="left" w:pos="284"/>
        </w:tabs>
        <w:spacing w:line="240" w:lineRule="atLeast"/>
        <w:rPr>
          <w:rFonts w:ascii="PF DinDisplay Pro Light" w:hAnsi="PF DinDisplay Pro Light" w:cs="Times New Roman"/>
          <w:b/>
          <w:color w:val="0069A9"/>
          <w:sz w:val="28"/>
          <w:szCs w:val="28"/>
          <w:lang w:val="en-GB"/>
        </w:rPr>
      </w:pPr>
      <w:r w:rsidRPr="007E7C85">
        <w:rPr>
          <w:rFonts w:ascii="PF DinDisplay Pro Light" w:hAnsi="PF DinDisplay Pro Light" w:cs="Calibri"/>
          <w:b/>
          <w:color w:val="0069A9"/>
          <w:sz w:val="28"/>
          <w:szCs w:val="28"/>
          <w:lang w:val="el-GR"/>
        </w:rPr>
        <w:t>Πίνακας</w:t>
      </w:r>
      <w:r w:rsidR="00B77AC7" w:rsidRPr="007E7C85">
        <w:rPr>
          <w:rFonts w:ascii="PF DinDisplay Pro Light" w:hAnsi="PF DinDisplay Pro Light" w:cs="Times New Roman"/>
          <w:b/>
          <w:color w:val="0069A9"/>
          <w:sz w:val="28"/>
          <w:szCs w:val="28"/>
          <w:lang w:val="en-GB"/>
        </w:rPr>
        <w:t xml:space="preserve"> B </w:t>
      </w:r>
      <w:r w:rsidR="00B77AC7" w:rsidRPr="007E7C85">
        <w:rPr>
          <w:rFonts w:ascii="PF DinDisplay Pro Light" w:hAnsi="PF DinDisplay Pro Light" w:cs="Times New Roman"/>
          <w:color w:val="0069A9"/>
          <w:sz w:val="28"/>
          <w:szCs w:val="28"/>
          <w:lang w:val="en-GB"/>
        </w:rPr>
        <w:t xml:space="preserve">– </w:t>
      </w:r>
      <w:r w:rsidR="00B77AC7" w:rsidRPr="007E7C85">
        <w:rPr>
          <w:rFonts w:ascii="PF DinDisplay Pro Light" w:hAnsi="PF DinDisplay Pro Light" w:cs="Times New Roman"/>
          <w:i/>
          <w:color w:val="0069A9"/>
          <w:sz w:val="28"/>
          <w:szCs w:val="28"/>
          <w:lang w:val="en-GB"/>
        </w:rPr>
        <w:t>[5.1]</w:t>
      </w:r>
      <w:r w:rsidR="000507E8" w:rsidRPr="007E7C85">
        <w:rPr>
          <w:rFonts w:ascii="PF DinDisplay Pro Light" w:hAnsi="PF DinDisplay Pro Light" w:cs="Times New Roman"/>
          <w:color w:val="0069A9"/>
          <w:sz w:val="28"/>
          <w:szCs w:val="28"/>
          <w:lang w:val="en-GB"/>
        </w:rPr>
        <w:t xml:space="preserve"> </w:t>
      </w:r>
      <w:r w:rsidRPr="007E7C85">
        <w:rPr>
          <w:rFonts w:ascii="PF DinDisplay Pro Light" w:hAnsi="PF DinDisplay Pro Light" w:cs="Calibri"/>
          <w:b/>
          <w:bCs/>
          <w:color w:val="0069A9"/>
          <w:sz w:val="28"/>
          <w:szCs w:val="28"/>
          <w:lang w:val="el-GR"/>
        </w:rPr>
        <w:t>Πλάνο εργασίας</w:t>
      </w:r>
    </w:p>
    <w:tbl>
      <w:tblPr>
        <w:tblStyle w:val="Tabellenraster"/>
        <w:tblpPr w:leftFromText="141" w:rightFromText="141" w:vertAnchor="text" w:horzAnchor="margin" w:tblpY="152"/>
        <w:tblW w:w="14283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2835"/>
        <w:gridCol w:w="1843"/>
        <w:gridCol w:w="1843"/>
        <w:gridCol w:w="2551"/>
        <w:gridCol w:w="2381"/>
      </w:tblGrid>
      <w:tr w:rsidR="00653667" w:rsidRPr="007E7C85" w14:paraId="27B0E32E" w14:textId="77777777" w:rsidTr="00416845">
        <w:trPr>
          <w:trHeight w:val="3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598F3A7F" w14:textId="2D5C4990" w:rsidR="00B77AC7" w:rsidRPr="007E7C85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  <w:t>#</w:t>
            </w:r>
            <w:r w:rsidR="000507E8" w:rsidRPr="007E7C85">
              <w:rPr>
                <w:rStyle w:val="Funotenzeichen"/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  <w:footnoteReference w:id="14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66C411DF" w14:textId="4DEEB598" w:rsidR="00B77AC7" w:rsidRPr="007E7C85" w:rsidRDefault="006D42BE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>Επενδυτικό βήμα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0AEE7BE5" w14:textId="4C9C7B42" w:rsidR="00B77AC7" w:rsidRPr="007E7C85" w:rsidRDefault="006D42BE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>Περιγραφή επενδυτικού βήματος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7A13B889" w14:textId="394A2894" w:rsidR="00B77AC7" w:rsidRPr="007E7C85" w:rsidRDefault="007E7C85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>Αναμενόμενη</w:t>
            </w:r>
            <w:r w:rsidR="006D42BE"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 xml:space="preserve"> ημερομηνία εκκίνησης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619B5063" w14:textId="3C1C2551" w:rsidR="00B77AC7" w:rsidRPr="007E7C85" w:rsidRDefault="007E7C85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>Αναμενόμενη</w:t>
            </w:r>
            <w:r w:rsidR="006D42BE"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 xml:space="preserve"> ημερομηνία ολοκλήρωσης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1E67C01B" w14:textId="62FA69A5" w:rsidR="00B77AC7" w:rsidRPr="007E7C85" w:rsidRDefault="0004429F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>Κύριο αποτέλεσμα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0D4192FE" w14:textId="39F5ED74" w:rsidR="00B77AC7" w:rsidRPr="007E7C85" w:rsidRDefault="0004429F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 xml:space="preserve">Υπεύθυνος φορέας </w:t>
            </w:r>
            <w:r w:rsidR="00B77AC7"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>(</w:t>
            </w: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 xml:space="preserve"> + επίπεδο δέσμευσης</w:t>
            </w:r>
            <w:r w:rsidR="00B77AC7"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>)</w:t>
            </w:r>
          </w:p>
        </w:tc>
      </w:tr>
      <w:tr w:rsidR="00653667" w:rsidRPr="007E7C85" w14:paraId="5D118F99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082B6F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77255A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E0DA58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2422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EEBD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B6F4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96DE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7E7C85" w14:paraId="7E3521AE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BECF54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248ED4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880F2B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AA848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6ACD1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C5E3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467F6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7E7C85" w14:paraId="424C5732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59FDD4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  <w:t>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6BA454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8BFD16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91547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07ED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705B5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2DF45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7E7C85" w14:paraId="78754E07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BA0032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A62846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63E26A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1E64E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D2A76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2A876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5AE86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7E7C85" w14:paraId="52F1AD25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3F4C6B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6371AC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0CB44B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D6ECC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061E0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79914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871C7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7E7C85" w14:paraId="5053935B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8C33B8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  <w:t>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A8D410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DC48D2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2866A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B8086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E83BA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03164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7E7C85" w14:paraId="5EB24320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48F595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  <w:t>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0221B4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D3E8A9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14EF1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E728E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D86DC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B4E28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7E7C85" w14:paraId="5516703B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C6005B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  <w:t>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08AC2E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C223C6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32C37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3F6D3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0C303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61313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7E7C85" w14:paraId="5345D6D2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CA3F3C" w14:textId="32525CAE" w:rsidR="00E83DCB" w:rsidRPr="007E7C85" w:rsidRDefault="00E83DCB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  <w:t>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E8CC8C" w14:textId="77777777" w:rsidR="00E83DCB" w:rsidRPr="007E7C85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FBD1FA" w14:textId="77777777" w:rsidR="00E83DCB" w:rsidRPr="007E7C85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349BA" w14:textId="77777777" w:rsidR="00E83DCB" w:rsidRPr="007E7C85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0193E" w14:textId="77777777" w:rsidR="00E83DCB" w:rsidRPr="007E7C85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553F7" w14:textId="77777777" w:rsidR="00E83DCB" w:rsidRPr="007E7C85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2E8B3" w14:textId="77777777" w:rsidR="00E83DCB" w:rsidRPr="007E7C85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7E7C85" w14:paraId="329DA18E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23DB36" w14:textId="6A469FEB" w:rsidR="00E83DCB" w:rsidRPr="007E7C85" w:rsidRDefault="00E83DCB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  <w:t>10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9D7417" w14:textId="77777777" w:rsidR="00E83DCB" w:rsidRPr="007E7C85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7B8F83" w14:textId="77777777" w:rsidR="00E83DCB" w:rsidRPr="007E7C85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D89DA" w14:textId="77777777" w:rsidR="00E83DCB" w:rsidRPr="007E7C85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E544C" w14:textId="77777777" w:rsidR="00E83DCB" w:rsidRPr="007E7C85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4DB3A" w14:textId="77777777" w:rsidR="00E83DCB" w:rsidRPr="007E7C85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AFDF6" w14:textId="77777777" w:rsidR="00E83DCB" w:rsidRPr="007E7C85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7E7C85" w14:paraId="02105E5A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71B712" w14:textId="51C1013F" w:rsidR="00B77AC7" w:rsidRPr="007E7C85" w:rsidRDefault="000507E8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  <w:t>…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89165C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2BCC0C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FAF51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590CB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07179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DEB81" w14:textId="77777777" w:rsidR="00B77AC7" w:rsidRPr="007E7C85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 w:cs="Times New Roman"/>
                <w:color w:val="575757"/>
                <w:sz w:val="20"/>
                <w:szCs w:val="20"/>
                <w:lang w:val="en-GB"/>
              </w:rPr>
            </w:pPr>
          </w:p>
        </w:tc>
      </w:tr>
    </w:tbl>
    <w:p w14:paraId="079B2631" w14:textId="77777777" w:rsidR="00461721" w:rsidRPr="007E7C85" w:rsidRDefault="00461721" w:rsidP="00F36318">
      <w:pPr>
        <w:tabs>
          <w:tab w:val="left" w:pos="284"/>
        </w:tabs>
        <w:spacing w:after="0" w:line="240" w:lineRule="atLeast"/>
        <w:rPr>
          <w:rFonts w:ascii="PF DinDisplay Pro Light" w:hAnsi="PF DinDisplay Pro Light"/>
          <w:lang w:val="en-US"/>
        </w:rPr>
        <w:sectPr w:rsidR="00461721" w:rsidRPr="007E7C85" w:rsidSect="00AD16FA">
          <w:headerReference w:type="default" r:id="rId17"/>
          <w:pgSz w:w="16840" w:h="11907" w:orient="landscape" w:code="9"/>
          <w:pgMar w:top="1418" w:right="1418" w:bottom="2126" w:left="1701" w:header="709" w:footer="31" w:gutter="0"/>
          <w:cols w:space="708"/>
          <w:docGrid w:linePitch="360"/>
        </w:sectPr>
      </w:pPr>
    </w:p>
    <w:tbl>
      <w:tblPr>
        <w:tblStyle w:val="Tabellenraster"/>
        <w:tblpPr w:leftFromText="141" w:rightFromText="141" w:vertAnchor="text" w:horzAnchor="margin" w:tblpY="192"/>
        <w:tblW w:w="0" w:type="auto"/>
        <w:tblLook w:val="04A0" w:firstRow="1" w:lastRow="0" w:firstColumn="1" w:lastColumn="0" w:noHBand="0" w:noVBand="1"/>
      </w:tblPr>
      <w:tblGrid>
        <w:gridCol w:w="550"/>
        <w:gridCol w:w="7803"/>
      </w:tblGrid>
      <w:tr w:rsidR="00461721" w:rsidRPr="007E7C85" w14:paraId="47843BC1" w14:textId="77777777" w:rsidTr="00685C6D">
        <w:tc>
          <w:tcPr>
            <w:tcW w:w="8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FDD4A9C" w14:textId="3E949CC7" w:rsidR="008362F5" w:rsidRPr="007E7C85" w:rsidRDefault="0004429F" w:rsidP="008362F5">
            <w:pPr>
              <w:spacing w:before="120" w:after="120"/>
              <w:rPr>
                <w:rFonts w:ascii="PF DinDisplay Pro Light" w:hAnsi="PF DinDisplay Pro Light" w:cs="Times New Roman"/>
                <w:b/>
                <w:color w:val="0069A9"/>
                <w:sz w:val="28"/>
                <w:szCs w:val="28"/>
                <w:lang w:val="en-GB"/>
              </w:rPr>
            </w:pPr>
            <w:r w:rsidRPr="007E7C85">
              <w:rPr>
                <w:rFonts w:ascii="PF DinDisplay Pro Light" w:hAnsi="PF DinDisplay Pro Light" w:cs="Times New Roman"/>
                <w:b/>
                <w:color w:val="0069A9"/>
                <w:sz w:val="28"/>
                <w:szCs w:val="28"/>
                <w:lang w:val="el-GR"/>
              </w:rPr>
              <w:t>Παραρτήματα</w:t>
            </w:r>
            <w:r w:rsidR="00461721" w:rsidRPr="007E7C85">
              <w:rPr>
                <w:rFonts w:ascii="PF DinDisplay Pro Light" w:hAnsi="PF DinDisplay Pro Light" w:cs="Times New Roman"/>
                <w:b/>
                <w:color w:val="0069A9"/>
                <w:sz w:val="28"/>
                <w:szCs w:val="28"/>
                <w:lang w:val="en-GB"/>
              </w:rPr>
              <w:t xml:space="preserve"> </w:t>
            </w:r>
          </w:p>
        </w:tc>
      </w:tr>
      <w:tr w:rsidR="00461721" w:rsidRPr="007E7C85" w14:paraId="10871B99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6F54955" w14:textId="77777777" w:rsidR="00461721" w:rsidRPr="007E7C85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  <w:t>1.2.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B2322" w14:textId="1C289872" w:rsidR="00461721" w:rsidRPr="007E7C85" w:rsidRDefault="00893021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</w:pPr>
            <w:r w:rsidRPr="00893021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>Γενικές πληροφορίες επένδυσης, υπόβαθρο και πλαίσιο υλοποίησης</w:t>
            </w:r>
          </w:p>
          <w:p w14:paraId="754FC6B6" w14:textId="5C0D696F" w:rsidR="00461721" w:rsidRPr="007E7C85" w:rsidRDefault="00893021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Υποστηρικτικά</w:t>
            </w:r>
            <w:r w:rsidR="0004429F" w:rsidRPr="007E7C85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έγγραφα</w:t>
            </w:r>
            <w:r w:rsidR="00461721" w:rsidRPr="007E7C85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, </w:t>
            </w:r>
            <w:r w:rsidR="0004429F" w:rsidRPr="007E7C85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π.χ. ΣΔΑΕ, ΣΔΑΕΚ</w:t>
            </w:r>
            <w:r w:rsidR="00461721" w:rsidRPr="007E7C85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. </w:t>
            </w:r>
          </w:p>
        </w:tc>
      </w:tr>
      <w:tr w:rsidR="00461721" w:rsidRPr="007E7C85" w14:paraId="5FF9B413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2A3A6A37" w14:textId="77777777" w:rsidR="00461721" w:rsidRPr="007E7C85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  <w:t>1.3.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98B36" w14:textId="0378D5A5" w:rsidR="00461721" w:rsidRPr="007E7C85" w:rsidRDefault="0004429F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>Περιγραφή του επενδυτικού σχεδίου</w:t>
            </w:r>
          </w:p>
          <w:p w14:paraId="6F2E582D" w14:textId="4A26E428" w:rsidR="00461721" w:rsidRPr="007E7C85" w:rsidRDefault="00893021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Υποστηρικτικά</w:t>
            </w:r>
            <w:r w:rsidRPr="007E7C85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</w:t>
            </w:r>
            <w:r w:rsidR="0004429F" w:rsidRPr="007E7C85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έγγραφα, π.χ.</w:t>
            </w:r>
            <w:r w:rsidR="00461721" w:rsidRPr="007E7C85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(</w:t>
            </w:r>
            <w:r w:rsidR="0004429F" w:rsidRPr="007E7C85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δείγματα</w:t>
            </w:r>
            <w:r w:rsidR="00461721" w:rsidRPr="007E7C85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) </w:t>
            </w:r>
            <w:r w:rsidR="0004429F" w:rsidRPr="007E7C85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ενεργειακών ελέγχων, αξιολόγηση κατάλληλων τεχνολογικών επιλογών κ.λπ.</w:t>
            </w:r>
            <w:r w:rsidR="00461721" w:rsidRPr="007E7C85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</w:t>
            </w:r>
          </w:p>
        </w:tc>
      </w:tr>
      <w:tr w:rsidR="00461721" w:rsidRPr="007E7C85" w14:paraId="6FA1F00A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097E3551" w14:textId="77777777" w:rsidR="00461721" w:rsidRPr="007E7C85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  <w:t>1.4.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013EE" w14:textId="1C4E6377" w:rsidR="00461721" w:rsidRPr="007E7C85" w:rsidRDefault="0004429F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>Ανάλυση αγοράς και εμπόδια</w:t>
            </w:r>
          </w:p>
          <w:p w14:paraId="4E997172" w14:textId="693F238E" w:rsidR="00461721" w:rsidRPr="007E7C85" w:rsidRDefault="008A6A10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Υποστηρικτικά</w:t>
            </w:r>
            <w:r w:rsidRPr="007E7C85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</w:t>
            </w:r>
            <w:r w:rsidR="0004429F" w:rsidRPr="007E7C85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έγγραφα για την ανάλυση αγοράς που διενεργήθηκε για τους σκοπούς του σχεδίου</w:t>
            </w:r>
            <w:r w:rsidR="00461721" w:rsidRPr="007E7C85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. </w:t>
            </w:r>
          </w:p>
        </w:tc>
      </w:tr>
      <w:tr w:rsidR="00461721" w:rsidRPr="007E7C85" w14:paraId="668EAF82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282905E" w14:textId="77777777" w:rsidR="00461721" w:rsidRPr="007E7C85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  <w:t>1.5.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92CCE" w14:textId="23321267" w:rsidR="00461721" w:rsidRPr="007E7C85" w:rsidRDefault="0004429F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 xml:space="preserve">Σύνοψη </w:t>
            </w:r>
            <w:r w:rsidR="007E7C85"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>αναμενόμενων</w:t>
            </w: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 xml:space="preserve"> αποτελεσμάτων</w:t>
            </w:r>
          </w:p>
          <w:p w14:paraId="6D68BFB0" w14:textId="1DEA14C3" w:rsidR="00461721" w:rsidRPr="007E7C85" w:rsidRDefault="0004429F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</w:pPr>
            <w:r w:rsidRPr="007E7C85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Λεπτομέρειες για τη διαδικασία υπολογισμού, συμπεριλαμβάνοντας σχετικές εκτιμήσει</w:t>
            </w:r>
            <w:r w:rsidR="00CF2024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ς, υπολογισμοί αναφοράς</w:t>
            </w:r>
            <w:r w:rsidRPr="007E7C85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, συντελεστές μετατροπής κ.λπ.</w:t>
            </w:r>
            <w:r w:rsidR="00461721" w:rsidRPr="007E7C85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</w:t>
            </w:r>
          </w:p>
        </w:tc>
      </w:tr>
      <w:tr w:rsidR="00461721" w:rsidRPr="007E7C85" w14:paraId="5C95009D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0AEFEFB6" w14:textId="77777777" w:rsidR="00461721" w:rsidRPr="007E7C85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  <w:t>2.1.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9D407" w14:textId="77777777" w:rsidR="004E3201" w:rsidRDefault="004E3201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lang w:val="el-GR"/>
              </w:rPr>
              <w:t>Προφίλ υπεύθυνων φορέων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</w:t>
            </w:r>
          </w:p>
          <w:p w14:paraId="74438011" w14:textId="2AF7F2C9" w:rsidR="00461721" w:rsidRPr="00F65E1C" w:rsidRDefault="00F65E1C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Δικαιολογητικά</w:t>
            </w:r>
            <w:r w:rsidRPr="00F65E1C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έγγραφα</w:t>
            </w:r>
            <w:r w:rsidRPr="00F65E1C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, 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π</w:t>
            </w:r>
            <w:r w:rsidRPr="00F65E1C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.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χ</w:t>
            </w:r>
            <w:r w:rsidRPr="00F65E1C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. 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επιστολές δέσμευσης/υποστήριξης κ.λπ.</w:t>
            </w:r>
          </w:p>
        </w:tc>
      </w:tr>
      <w:tr w:rsidR="00461721" w:rsidRPr="007E7C85" w14:paraId="0A5F3AE9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9E84D3C" w14:textId="77777777" w:rsidR="00461721" w:rsidRPr="007E7C85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  <w:t>2.4.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BB5C" w14:textId="418D32BA" w:rsidR="00461721" w:rsidRPr="00F65E1C" w:rsidRDefault="00F65E1C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</w:pPr>
            <w:r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>Ανάλυση (τοπικών) ενδιαφερομένων</w:t>
            </w:r>
          </w:p>
          <w:p w14:paraId="180B739E" w14:textId="0134AB7C" w:rsidR="00461721" w:rsidRPr="00F65E1C" w:rsidRDefault="00F65E1C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Δικαιολογητικά έγγραφα, π.χ.</w:t>
            </w:r>
            <w:r w:rsidR="00461721" w:rsidRPr="00F65E1C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αποδεικτικό υποστήριξης κ.λπ.</w:t>
            </w:r>
          </w:p>
        </w:tc>
      </w:tr>
      <w:tr w:rsidR="00461721" w:rsidRPr="007E7C85" w14:paraId="60A4C34D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0263AD34" w14:textId="77777777" w:rsidR="00461721" w:rsidRPr="007E7C85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  <w:t>3.1.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84BFA" w14:textId="31B26F2E" w:rsidR="00461721" w:rsidRPr="00D0079E" w:rsidRDefault="00086869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</w:pPr>
            <w:r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>Νομική</w:t>
            </w:r>
            <w:r w:rsidRPr="00D0079E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>σκοπιμότητα</w:t>
            </w:r>
          </w:p>
          <w:p w14:paraId="0487967C" w14:textId="4F232581" w:rsidR="00461721" w:rsidRPr="00086869" w:rsidRDefault="00086869" w:rsidP="00415587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Συνοπτικές</w:t>
            </w:r>
            <w:r w:rsidRPr="00086869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αναλύσεις</w:t>
            </w:r>
            <w:r w:rsidRPr="00086869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που</w:t>
            </w:r>
            <w:r w:rsidRPr="00086869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διενεργήθηκαν</w:t>
            </w:r>
            <w:r w:rsidRPr="00086869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επί</w:t>
            </w:r>
            <w:r w:rsidRPr="00086869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της</w:t>
            </w:r>
            <w:r w:rsidRPr="00086869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νομικής</w:t>
            </w:r>
            <w:r w:rsidRPr="00086869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σκοπιμότητας</w:t>
            </w:r>
            <w:r w:rsidRPr="00086869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και</w:t>
            </w:r>
            <w:r w:rsidRPr="00086869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δικαιολογητικά</w:t>
            </w:r>
            <w:r w:rsidRPr="00086869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έγγραφα</w:t>
            </w:r>
            <w:r w:rsidRPr="00086869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, 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αν</w:t>
            </w:r>
            <w:r w:rsidRPr="00086869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υπάρχουν</w:t>
            </w:r>
            <w:r w:rsidR="00461721" w:rsidRPr="00086869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.</w:t>
            </w:r>
          </w:p>
        </w:tc>
      </w:tr>
      <w:tr w:rsidR="00461721" w:rsidRPr="007E7C85" w14:paraId="59761F3A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2BE539EA" w14:textId="77777777" w:rsidR="00461721" w:rsidRPr="007E7C85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  <w:t>4.1.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90CA" w14:textId="1ADB6C5A" w:rsidR="00461721" w:rsidRPr="007E7C85" w:rsidRDefault="00CF2024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</w:pPr>
            <w:r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>Εκτιμώμενες δαπάνες</w:t>
            </w:r>
            <w:r w:rsidR="0004429F"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 xml:space="preserve"> και έσοδα</w:t>
            </w:r>
          </w:p>
          <w:p w14:paraId="4F1E537F" w14:textId="2F31966A" w:rsidR="00461721" w:rsidRPr="007E7C85" w:rsidRDefault="00CF2024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Πρόβλεψη χρηματορροών</w:t>
            </w:r>
            <w:r w:rsidR="00461721" w:rsidRPr="007E7C85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.</w:t>
            </w:r>
          </w:p>
        </w:tc>
      </w:tr>
      <w:tr w:rsidR="00461721" w:rsidRPr="007E7C85" w14:paraId="64281564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2398EA16" w14:textId="77777777" w:rsidR="00461721" w:rsidRPr="007E7C85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  <w:t>4.2.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904B1" w14:textId="42F40238" w:rsidR="00461721" w:rsidRPr="00D0079E" w:rsidRDefault="0004429F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>Οικονομική</w:t>
            </w:r>
            <w:r w:rsidRPr="00D0079E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 xml:space="preserve"> </w:t>
            </w: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>βιωσιμότητα</w:t>
            </w:r>
          </w:p>
          <w:p w14:paraId="3E15C4B4" w14:textId="087C2938" w:rsidR="00461721" w:rsidRPr="00086869" w:rsidRDefault="00086869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</w:pP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Υπολογισμοί</w:t>
            </w:r>
            <w:r w:rsidR="00461721" w:rsidRPr="00086869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, 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αποσαφήνιση</w:t>
            </w:r>
            <w:r w:rsidRPr="00086869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/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τεκμηρίωση</w:t>
            </w:r>
            <w:r w:rsidRPr="00086869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του</w:t>
            </w:r>
            <w:r w:rsidRPr="00086869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προεξοφλητικού</w:t>
            </w:r>
            <w:r w:rsidRPr="00086869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επιτοκίου</w:t>
            </w:r>
            <w:r w:rsidRPr="00086869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που</w:t>
            </w:r>
            <w:r w:rsidRPr="00086869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ισχύει</w:t>
            </w:r>
            <w:r w:rsidRPr="00086869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και</w:t>
            </w:r>
            <w:r w:rsidRPr="00086869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επεξήγηση</w:t>
            </w:r>
            <w:r w:rsidRPr="00086869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των</w:t>
            </w:r>
            <w:r w:rsidRPr="00086869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ιδιοτήτων</w:t>
            </w:r>
            <w:r w:rsidRPr="00086869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του</w:t>
            </w:r>
            <w:r w:rsidRPr="00086869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σχεδίου</w:t>
            </w:r>
            <w:r w:rsidRPr="00086869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/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τεχνολογίας</w:t>
            </w:r>
            <w:r w:rsidRPr="00086869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(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π</w:t>
            </w:r>
            <w:r w:rsidRPr="00086869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.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χ</w:t>
            </w:r>
            <w:r w:rsidRPr="00086869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. 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διάρκεια</w:t>
            </w:r>
            <w:r w:rsidRPr="00086869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ζωής</w:t>
            </w:r>
            <w:r w:rsidRPr="00086869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, 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συντήρηση</w:t>
            </w:r>
            <w:r w:rsidRPr="00086869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κ</w:t>
            </w:r>
            <w:r w:rsidRPr="00086869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.</w:t>
            </w:r>
            <w:r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λπ</w:t>
            </w:r>
            <w:r w:rsidRPr="00086869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.)</w:t>
            </w:r>
          </w:p>
        </w:tc>
      </w:tr>
      <w:tr w:rsidR="00461721" w:rsidRPr="007E7C85" w14:paraId="718FB36B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70C97BA9" w14:textId="77777777" w:rsidR="00461721" w:rsidRPr="007E7C85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n-GB"/>
              </w:rPr>
              <w:t>5.2.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9F688" w14:textId="72AC83B1" w:rsidR="00461721" w:rsidRPr="007E7C85" w:rsidRDefault="0004429F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</w:pPr>
            <w:r w:rsidRPr="007E7C85">
              <w:rPr>
                <w:rFonts w:ascii="PF DinDisplay Pro Light" w:hAnsi="PF DinDisplay Pro Light"/>
                <w:b/>
                <w:color w:val="575757"/>
                <w:sz w:val="20"/>
                <w:szCs w:val="20"/>
                <w:lang w:val="el-GR"/>
              </w:rPr>
              <w:t>Πλάνο εργασίας</w:t>
            </w:r>
          </w:p>
          <w:p w14:paraId="3993AE3A" w14:textId="75BE96AA" w:rsidR="00461721" w:rsidRPr="007E7C85" w:rsidRDefault="00461721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</w:pPr>
            <w:r w:rsidRPr="007E7C85">
              <w:rPr>
                <w:rFonts w:ascii="PF DinDisplay Pro Light" w:hAnsi="PF DinDisplay Pro Light"/>
                <w:color w:val="575757"/>
                <w:sz w:val="20"/>
                <w:szCs w:val="20"/>
                <w:lang w:val="en-GB"/>
              </w:rPr>
              <w:t>Gantt</w:t>
            </w:r>
            <w:r w:rsidRPr="007E7C85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</w:t>
            </w:r>
            <w:r w:rsidRPr="007E7C85">
              <w:rPr>
                <w:rFonts w:ascii="PF DinDisplay Pro Light" w:hAnsi="PF DinDisplay Pro Light"/>
                <w:color w:val="575757"/>
                <w:sz w:val="20"/>
                <w:szCs w:val="20"/>
                <w:lang w:val="en-GB"/>
              </w:rPr>
              <w:t>Chart</w:t>
            </w:r>
            <w:r w:rsidRPr="007E7C85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 xml:space="preserve"> </w:t>
            </w:r>
            <w:r w:rsidR="0004429F" w:rsidRPr="007E7C85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για το πλάνο εργασίας</w:t>
            </w:r>
            <w:r w:rsidRPr="007E7C85">
              <w:rPr>
                <w:rFonts w:ascii="PF DinDisplay Pro Light" w:hAnsi="PF DinDisplay Pro Light"/>
                <w:color w:val="575757"/>
                <w:sz w:val="20"/>
                <w:szCs w:val="20"/>
                <w:lang w:val="el-GR"/>
              </w:rPr>
              <w:t>.</w:t>
            </w:r>
          </w:p>
        </w:tc>
      </w:tr>
    </w:tbl>
    <w:p w14:paraId="6614DE72" w14:textId="77777777" w:rsidR="00461721" w:rsidRPr="007E7C85" w:rsidRDefault="00461721" w:rsidP="00F36318">
      <w:pPr>
        <w:tabs>
          <w:tab w:val="left" w:pos="284"/>
        </w:tabs>
        <w:spacing w:after="0" w:line="240" w:lineRule="atLeast"/>
        <w:rPr>
          <w:rFonts w:ascii="PF DinDisplay Pro Light" w:hAnsi="PF DinDisplay Pro Light"/>
          <w:lang w:val="el-GR"/>
        </w:rPr>
      </w:pPr>
    </w:p>
    <w:sectPr w:rsidR="00461721" w:rsidRPr="007E7C85" w:rsidSect="00461721">
      <w:headerReference w:type="default" r:id="rId18"/>
      <w:pgSz w:w="11907" w:h="16840" w:code="9"/>
      <w:pgMar w:top="1418" w:right="1418" w:bottom="1418" w:left="2126" w:header="709" w:footer="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81145" w14:textId="77777777" w:rsidR="00EC6CF5" w:rsidRDefault="00EC6CF5" w:rsidP="006073A2">
      <w:pPr>
        <w:spacing w:after="0" w:line="240" w:lineRule="auto"/>
      </w:pPr>
      <w:r>
        <w:separator/>
      </w:r>
    </w:p>
  </w:endnote>
  <w:endnote w:type="continuationSeparator" w:id="0">
    <w:p w14:paraId="5D44440D" w14:textId="77777777" w:rsidR="00EC6CF5" w:rsidRDefault="00EC6CF5" w:rsidP="00607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F DinDisplay Pro Light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2787340"/>
      <w:docPartObj>
        <w:docPartGallery w:val="Page Numbers (Bottom of Page)"/>
        <w:docPartUnique/>
      </w:docPartObj>
    </w:sdtPr>
    <w:sdtEndPr/>
    <w:sdtContent>
      <w:p w14:paraId="037BD0F8" w14:textId="41B45BB7" w:rsidR="00387720" w:rsidRDefault="00387720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ACF" w:rsidRPr="001B3ACF">
          <w:rPr>
            <w:noProof/>
            <w:lang w:val="de-DE"/>
          </w:rPr>
          <w:t>2</w:t>
        </w:r>
        <w:r>
          <w:fldChar w:fldCharType="end"/>
        </w:r>
      </w:p>
    </w:sdtContent>
  </w:sdt>
  <w:p w14:paraId="354DA668" w14:textId="77777777" w:rsidR="00387720" w:rsidRDefault="0038772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6095"/>
    </w:tblGrid>
    <w:tr w:rsidR="00387720" w:rsidRPr="00982B2B" w14:paraId="362B730E" w14:textId="77777777" w:rsidTr="00835593">
      <w:tc>
        <w:tcPr>
          <w:tcW w:w="1526" w:type="dxa"/>
        </w:tcPr>
        <w:p w14:paraId="4F7EE0B9" w14:textId="77777777" w:rsidR="00387720" w:rsidRPr="00685C6D" w:rsidRDefault="00387720" w:rsidP="00835593">
          <w:pPr>
            <w:pStyle w:val="Fuzeile"/>
            <w:rPr>
              <w:rFonts w:ascii="Source Sans Pro" w:hAnsi="Source Sans Pro"/>
              <w:color w:val="575757"/>
            </w:rPr>
          </w:pPr>
          <w:r w:rsidRPr="00685C6D">
            <w:rPr>
              <w:rFonts w:ascii="Source Sans Pro" w:hAnsi="Source Sans Pro"/>
              <w:noProof/>
              <w:color w:val="575757"/>
              <w:lang w:val="de-DE" w:eastAsia="de-DE"/>
            </w:rPr>
            <w:drawing>
              <wp:anchor distT="0" distB="0" distL="114300" distR="114300" simplePos="0" relativeHeight="251663360" behindDoc="0" locked="0" layoutInCell="1" allowOverlap="1" wp14:anchorId="467D1386" wp14:editId="40A5EA88">
                <wp:simplePos x="0" y="0"/>
                <wp:positionH relativeFrom="column">
                  <wp:posOffset>-11761</wp:posOffset>
                </wp:positionH>
                <wp:positionV relativeFrom="paragraph">
                  <wp:posOffset>55659</wp:posOffset>
                </wp:positionV>
                <wp:extent cx="785495" cy="523875"/>
                <wp:effectExtent l="0" t="0" r="0" b="9525"/>
                <wp:wrapNone/>
                <wp:docPr id="9" name="Grafik 9" descr="C:\Users\csilk\AppData\Local\Microsoft\Windows\INetCache\Content.Word\flag_yellow_high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csilk\AppData\Local\Microsoft\Windows\INetCache\Content.Word\flag_yellow_high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549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</w:tcPr>
        <w:p w14:paraId="517FFD76" w14:textId="7961C769" w:rsidR="00387720" w:rsidRPr="001F3F77" w:rsidRDefault="001F3F77" w:rsidP="00685C6D">
          <w:pPr>
            <w:ind w:left="-108"/>
            <w:jc w:val="both"/>
            <w:rPr>
              <w:rFonts w:ascii="Source Sans Pro" w:hAnsi="Source Sans Pro"/>
              <w:color w:val="575757"/>
            </w:rPr>
          </w:pPr>
          <w:proofErr w:type="spellStart"/>
          <w:r>
            <w:rPr>
              <w:sz w:val="16"/>
              <w:szCs w:val="16"/>
            </w:rPr>
            <w:t>Αυτό</w:t>
          </w:r>
          <w:proofErr w:type="spellEnd"/>
          <w:r>
            <w:rPr>
              <w:sz w:val="16"/>
              <w:szCs w:val="16"/>
            </w:rPr>
            <w:t xml:space="preserve"> </w:t>
          </w:r>
          <w:proofErr w:type="spellStart"/>
          <w:r>
            <w:rPr>
              <w:sz w:val="16"/>
              <w:szCs w:val="16"/>
            </w:rPr>
            <w:t>το</w:t>
          </w:r>
          <w:proofErr w:type="spellEnd"/>
          <w:r>
            <w:rPr>
              <w:sz w:val="16"/>
              <w:szCs w:val="16"/>
            </w:rPr>
            <w:t xml:space="preserve"> </w:t>
          </w:r>
          <w:proofErr w:type="spellStart"/>
          <w:r>
            <w:rPr>
              <w:sz w:val="16"/>
              <w:szCs w:val="16"/>
            </w:rPr>
            <w:t>έργο</w:t>
          </w:r>
          <w:proofErr w:type="spellEnd"/>
          <w:r>
            <w:rPr>
              <w:sz w:val="16"/>
              <w:szCs w:val="16"/>
            </w:rPr>
            <w:t xml:space="preserve"> </w:t>
          </w:r>
          <w:proofErr w:type="spellStart"/>
          <w:r>
            <w:rPr>
              <w:sz w:val="16"/>
              <w:szCs w:val="16"/>
            </w:rPr>
            <w:t>έλ</w:t>
          </w:r>
          <w:proofErr w:type="spellEnd"/>
          <w:r>
            <w:rPr>
              <w:sz w:val="16"/>
              <w:szCs w:val="16"/>
            </w:rPr>
            <w:t xml:space="preserve">αβε </w:t>
          </w:r>
          <w:proofErr w:type="spellStart"/>
          <w:r>
            <w:rPr>
              <w:sz w:val="16"/>
              <w:szCs w:val="16"/>
            </w:rPr>
            <w:t>χρημ</w:t>
          </w:r>
          <w:proofErr w:type="spellEnd"/>
          <w:r>
            <w:rPr>
              <w:sz w:val="16"/>
              <w:szCs w:val="16"/>
            </w:rPr>
            <w:t xml:space="preserve">ατοδότηση από </w:t>
          </w:r>
          <w:proofErr w:type="spellStart"/>
          <w:r>
            <w:rPr>
              <w:sz w:val="16"/>
              <w:szCs w:val="16"/>
            </w:rPr>
            <w:t>το</w:t>
          </w:r>
          <w:proofErr w:type="spellEnd"/>
          <w:r>
            <w:rPr>
              <w:sz w:val="16"/>
              <w:szCs w:val="16"/>
            </w:rPr>
            <w:t xml:space="preserve"> π</w:t>
          </w:r>
          <w:proofErr w:type="spellStart"/>
          <w:r>
            <w:rPr>
              <w:sz w:val="16"/>
              <w:szCs w:val="16"/>
            </w:rPr>
            <w:t>ρόγρ</w:t>
          </w:r>
          <w:proofErr w:type="spellEnd"/>
          <w:r>
            <w:rPr>
              <w:sz w:val="16"/>
              <w:szCs w:val="16"/>
            </w:rPr>
            <w:t xml:space="preserve">αμμα </w:t>
          </w:r>
          <w:proofErr w:type="spellStart"/>
          <w:r>
            <w:rPr>
              <w:sz w:val="16"/>
              <w:szCs w:val="16"/>
            </w:rPr>
            <w:t>έρευν</w:t>
          </w:r>
          <w:proofErr w:type="spellEnd"/>
          <w:r>
            <w:rPr>
              <w:sz w:val="16"/>
              <w:szCs w:val="16"/>
            </w:rPr>
            <w:t>ας και κα</w:t>
          </w:r>
          <w:proofErr w:type="spellStart"/>
          <w:r>
            <w:rPr>
              <w:sz w:val="16"/>
              <w:szCs w:val="16"/>
            </w:rPr>
            <w:t>ινοτομί</w:t>
          </w:r>
          <w:proofErr w:type="spellEnd"/>
          <w:r>
            <w:rPr>
              <w:sz w:val="16"/>
              <w:szCs w:val="16"/>
            </w:rPr>
            <w:t>ας</w:t>
          </w:r>
          <w:proofErr w:type="gramStart"/>
          <w:r>
            <w:rPr>
              <w:sz w:val="16"/>
              <w:szCs w:val="16"/>
            </w:rPr>
            <w:t xml:space="preserve"> «</w:t>
          </w:r>
          <w:proofErr w:type="spellStart"/>
          <w:r>
            <w:rPr>
              <w:sz w:val="16"/>
              <w:szCs w:val="16"/>
            </w:rPr>
            <w:t>Ορίζοντ</w:t>
          </w:r>
          <w:proofErr w:type="spellEnd"/>
          <w:r>
            <w:rPr>
              <w:sz w:val="16"/>
              <w:szCs w:val="16"/>
            </w:rPr>
            <w:t>ας</w:t>
          </w:r>
          <w:proofErr w:type="gramEnd"/>
          <w:r>
            <w:rPr>
              <w:sz w:val="16"/>
              <w:szCs w:val="16"/>
            </w:rPr>
            <w:t xml:space="preserve"> 2020» </w:t>
          </w:r>
          <w:proofErr w:type="spellStart"/>
          <w:r>
            <w:rPr>
              <w:sz w:val="16"/>
              <w:szCs w:val="16"/>
            </w:rPr>
            <w:t>της</w:t>
          </w:r>
          <w:proofErr w:type="spellEnd"/>
          <w:r>
            <w:rPr>
              <w:sz w:val="16"/>
              <w:szCs w:val="16"/>
            </w:rPr>
            <w:t xml:space="preserve"> </w:t>
          </w:r>
          <w:proofErr w:type="spellStart"/>
          <w:r>
            <w:rPr>
              <w:sz w:val="16"/>
              <w:szCs w:val="16"/>
            </w:rPr>
            <w:t>Ευρω</w:t>
          </w:r>
          <w:proofErr w:type="spellEnd"/>
          <w:r>
            <w:rPr>
              <w:sz w:val="16"/>
              <w:szCs w:val="16"/>
            </w:rPr>
            <w:t xml:space="preserve">παϊκής </w:t>
          </w:r>
          <w:proofErr w:type="spellStart"/>
          <w:r>
            <w:rPr>
              <w:sz w:val="16"/>
              <w:szCs w:val="16"/>
            </w:rPr>
            <w:t>Ένωσης</w:t>
          </w:r>
          <w:proofErr w:type="spellEnd"/>
          <w:r>
            <w:rPr>
              <w:sz w:val="16"/>
              <w:szCs w:val="16"/>
            </w:rPr>
            <w:t>, β</w:t>
          </w:r>
          <w:proofErr w:type="spellStart"/>
          <w:r>
            <w:rPr>
              <w:sz w:val="16"/>
              <w:szCs w:val="16"/>
            </w:rPr>
            <w:t>άσει</w:t>
          </w:r>
          <w:proofErr w:type="spellEnd"/>
          <w:r>
            <w:rPr>
              <w:sz w:val="16"/>
              <w:szCs w:val="16"/>
            </w:rPr>
            <w:t xml:space="preserve"> </w:t>
          </w:r>
          <w:proofErr w:type="spellStart"/>
          <w:r>
            <w:rPr>
              <w:sz w:val="16"/>
              <w:szCs w:val="16"/>
            </w:rPr>
            <w:t>της</w:t>
          </w:r>
          <w:proofErr w:type="spellEnd"/>
          <w:r>
            <w:rPr>
              <w:sz w:val="16"/>
              <w:szCs w:val="16"/>
            </w:rPr>
            <w:t xml:space="preserve"> </w:t>
          </w:r>
          <w:proofErr w:type="spellStart"/>
          <w:r>
            <w:rPr>
              <w:sz w:val="16"/>
              <w:szCs w:val="16"/>
            </w:rPr>
            <w:t>συμφωνί</w:t>
          </w:r>
          <w:proofErr w:type="spellEnd"/>
          <w:r>
            <w:rPr>
              <w:sz w:val="16"/>
              <w:szCs w:val="16"/>
            </w:rPr>
            <w:t>ας επ</w:t>
          </w:r>
          <w:proofErr w:type="spellStart"/>
          <w:r>
            <w:rPr>
              <w:sz w:val="16"/>
              <w:szCs w:val="16"/>
            </w:rPr>
            <w:t>ιχορήγησης</w:t>
          </w:r>
          <w:proofErr w:type="spellEnd"/>
          <w:r>
            <w:rPr>
              <w:sz w:val="16"/>
              <w:szCs w:val="16"/>
            </w:rPr>
            <w:t xml:space="preserve"> </w:t>
          </w:r>
          <w:proofErr w:type="spellStart"/>
          <w:r>
            <w:rPr>
              <w:sz w:val="16"/>
              <w:szCs w:val="16"/>
            </w:rPr>
            <w:t>με</w:t>
          </w:r>
          <w:proofErr w:type="spellEnd"/>
          <w:r>
            <w:rPr>
              <w:sz w:val="16"/>
              <w:szCs w:val="16"/>
            </w:rPr>
            <w:t xml:space="preserve"> α</w:t>
          </w:r>
          <w:proofErr w:type="spellStart"/>
          <w:r>
            <w:rPr>
              <w:sz w:val="16"/>
              <w:szCs w:val="16"/>
            </w:rPr>
            <w:t>ριθμό</w:t>
          </w:r>
          <w:proofErr w:type="spellEnd"/>
          <w:r>
            <w:rPr>
              <w:sz w:val="16"/>
              <w:szCs w:val="16"/>
            </w:rPr>
            <w:t xml:space="preserve"> 864212. </w:t>
          </w:r>
          <w:proofErr w:type="spellStart"/>
          <w:r>
            <w:rPr>
              <w:sz w:val="16"/>
              <w:szCs w:val="16"/>
            </w:rPr>
            <w:t>Την</w:t>
          </w:r>
          <w:proofErr w:type="spellEnd"/>
          <w:r>
            <w:rPr>
              <w:sz w:val="16"/>
              <w:szCs w:val="16"/>
            </w:rPr>
            <w:t xml:space="preserve"> απ</w:t>
          </w:r>
          <w:proofErr w:type="spellStart"/>
          <w:r>
            <w:rPr>
              <w:sz w:val="16"/>
              <w:szCs w:val="16"/>
            </w:rPr>
            <w:t>οκλειστική</w:t>
          </w:r>
          <w:proofErr w:type="spellEnd"/>
          <w:r>
            <w:rPr>
              <w:sz w:val="16"/>
              <w:szCs w:val="16"/>
            </w:rPr>
            <w:t xml:space="preserve"> </w:t>
          </w:r>
          <w:proofErr w:type="spellStart"/>
          <w:r>
            <w:rPr>
              <w:sz w:val="16"/>
              <w:szCs w:val="16"/>
            </w:rPr>
            <w:t>ευθύνη</w:t>
          </w:r>
          <w:proofErr w:type="spellEnd"/>
          <w:r>
            <w:rPr>
              <w:sz w:val="16"/>
              <w:szCs w:val="16"/>
            </w:rPr>
            <w:t xml:space="preserve"> </w:t>
          </w:r>
          <w:proofErr w:type="spellStart"/>
          <w:r>
            <w:rPr>
              <w:sz w:val="16"/>
              <w:szCs w:val="16"/>
            </w:rPr>
            <w:t>γι</w:t>
          </w:r>
          <w:proofErr w:type="spellEnd"/>
          <w:r>
            <w:rPr>
              <w:sz w:val="16"/>
              <w:szCs w:val="16"/>
            </w:rPr>
            <w:t xml:space="preserve">α </w:t>
          </w:r>
          <w:proofErr w:type="spellStart"/>
          <w:r>
            <w:rPr>
              <w:sz w:val="16"/>
              <w:szCs w:val="16"/>
            </w:rPr>
            <w:t>το</w:t>
          </w:r>
          <w:proofErr w:type="spellEnd"/>
          <w:r>
            <w:rPr>
              <w:sz w:val="16"/>
              <w:szCs w:val="16"/>
            </w:rPr>
            <w:t xml:space="preserve"> π</w:t>
          </w:r>
          <w:proofErr w:type="spellStart"/>
          <w:r>
            <w:rPr>
              <w:sz w:val="16"/>
              <w:szCs w:val="16"/>
            </w:rPr>
            <w:t>εριεχόμενο</w:t>
          </w:r>
          <w:proofErr w:type="spellEnd"/>
          <w:r>
            <w:rPr>
              <w:sz w:val="16"/>
              <w:szCs w:val="16"/>
            </w:rPr>
            <w:t xml:space="preserve"> </w:t>
          </w:r>
          <w:proofErr w:type="spellStart"/>
          <w:r>
            <w:rPr>
              <w:sz w:val="16"/>
              <w:szCs w:val="16"/>
            </w:rPr>
            <w:t>της</w:t>
          </w:r>
          <w:proofErr w:type="spellEnd"/>
          <w:r>
            <w:rPr>
              <w:sz w:val="16"/>
              <w:szCs w:val="16"/>
            </w:rPr>
            <w:t xml:space="preserve"> </w:t>
          </w:r>
          <w:proofErr w:type="spellStart"/>
          <w:r>
            <w:rPr>
              <w:sz w:val="16"/>
              <w:szCs w:val="16"/>
            </w:rPr>
            <w:t>έκδοσης</w:t>
          </w:r>
          <w:proofErr w:type="spellEnd"/>
          <w:r>
            <w:rPr>
              <w:sz w:val="16"/>
              <w:szCs w:val="16"/>
            </w:rPr>
            <w:t xml:space="preserve"> </w:t>
          </w:r>
          <w:proofErr w:type="spellStart"/>
          <w:r>
            <w:rPr>
              <w:sz w:val="16"/>
              <w:szCs w:val="16"/>
            </w:rPr>
            <w:t>έχει</w:t>
          </w:r>
          <w:proofErr w:type="spellEnd"/>
          <w:r>
            <w:rPr>
              <w:sz w:val="16"/>
              <w:szCs w:val="16"/>
            </w:rPr>
            <w:t xml:space="preserve"> ο </w:t>
          </w:r>
          <w:proofErr w:type="spellStart"/>
          <w:r>
            <w:rPr>
              <w:sz w:val="16"/>
              <w:szCs w:val="16"/>
            </w:rPr>
            <w:t>ίδιος</w:t>
          </w:r>
          <w:proofErr w:type="spellEnd"/>
          <w:r>
            <w:rPr>
              <w:sz w:val="16"/>
              <w:szCs w:val="16"/>
            </w:rPr>
            <w:t xml:space="preserve"> ο </w:t>
          </w:r>
          <w:proofErr w:type="spellStart"/>
          <w:r>
            <w:rPr>
              <w:sz w:val="16"/>
              <w:szCs w:val="16"/>
            </w:rPr>
            <w:t>συγγρ</w:t>
          </w:r>
          <w:proofErr w:type="spellEnd"/>
          <w:r>
            <w:rPr>
              <w:sz w:val="16"/>
              <w:szCs w:val="16"/>
            </w:rPr>
            <w:t xml:space="preserve">αφέας. Η </w:t>
          </w:r>
          <w:proofErr w:type="spellStart"/>
          <w:r>
            <w:rPr>
              <w:sz w:val="16"/>
              <w:szCs w:val="16"/>
            </w:rPr>
            <w:t>Ευρω</w:t>
          </w:r>
          <w:proofErr w:type="spellEnd"/>
          <w:r>
            <w:rPr>
              <w:sz w:val="16"/>
              <w:szCs w:val="16"/>
            </w:rPr>
            <w:t xml:space="preserve">παϊκή </w:t>
          </w:r>
          <w:proofErr w:type="spellStart"/>
          <w:r>
            <w:rPr>
              <w:sz w:val="16"/>
              <w:szCs w:val="16"/>
            </w:rPr>
            <w:t>Ένωση</w:t>
          </w:r>
          <w:proofErr w:type="spellEnd"/>
          <w:r>
            <w:rPr>
              <w:sz w:val="16"/>
              <w:szCs w:val="16"/>
            </w:rPr>
            <w:t xml:space="preserve"> ή </w:t>
          </w:r>
          <w:proofErr w:type="spellStart"/>
          <w:r>
            <w:rPr>
              <w:sz w:val="16"/>
              <w:szCs w:val="16"/>
            </w:rPr>
            <w:t>το</w:t>
          </w:r>
          <w:proofErr w:type="spellEnd"/>
          <w:r>
            <w:rPr>
              <w:sz w:val="16"/>
              <w:szCs w:val="16"/>
            </w:rPr>
            <w:t xml:space="preserve"> EASME </w:t>
          </w:r>
          <w:proofErr w:type="spellStart"/>
          <w:r>
            <w:rPr>
              <w:sz w:val="16"/>
              <w:szCs w:val="16"/>
            </w:rPr>
            <w:t>δεν</w:t>
          </w:r>
          <w:proofErr w:type="spellEnd"/>
          <w:r>
            <w:rPr>
              <w:sz w:val="16"/>
              <w:szCs w:val="16"/>
            </w:rPr>
            <w:t xml:space="preserve"> </w:t>
          </w:r>
          <w:proofErr w:type="spellStart"/>
          <w:r>
            <w:rPr>
              <w:sz w:val="16"/>
              <w:szCs w:val="16"/>
            </w:rPr>
            <w:t>φέρουν</w:t>
          </w:r>
          <w:proofErr w:type="spellEnd"/>
          <w:r>
            <w:rPr>
              <w:sz w:val="16"/>
              <w:szCs w:val="16"/>
            </w:rPr>
            <w:t xml:space="preserve"> κα</w:t>
          </w:r>
          <w:proofErr w:type="spellStart"/>
          <w:r>
            <w:rPr>
              <w:sz w:val="16"/>
              <w:szCs w:val="16"/>
            </w:rPr>
            <w:t>μί</w:t>
          </w:r>
          <w:proofErr w:type="spellEnd"/>
          <w:r>
            <w:rPr>
              <w:sz w:val="16"/>
              <w:szCs w:val="16"/>
            </w:rPr>
            <w:t xml:space="preserve">α </w:t>
          </w:r>
          <w:proofErr w:type="spellStart"/>
          <w:r>
            <w:rPr>
              <w:sz w:val="16"/>
              <w:szCs w:val="16"/>
            </w:rPr>
            <w:t>ευθύνη</w:t>
          </w:r>
          <w:proofErr w:type="spellEnd"/>
          <w:r>
            <w:rPr>
              <w:sz w:val="16"/>
              <w:szCs w:val="16"/>
            </w:rPr>
            <w:t xml:space="preserve"> </w:t>
          </w:r>
          <w:proofErr w:type="spellStart"/>
          <w:r>
            <w:rPr>
              <w:sz w:val="16"/>
              <w:szCs w:val="16"/>
            </w:rPr>
            <w:t>γι</w:t>
          </w:r>
          <w:proofErr w:type="spellEnd"/>
          <w:r>
            <w:rPr>
              <w:sz w:val="16"/>
              <w:szCs w:val="16"/>
            </w:rPr>
            <w:t>α οπ</w:t>
          </w:r>
          <w:proofErr w:type="spellStart"/>
          <w:r>
            <w:rPr>
              <w:sz w:val="16"/>
              <w:szCs w:val="16"/>
            </w:rPr>
            <w:t>οι</w:t>
          </w:r>
          <w:proofErr w:type="spellEnd"/>
          <w:r>
            <w:rPr>
              <w:sz w:val="16"/>
              <w:szCs w:val="16"/>
            </w:rPr>
            <w:t xml:space="preserve">αδήποτε </w:t>
          </w:r>
          <w:proofErr w:type="spellStart"/>
          <w:r>
            <w:rPr>
              <w:sz w:val="16"/>
              <w:szCs w:val="16"/>
            </w:rPr>
            <w:t>χρήση</w:t>
          </w:r>
          <w:proofErr w:type="spellEnd"/>
          <w:r>
            <w:rPr>
              <w:sz w:val="16"/>
              <w:szCs w:val="16"/>
            </w:rPr>
            <w:t xml:space="preserve"> </w:t>
          </w:r>
          <w:proofErr w:type="spellStart"/>
          <w:r>
            <w:rPr>
              <w:sz w:val="16"/>
              <w:szCs w:val="16"/>
            </w:rPr>
            <w:t>των</w:t>
          </w:r>
          <w:proofErr w:type="spellEnd"/>
          <w:r>
            <w:rPr>
              <w:sz w:val="16"/>
              <w:szCs w:val="16"/>
            </w:rPr>
            <w:t xml:space="preserve"> π</w:t>
          </w:r>
          <w:proofErr w:type="spellStart"/>
          <w:r>
            <w:rPr>
              <w:sz w:val="16"/>
              <w:szCs w:val="16"/>
            </w:rPr>
            <w:t>ληροφοριών</w:t>
          </w:r>
          <w:proofErr w:type="spellEnd"/>
          <w:r>
            <w:rPr>
              <w:sz w:val="16"/>
              <w:szCs w:val="16"/>
            </w:rPr>
            <w:t xml:space="preserve"> π</w:t>
          </w:r>
          <w:proofErr w:type="spellStart"/>
          <w:r>
            <w:rPr>
              <w:sz w:val="16"/>
              <w:szCs w:val="16"/>
            </w:rPr>
            <w:t>ου</w:t>
          </w:r>
          <w:proofErr w:type="spellEnd"/>
          <w:r>
            <w:rPr>
              <w:sz w:val="16"/>
              <w:szCs w:val="16"/>
            </w:rPr>
            <w:t xml:space="preserve"> π</w:t>
          </w:r>
          <w:proofErr w:type="spellStart"/>
          <w:r>
            <w:rPr>
              <w:sz w:val="16"/>
              <w:szCs w:val="16"/>
            </w:rPr>
            <w:t>εριέχοντ</w:t>
          </w:r>
          <w:proofErr w:type="spellEnd"/>
          <w:r>
            <w:rPr>
              <w:sz w:val="16"/>
              <w:szCs w:val="16"/>
            </w:rPr>
            <w:t xml:space="preserve">αι </w:t>
          </w:r>
          <w:proofErr w:type="spellStart"/>
          <w:r>
            <w:rPr>
              <w:sz w:val="16"/>
              <w:szCs w:val="16"/>
            </w:rPr>
            <w:t>σε</w:t>
          </w:r>
          <w:proofErr w:type="spellEnd"/>
          <w:r>
            <w:rPr>
              <w:sz w:val="16"/>
              <w:szCs w:val="16"/>
            </w:rPr>
            <w:t xml:space="preserve"> α</w:t>
          </w:r>
          <w:proofErr w:type="spellStart"/>
          <w:r>
            <w:rPr>
              <w:sz w:val="16"/>
              <w:szCs w:val="16"/>
            </w:rPr>
            <w:t>υτή</w:t>
          </w:r>
          <w:proofErr w:type="spellEnd"/>
          <w:r>
            <w:rPr>
              <w:sz w:val="16"/>
              <w:szCs w:val="16"/>
            </w:rPr>
            <w:t xml:space="preserve"> </w:t>
          </w:r>
          <w:proofErr w:type="spellStart"/>
          <w:r>
            <w:rPr>
              <w:sz w:val="16"/>
              <w:szCs w:val="16"/>
            </w:rPr>
            <w:t>την</w:t>
          </w:r>
          <w:proofErr w:type="spellEnd"/>
          <w:r>
            <w:rPr>
              <w:sz w:val="16"/>
              <w:szCs w:val="16"/>
            </w:rPr>
            <w:t xml:space="preserve"> </w:t>
          </w:r>
          <w:proofErr w:type="spellStart"/>
          <w:r>
            <w:rPr>
              <w:sz w:val="16"/>
              <w:szCs w:val="16"/>
            </w:rPr>
            <w:t>εκδόση</w:t>
          </w:r>
          <w:proofErr w:type="spellEnd"/>
          <w:r>
            <w:rPr>
              <w:sz w:val="16"/>
              <w:szCs w:val="16"/>
            </w:rPr>
            <w:t>.</w:t>
          </w:r>
        </w:p>
      </w:tc>
    </w:tr>
  </w:tbl>
  <w:p w14:paraId="460BC71C" w14:textId="023DC5E9" w:rsidR="00387720" w:rsidRPr="001F3F77" w:rsidRDefault="00387720" w:rsidP="006E1869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9657788"/>
      <w:docPartObj>
        <w:docPartGallery w:val="Page Numbers (Bottom of Page)"/>
        <w:docPartUnique/>
      </w:docPartObj>
    </w:sdtPr>
    <w:sdtEndPr/>
    <w:sdtContent>
      <w:p w14:paraId="7B96FF57" w14:textId="2781B516" w:rsidR="00387720" w:rsidRPr="00A23591" w:rsidRDefault="00387720" w:rsidP="006E1869">
        <w:pPr>
          <w:pStyle w:val="Fuzeile"/>
          <w:jc w:val="right"/>
          <w:rPr>
            <w:rFonts w:ascii="Source Sans Pro" w:hAnsi="Source Sans Pro"/>
            <w:color w:val="575757"/>
          </w:rPr>
        </w:pPr>
        <w:r w:rsidRPr="00A23591">
          <w:rPr>
            <w:rFonts w:ascii="Source Sans Pro" w:hAnsi="Source Sans Pro"/>
            <w:color w:val="575757"/>
          </w:rPr>
          <w:fldChar w:fldCharType="begin"/>
        </w:r>
        <w:r w:rsidRPr="00A23591">
          <w:rPr>
            <w:rFonts w:ascii="Source Sans Pro" w:hAnsi="Source Sans Pro"/>
            <w:color w:val="575757"/>
          </w:rPr>
          <w:instrText>PAGE   \* MERGEFORMAT</w:instrText>
        </w:r>
        <w:r w:rsidRPr="00A23591">
          <w:rPr>
            <w:rFonts w:ascii="Source Sans Pro" w:hAnsi="Source Sans Pro"/>
            <w:color w:val="575757"/>
          </w:rPr>
          <w:fldChar w:fldCharType="separate"/>
        </w:r>
        <w:r w:rsidR="00792E7F" w:rsidRPr="00792E7F">
          <w:rPr>
            <w:rFonts w:ascii="Source Sans Pro" w:hAnsi="Source Sans Pro"/>
            <w:noProof/>
            <w:color w:val="575757"/>
            <w:lang w:val="de-DE"/>
          </w:rPr>
          <w:t>11</w:t>
        </w:r>
        <w:r w:rsidRPr="00A23591">
          <w:rPr>
            <w:rFonts w:ascii="Source Sans Pro" w:hAnsi="Source Sans Pro"/>
            <w:color w:val="575757"/>
          </w:rPr>
          <w:fldChar w:fldCharType="end"/>
        </w:r>
      </w:p>
      <w:tbl>
        <w:tblPr>
          <w:tblStyle w:val="Tabellenraster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1526"/>
          <w:gridCol w:w="6095"/>
        </w:tblGrid>
        <w:tr w:rsidR="00387720" w:rsidRPr="00982B2B" w14:paraId="7DE8610E" w14:textId="77777777" w:rsidTr="00110352">
          <w:tc>
            <w:tcPr>
              <w:tcW w:w="1526" w:type="dxa"/>
            </w:tcPr>
            <w:p w14:paraId="6ACEB75F" w14:textId="77777777" w:rsidR="00387720" w:rsidRPr="00685C6D" w:rsidRDefault="00387720" w:rsidP="006E1869">
              <w:pPr>
                <w:pStyle w:val="Fuzeile"/>
                <w:rPr>
                  <w:color w:val="575757"/>
                </w:rPr>
              </w:pPr>
              <w:r w:rsidRPr="00685C6D">
                <w:rPr>
                  <w:noProof/>
                  <w:color w:val="575757"/>
                  <w:lang w:val="de-DE" w:eastAsia="de-DE"/>
                </w:rPr>
                <w:drawing>
                  <wp:anchor distT="0" distB="0" distL="114300" distR="114300" simplePos="0" relativeHeight="251664384" behindDoc="0" locked="0" layoutInCell="1" allowOverlap="1" wp14:anchorId="4A258CC4" wp14:editId="741737E1">
                    <wp:simplePos x="0" y="0"/>
                    <wp:positionH relativeFrom="column">
                      <wp:posOffset>-4445</wp:posOffset>
                    </wp:positionH>
                    <wp:positionV relativeFrom="paragraph">
                      <wp:posOffset>69657</wp:posOffset>
                    </wp:positionV>
                    <wp:extent cx="785495" cy="523875"/>
                    <wp:effectExtent l="0" t="0" r="0" b="9525"/>
                    <wp:wrapNone/>
                    <wp:docPr id="1" name="Grafik 1" descr="C:\Users\csilk\AppData\Local\Microsoft\Windows\INetCache\Content.Word\flag_yellow_high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C:\Users\csilk\AppData\Local\Microsoft\Windows\INetCache\Content.Word\flag_yellow_high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5495" cy="52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  <w:tc>
            <w:tcPr>
              <w:tcW w:w="6095" w:type="dxa"/>
            </w:tcPr>
            <w:p w14:paraId="175DA0A4" w14:textId="152F589A" w:rsidR="00387720" w:rsidRPr="001F3F77" w:rsidRDefault="001F3F77" w:rsidP="00685C6D">
              <w:pPr>
                <w:ind w:left="-108"/>
                <w:jc w:val="both"/>
                <w:rPr>
                  <w:rFonts w:ascii="Source Sans Pro" w:hAnsi="Source Sans Pro" w:cstheme="minorHAnsi"/>
                  <w:color w:val="575757"/>
                </w:rPr>
              </w:pPr>
              <w:proofErr w:type="spellStart"/>
              <w:r>
                <w:rPr>
                  <w:sz w:val="16"/>
                  <w:szCs w:val="16"/>
                </w:rPr>
                <w:t>Αυτό</w:t>
              </w:r>
              <w:proofErr w:type="spellEnd"/>
              <w:r>
                <w:rPr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sz w:val="16"/>
                  <w:szCs w:val="16"/>
                </w:rPr>
                <w:t>το</w:t>
              </w:r>
              <w:proofErr w:type="spellEnd"/>
              <w:r>
                <w:rPr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sz w:val="16"/>
                  <w:szCs w:val="16"/>
                </w:rPr>
                <w:t>έργο</w:t>
              </w:r>
              <w:proofErr w:type="spellEnd"/>
              <w:r>
                <w:rPr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sz w:val="16"/>
                  <w:szCs w:val="16"/>
                </w:rPr>
                <w:t>έλ</w:t>
              </w:r>
              <w:proofErr w:type="spellEnd"/>
              <w:r>
                <w:rPr>
                  <w:sz w:val="16"/>
                  <w:szCs w:val="16"/>
                </w:rPr>
                <w:t xml:space="preserve">αβε </w:t>
              </w:r>
              <w:proofErr w:type="spellStart"/>
              <w:r>
                <w:rPr>
                  <w:sz w:val="16"/>
                  <w:szCs w:val="16"/>
                </w:rPr>
                <w:t>χρημ</w:t>
              </w:r>
              <w:proofErr w:type="spellEnd"/>
              <w:r>
                <w:rPr>
                  <w:sz w:val="16"/>
                  <w:szCs w:val="16"/>
                </w:rPr>
                <w:t xml:space="preserve">ατοδότηση από </w:t>
              </w:r>
              <w:proofErr w:type="spellStart"/>
              <w:r>
                <w:rPr>
                  <w:sz w:val="16"/>
                  <w:szCs w:val="16"/>
                </w:rPr>
                <w:t>το</w:t>
              </w:r>
              <w:proofErr w:type="spellEnd"/>
              <w:r>
                <w:rPr>
                  <w:sz w:val="16"/>
                  <w:szCs w:val="16"/>
                </w:rPr>
                <w:t xml:space="preserve"> π</w:t>
              </w:r>
              <w:proofErr w:type="spellStart"/>
              <w:r>
                <w:rPr>
                  <w:sz w:val="16"/>
                  <w:szCs w:val="16"/>
                </w:rPr>
                <w:t>ρόγρ</w:t>
              </w:r>
              <w:proofErr w:type="spellEnd"/>
              <w:r>
                <w:rPr>
                  <w:sz w:val="16"/>
                  <w:szCs w:val="16"/>
                </w:rPr>
                <w:t xml:space="preserve">αμμα </w:t>
              </w:r>
              <w:proofErr w:type="spellStart"/>
              <w:r>
                <w:rPr>
                  <w:sz w:val="16"/>
                  <w:szCs w:val="16"/>
                </w:rPr>
                <w:t>έρευν</w:t>
              </w:r>
              <w:proofErr w:type="spellEnd"/>
              <w:r>
                <w:rPr>
                  <w:sz w:val="16"/>
                  <w:szCs w:val="16"/>
                </w:rPr>
                <w:t>ας και κα</w:t>
              </w:r>
              <w:proofErr w:type="spellStart"/>
              <w:r>
                <w:rPr>
                  <w:sz w:val="16"/>
                  <w:szCs w:val="16"/>
                </w:rPr>
                <w:t>ινοτομί</w:t>
              </w:r>
              <w:proofErr w:type="spellEnd"/>
              <w:r>
                <w:rPr>
                  <w:sz w:val="16"/>
                  <w:szCs w:val="16"/>
                </w:rPr>
                <w:t>ας</w:t>
              </w:r>
              <w:proofErr w:type="gramStart"/>
              <w:r>
                <w:rPr>
                  <w:sz w:val="16"/>
                  <w:szCs w:val="16"/>
                </w:rPr>
                <w:t xml:space="preserve"> «</w:t>
              </w:r>
              <w:proofErr w:type="spellStart"/>
              <w:r>
                <w:rPr>
                  <w:sz w:val="16"/>
                  <w:szCs w:val="16"/>
                </w:rPr>
                <w:t>Ορίζοντ</w:t>
              </w:r>
              <w:proofErr w:type="spellEnd"/>
              <w:r>
                <w:rPr>
                  <w:sz w:val="16"/>
                  <w:szCs w:val="16"/>
                </w:rPr>
                <w:t>ας</w:t>
              </w:r>
              <w:proofErr w:type="gramEnd"/>
              <w:r>
                <w:rPr>
                  <w:sz w:val="16"/>
                  <w:szCs w:val="16"/>
                </w:rPr>
                <w:t xml:space="preserve"> 2020» </w:t>
              </w:r>
              <w:proofErr w:type="spellStart"/>
              <w:r>
                <w:rPr>
                  <w:sz w:val="16"/>
                  <w:szCs w:val="16"/>
                </w:rPr>
                <w:t>της</w:t>
              </w:r>
              <w:proofErr w:type="spellEnd"/>
              <w:r>
                <w:rPr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sz w:val="16"/>
                  <w:szCs w:val="16"/>
                </w:rPr>
                <w:t>Ευρω</w:t>
              </w:r>
              <w:proofErr w:type="spellEnd"/>
              <w:r>
                <w:rPr>
                  <w:sz w:val="16"/>
                  <w:szCs w:val="16"/>
                </w:rPr>
                <w:t xml:space="preserve">παϊκής </w:t>
              </w:r>
              <w:proofErr w:type="spellStart"/>
              <w:r>
                <w:rPr>
                  <w:sz w:val="16"/>
                  <w:szCs w:val="16"/>
                </w:rPr>
                <w:t>Ένωσης</w:t>
              </w:r>
              <w:proofErr w:type="spellEnd"/>
              <w:r>
                <w:rPr>
                  <w:sz w:val="16"/>
                  <w:szCs w:val="16"/>
                </w:rPr>
                <w:t>, β</w:t>
              </w:r>
              <w:proofErr w:type="spellStart"/>
              <w:r>
                <w:rPr>
                  <w:sz w:val="16"/>
                  <w:szCs w:val="16"/>
                </w:rPr>
                <w:t>άσει</w:t>
              </w:r>
              <w:proofErr w:type="spellEnd"/>
              <w:r>
                <w:rPr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sz w:val="16"/>
                  <w:szCs w:val="16"/>
                </w:rPr>
                <w:t>της</w:t>
              </w:r>
              <w:proofErr w:type="spellEnd"/>
              <w:r>
                <w:rPr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sz w:val="16"/>
                  <w:szCs w:val="16"/>
                </w:rPr>
                <w:t>συμφωνί</w:t>
              </w:r>
              <w:proofErr w:type="spellEnd"/>
              <w:r>
                <w:rPr>
                  <w:sz w:val="16"/>
                  <w:szCs w:val="16"/>
                </w:rPr>
                <w:t>ας επ</w:t>
              </w:r>
              <w:proofErr w:type="spellStart"/>
              <w:r>
                <w:rPr>
                  <w:sz w:val="16"/>
                  <w:szCs w:val="16"/>
                </w:rPr>
                <w:t>ιχορήγησης</w:t>
              </w:r>
              <w:proofErr w:type="spellEnd"/>
              <w:r>
                <w:rPr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sz w:val="16"/>
                  <w:szCs w:val="16"/>
                </w:rPr>
                <w:t>με</w:t>
              </w:r>
              <w:proofErr w:type="spellEnd"/>
              <w:r>
                <w:rPr>
                  <w:sz w:val="16"/>
                  <w:szCs w:val="16"/>
                </w:rPr>
                <w:t xml:space="preserve"> α</w:t>
              </w:r>
              <w:proofErr w:type="spellStart"/>
              <w:r>
                <w:rPr>
                  <w:sz w:val="16"/>
                  <w:szCs w:val="16"/>
                </w:rPr>
                <w:t>ριθμό</w:t>
              </w:r>
              <w:proofErr w:type="spellEnd"/>
              <w:r>
                <w:rPr>
                  <w:sz w:val="16"/>
                  <w:szCs w:val="16"/>
                </w:rPr>
                <w:t xml:space="preserve"> 864212. </w:t>
              </w:r>
              <w:proofErr w:type="spellStart"/>
              <w:r>
                <w:rPr>
                  <w:sz w:val="16"/>
                  <w:szCs w:val="16"/>
                </w:rPr>
                <w:t>Την</w:t>
              </w:r>
              <w:proofErr w:type="spellEnd"/>
              <w:r>
                <w:rPr>
                  <w:sz w:val="16"/>
                  <w:szCs w:val="16"/>
                </w:rPr>
                <w:t xml:space="preserve"> απ</w:t>
              </w:r>
              <w:proofErr w:type="spellStart"/>
              <w:r>
                <w:rPr>
                  <w:sz w:val="16"/>
                  <w:szCs w:val="16"/>
                </w:rPr>
                <w:t>οκλειστική</w:t>
              </w:r>
              <w:proofErr w:type="spellEnd"/>
              <w:r>
                <w:rPr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sz w:val="16"/>
                  <w:szCs w:val="16"/>
                </w:rPr>
                <w:t>ευθύνη</w:t>
              </w:r>
              <w:proofErr w:type="spellEnd"/>
              <w:r>
                <w:rPr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sz w:val="16"/>
                  <w:szCs w:val="16"/>
                </w:rPr>
                <w:t>γι</w:t>
              </w:r>
              <w:proofErr w:type="spellEnd"/>
              <w:r>
                <w:rPr>
                  <w:sz w:val="16"/>
                  <w:szCs w:val="16"/>
                </w:rPr>
                <w:t xml:space="preserve">α </w:t>
              </w:r>
              <w:proofErr w:type="spellStart"/>
              <w:r>
                <w:rPr>
                  <w:sz w:val="16"/>
                  <w:szCs w:val="16"/>
                </w:rPr>
                <w:t>το</w:t>
              </w:r>
              <w:proofErr w:type="spellEnd"/>
              <w:r>
                <w:rPr>
                  <w:sz w:val="16"/>
                  <w:szCs w:val="16"/>
                </w:rPr>
                <w:t xml:space="preserve"> π</w:t>
              </w:r>
              <w:proofErr w:type="spellStart"/>
              <w:r>
                <w:rPr>
                  <w:sz w:val="16"/>
                  <w:szCs w:val="16"/>
                </w:rPr>
                <w:t>εριεχόμενο</w:t>
              </w:r>
              <w:proofErr w:type="spellEnd"/>
              <w:r>
                <w:rPr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sz w:val="16"/>
                  <w:szCs w:val="16"/>
                </w:rPr>
                <w:t>της</w:t>
              </w:r>
              <w:proofErr w:type="spellEnd"/>
              <w:r>
                <w:rPr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sz w:val="16"/>
                  <w:szCs w:val="16"/>
                </w:rPr>
                <w:t>έκδοσης</w:t>
              </w:r>
              <w:proofErr w:type="spellEnd"/>
              <w:r>
                <w:rPr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sz w:val="16"/>
                  <w:szCs w:val="16"/>
                </w:rPr>
                <w:t>έχει</w:t>
              </w:r>
              <w:proofErr w:type="spellEnd"/>
              <w:r>
                <w:rPr>
                  <w:sz w:val="16"/>
                  <w:szCs w:val="16"/>
                </w:rPr>
                <w:t xml:space="preserve"> ο </w:t>
              </w:r>
              <w:proofErr w:type="spellStart"/>
              <w:r>
                <w:rPr>
                  <w:sz w:val="16"/>
                  <w:szCs w:val="16"/>
                </w:rPr>
                <w:t>ίδιος</w:t>
              </w:r>
              <w:proofErr w:type="spellEnd"/>
              <w:r>
                <w:rPr>
                  <w:sz w:val="16"/>
                  <w:szCs w:val="16"/>
                </w:rPr>
                <w:t xml:space="preserve"> ο </w:t>
              </w:r>
              <w:proofErr w:type="spellStart"/>
              <w:r>
                <w:rPr>
                  <w:sz w:val="16"/>
                  <w:szCs w:val="16"/>
                </w:rPr>
                <w:t>συγγρ</w:t>
              </w:r>
              <w:proofErr w:type="spellEnd"/>
              <w:r>
                <w:rPr>
                  <w:sz w:val="16"/>
                  <w:szCs w:val="16"/>
                </w:rPr>
                <w:t xml:space="preserve">αφέας. Η </w:t>
              </w:r>
              <w:proofErr w:type="spellStart"/>
              <w:r>
                <w:rPr>
                  <w:sz w:val="16"/>
                  <w:szCs w:val="16"/>
                </w:rPr>
                <w:t>Ευρω</w:t>
              </w:r>
              <w:proofErr w:type="spellEnd"/>
              <w:r>
                <w:rPr>
                  <w:sz w:val="16"/>
                  <w:szCs w:val="16"/>
                </w:rPr>
                <w:t xml:space="preserve">παϊκή </w:t>
              </w:r>
              <w:proofErr w:type="spellStart"/>
              <w:r>
                <w:rPr>
                  <w:sz w:val="16"/>
                  <w:szCs w:val="16"/>
                </w:rPr>
                <w:t>Ένωση</w:t>
              </w:r>
              <w:proofErr w:type="spellEnd"/>
              <w:r>
                <w:rPr>
                  <w:sz w:val="16"/>
                  <w:szCs w:val="16"/>
                </w:rPr>
                <w:t xml:space="preserve"> ή </w:t>
              </w:r>
              <w:proofErr w:type="spellStart"/>
              <w:r>
                <w:rPr>
                  <w:sz w:val="16"/>
                  <w:szCs w:val="16"/>
                </w:rPr>
                <w:t>το</w:t>
              </w:r>
              <w:proofErr w:type="spellEnd"/>
              <w:r>
                <w:rPr>
                  <w:sz w:val="16"/>
                  <w:szCs w:val="16"/>
                </w:rPr>
                <w:t xml:space="preserve"> EASME </w:t>
              </w:r>
              <w:proofErr w:type="spellStart"/>
              <w:r>
                <w:rPr>
                  <w:sz w:val="16"/>
                  <w:szCs w:val="16"/>
                </w:rPr>
                <w:t>δεν</w:t>
              </w:r>
              <w:proofErr w:type="spellEnd"/>
              <w:r>
                <w:rPr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sz w:val="16"/>
                  <w:szCs w:val="16"/>
                </w:rPr>
                <w:t>φέρουν</w:t>
              </w:r>
              <w:proofErr w:type="spellEnd"/>
              <w:r>
                <w:rPr>
                  <w:sz w:val="16"/>
                  <w:szCs w:val="16"/>
                </w:rPr>
                <w:t xml:space="preserve"> κα</w:t>
              </w:r>
              <w:proofErr w:type="spellStart"/>
              <w:r>
                <w:rPr>
                  <w:sz w:val="16"/>
                  <w:szCs w:val="16"/>
                </w:rPr>
                <w:t>μί</w:t>
              </w:r>
              <w:proofErr w:type="spellEnd"/>
              <w:r>
                <w:rPr>
                  <w:sz w:val="16"/>
                  <w:szCs w:val="16"/>
                </w:rPr>
                <w:t xml:space="preserve">α </w:t>
              </w:r>
              <w:proofErr w:type="spellStart"/>
              <w:r>
                <w:rPr>
                  <w:sz w:val="16"/>
                  <w:szCs w:val="16"/>
                </w:rPr>
                <w:t>ευθύνη</w:t>
              </w:r>
              <w:proofErr w:type="spellEnd"/>
              <w:r>
                <w:rPr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sz w:val="16"/>
                  <w:szCs w:val="16"/>
                </w:rPr>
                <w:t>γι</w:t>
              </w:r>
              <w:proofErr w:type="spellEnd"/>
              <w:r>
                <w:rPr>
                  <w:sz w:val="16"/>
                  <w:szCs w:val="16"/>
                </w:rPr>
                <w:t>α οπ</w:t>
              </w:r>
              <w:proofErr w:type="spellStart"/>
              <w:r>
                <w:rPr>
                  <w:sz w:val="16"/>
                  <w:szCs w:val="16"/>
                </w:rPr>
                <w:t>οι</w:t>
              </w:r>
              <w:proofErr w:type="spellEnd"/>
              <w:r>
                <w:rPr>
                  <w:sz w:val="16"/>
                  <w:szCs w:val="16"/>
                </w:rPr>
                <w:t xml:space="preserve">αδήποτε </w:t>
              </w:r>
              <w:proofErr w:type="spellStart"/>
              <w:r>
                <w:rPr>
                  <w:sz w:val="16"/>
                  <w:szCs w:val="16"/>
                </w:rPr>
                <w:t>χρήση</w:t>
              </w:r>
              <w:proofErr w:type="spellEnd"/>
              <w:r>
                <w:rPr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sz w:val="16"/>
                  <w:szCs w:val="16"/>
                </w:rPr>
                <w:t>των</w:t>
              </w:r>
              <w:proofErr w:type="spellEnd"/>
              <w:r>
                <w:rPr>
                  <w:sz w:val="16"/>
                  <w:szCs w:val="16"/>
                </w:rPr>
                <w:t xml:space="preserve"> π</w:t>
              </w:r>
              <w:proofErr w:type="spellStart"/>
              <w:r>
                <w:rPr>
                  <w:sz w:val="16"/>
                  <w:szCs w:val="16"/>
                </w:rPr>
                <w:t>ληροφοριών</w:t>
              </w:r>
              <w:proofErr w:type="spellEnd"/>
              <w:r>
                <w:rPr>
                  <w:sz w:val="16"/>
                  <w:szCs w:val="16"/>
                </w:rPr>
                <w:t xml:space="preserve"> π</w:t>
              </w:r>
              <w:proofErr w:type="spellStart"/>
              <w:r>
                <w:rPr>
                  <w:sz w:val="16"/>
                  <w:szCs w:val="16"/>
                </w:rPr>
                <w:t>ου</w:t>
              </w:r>
              <w:proofErr w:type="spellEnd"/>
              <w:r>
                <w:rPr>
                  <w:sz w:val="16"/>
                  <w:szCs w:val="16"/>
                </w:rPr>
                <w:t xml:space="preserve"> π</w:t>
              </w:r>
              <w:proofErr w:type="spellStart"/>
              <w:r>
                <w:rPr>
                  <w:sz w:val="16"/>
                  <w:szCs w:val="16"/>
                </w:rPr>
                <w:t>εριέχοντ</w:t>
              </w:r>
              <w:proofErr w:type="spellEnd"/>
              <w:r>
                <w:rPr>
                  <w:sz w:val="16"/>
                  <w:szCs w:val="16"/>
                </w:rPr>
                <w:t xml:space="preserve">αι </w:t>
              </w:r>
              <w:proofErr w:type="spellStart"/>
              <w:r>
                <w:rPr>
                  <w:sz w:val="16"/>
                  <w:szCs w:val="16"/>
                </w:rPr>
                <w:t>σε</w:t>
              </w:r>
              <w:proofErr w:type="spellEnd"/>
              <w:r>
                <w:rPr>
                  <w:sz w:val="16"/>
                  <w:szCs w:val="16"/>
                </w:rPr>
                <w:t xml:space="preserve"> α</w:t>
              </w:r>
              <w:proofErr w:type="spellStart"/>
              <w:r>
                <w:rPr>
                  <w:sz w:val="16"/>
                  <w:szCs w:val="16"/>
                </w:rPr>
                <w:t>υτή</w:t>
              </w:r>
              <w:proofErr w:type="spellEnd"/>
              <w:r>
                <w:rPr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sz w:val="16"/>
                  <w:szCs w:val="16"/>
                </w:rPr>
                <w:t>την</w:t>
              </w:r>
              <w:proofErr w:type="spellEnd"/>
              <w:r>
                <w:rPr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sz w:val="16"/>
                  <w:szCs w:val="16"/>
                </w:rPr>
                <w:t>εκδόση</w:t>
              </w:r>
              <w:proofErr w:type="spellEnd"/>
              <w:r>
                <w:rPr>
                  <w:sz w:val="16"/>
                  <w:szCs w:val="16"/>
                </w:rPr>
                <w:t>.</w:t>
              </w:r>
            </w:p>
          </w:tc>
        </w:tr>
      </w:tbl>
      <w:p w14:paraId="56E0601A" w14:textId="77777777" w:rsidR="00387720" w:rsidRDefault="00792E7F" w:rsidP="006E1869">
        <w:pPr>
          <w:pStyle w:val="Fuzeile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C57BC4" w14:textId="77777777" w:rsidR="00EC6CF5" w:rsidRDefault="00EC6CF5" w:rsidP="006073A2">
      <w:pPr>
        <w:spacing w:after="0" w:line="240" w:lineRule="auto"/>
      </w:pPr>
      <w:r>
        <w:separator/>
      </w:r>
    </w:p>
  </w:footnote>
  <w:footnote w:type="continuationSeparator" w:id="0">
    <w:p w14:paraId="17224665" w14:textId="77777777" w:rsidR="00EC6CF5" w:rsidRDefault="00EC6CF5" w:rsidP="006073A2">
      <w:pPr>
        <w:spacing w:after="0" w:line="240" w:lineRule="auto"/>
      </w:pPr>
      <w:r>
        <w:continuationSeparator/>
      </w:r>
    </w:p>
  </w:footnote>
  <w:footnote w:id="1">
    <w:p w14:paraId="00F6F18D" w14:textId="2C4D80F1" w:rsidR="00387720" w:rsidRPr="00B07480" w:rsidRDefault="00387720">
      <w:pPr>
        <w:pStyle w:val="Funotentext"/>
        <w:rPr>
          <w:rFonts w:ascii="PF DinDisplay Pro Light" w:hAnsi="PF DinDisplay Pro Light"/>
          <w:color w:val="575757"/>
          <w:sz w:val="16"/>
          <w:szCs w:val="16"/>
          <w:lang w:val="el-GR"/>
        </w:rPr>
      </w:pPr>
      <w:r w:rsidRPr="007E7C85">
        <w:rPr>
          <w:rFonts w:ascii="PF DinDisplay Pro Light" w:hAnsi="PF DinDisplay Pro Light"/>
          <w:color w:val="575757"/>
          <w:sz w:val="16"/>
          <w:szCs w:val="16"/>
          <w:lang w:val="en-GB"/>
        </w:rPr>
        <w:footnoteRef/>
      </w:r>
      <w:r w:rsidRPr="00B07480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 w:rsidRPr="007E7C85">
        <w:rPr>
          <w:rFonts w:ascii="PF DinDisplay Pro Light" w:hAnsi="PF DinDisplay Pro Light"/>
          <w:color w:val="575757"/>
          <w:sz w:val="16"/>
          <w:szCs w:val="16"/>
          <w:lang w:val="en-GB"/>
        </w:rPr>
        <w:footnoteRef/>
      </w:r>
      <w:r w:rsidRPr="00AE64AA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6"/>
          <w:sz w:val="16"/>
          <w:szCs w:val="16"/>
          <w:lang w:val="el-GR"/>
        </w:rPr>
        <w:t>Όλες οι τιμές περιλαμβάνουν το Φ.Π.Α., εκτός κι αν μπορεί να ανακτηθεί</w:t>
      </w:r>
      <w:r w:rsidRPr="00AE64AA">
        <w:rPr>
          <w:rFonts w:ascii="PF DinDisplay Pro Light" w:hAnsi="PF DinDisplay Pro Light"/>
          <w:color w:val="575756"/>
          <w:sz w:val="16"/>
          <w:szCs w:val="16"/>
          <w:lang w:val="el-GR"/>
        </w:rPr>
        <w:t>.</w:t>
      </w:r>
    </w:p>
  </w:footnote>
  <w:footnote w:id="2">
    <w:p w14:paraId="16DE7D20" w14:textId="567AA89C" w:rsidR="00387720" w:rsidRPr="00465A9E" w:rsidRDefault="00387720" w:rsidP="00556F2A">
      <w:pPr>
        <w:pStyle w:val="Funotentext"/>
        <w:rPr>
          <w:rFonts w:ascii="PF DinDisplay Pro Light" w:hAnsi="PF DinDisplay Pro Light"/>
          <w:color w:val="575757"/>
          <w:sz w:val="16"/>
          <w:szCs w:val="16"/>
          <w:u w:val="single"/>
          <w:lang w:val="el-GR"/>
        </w:rPr>
      </w:pPr>
      <w:r w:rsidRPr="007E7C85">
        <w:rPr>
          <w:rFonts w:ascii="PF DinDisplay Pro Light" w:hAnsi="PF DinDisplay Pro Light"/>
          <w:color w:val="575757"/>
          <w:sz w:val="16"/>
          <w:szCs w:val="16"/>
          <w:lang w:val="en-GB"/>
        </w:rPr>
        <w:footnoteRef/>
      </w:r>
      <w:r w:rsidRPr="00465A9E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 w:rsidRPr="00465A9E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Οι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Τ</w:t>
      </w:r>
      <w:r w:rsidRPr="00465A9E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οπικές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Διοικητικές Μ</w:t>
      </w:r>
      <w:r w:rsidRPr="00465A9E">
        <w:rPr>
          <w:rFonts w:ascii="PF DinDisplay Pro Light" w:hAnsi="PF DinDisplay Pro Light"/>
          <w:color w:val="575757"/>
          <w:sz w:val="16"/>
          <w:szCs w:val="16"/>
          <w:lang w:val="el-GR"/>
        </w:rPr>
        <w:t>ονάδες (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ΤΔΜ</w:t>
      </w:r>
      <w:r w:rsidRPr="00465A9E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) χρησιμοποιούνται για την κατηγοριοποίηση των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Δ</w:t>
      </w:r>
      <w:r w:rsidRPr="00465A9E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ήμων και των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κοινοτήτων </w:t>
      </w:r>
      <w:r w:rsidRPr="00465A9E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της Ευρωπαϊκής Ένωσης (τοπικό επίπεδο). Είναι υποδιαιρέσεις της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Ο</w:t>
      </w:r>
      <w:r w:rsidRPr="00465A9E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νοματολογίας των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Ε</w:t>
      </w:r>
      <w:r w:rsidRPr="00465A9E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δαφικών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Σ</w:t>
      </w:r>
      <w:r w:rsidRPr="00465A9E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τατιστικών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Μ</w:t>
      </w:r>
      <w:r w:rsidRPr="00465A9E">
        <w:rPr>
          <w:rFonts w:ascii="PF DinDisplay Pro Light" w:hAnsi="PF DinDisplay Pro Light"/>
          <w:color w:val="575757"/>
          <w:sz w:val="16"/>
          <w:szCs w:val="16"/>
          <w:lang w:val="el-GR"/>
        </w:rPr>
        <w:t>ονάδων (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ΟΕΣΜ</w:t>
      </w:r>
      <w:r w:rsidRPr="00465A9E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) 3 περιφερειών (περιφερειακό επίπεδο). Η </w:t>
      </w:r>
      <w:r w:rsidRPr="00465A9E">
        <w:rPr>
          <w:rFonts w:ascii="PF DinDisplay Pro Light" w:hAnsi="PF DinDisplay Pro Light"/>
          <w:color w:val="575757"/>
          <w:sz w:val="16"/>
          <w:szCs w:val="16"/>
          <w:lang w:val="en-GB"/>
        </w:rPr>
        <w:t>Eurostat</w:t>
      </w:r>
      <w:r w:rsidRPr="00465A9E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δημοσιεύει μια </w:t>
      </w:r>
      <w:r w:rsidR="00792E7F">
        <w:fldChar w:fldCharType="begin"/>
      </w:r>
      <w:r w:rsidR="00792E7F">
        <w:instrText xml:space="preserve"> HYPERLINK "https://ec.europa.eu/eurostat/web/nuts/local-administrative-units" </w:instrText>
      </w:r>
      <w:r w:rsidR="00792E7F">
        <w:fldChar w:fldCharType="separate"/>
      </w:r>
      <w:r>
        <w:rPr>
          <w:rStyle w:val="Hyperlink"/>
          <w:rFonts w:ascii="PF DinDisplay Pro Light" w:hAnsi="PF DinDisplay Pro Light"/>
          <w:color w:val="559DC4"/>
          <w:sz w:val="16"/>
          <w:szCs w:val="16"/>
          <w:lang w:val="el-GR"/>
        </w:rPr>
        <w:t>ενημερωμένη</w:t>
      </w:r>
      <w:r w:rsidRPr="00465A9E">
        <w:rPr>
          <w:rStyle w:val="Hyperlink"/>
          <w:rFonts w:ascii="PF DinDisplay Pro Light" w:hAnsi="PF DinDisplay Pro Light"/>
          <w:color w:val="559DC4"/>
          <w:sz w:val="16"/>
          <w:szCs w:val="16"/>
          <w:lang w:val="el-GR"/>
        </w:rPr>
        <w:t xml:space="preserve"> </w:t>
      </w:r>
      <w:r>
        <w:rPr>
          <w:rStyle w:val="Hyperlink"/>
          <w:rFonts w:ascii="PF DinDisplay Pro Light" w:hAnsi="PF DinDisplay Pro Light"/>
          <w:color w:val="559DC4"/>
          <w:sz w:val="16"/>
          <w:szCs w:val="16"/>
          <w:lang w:val="el-GR"/>
        </w:rPr>
        <w:t>λίστα</w:t>
      </w:r>
      <w:r w:rsidRPr="00465A9E">
        <w:rPr>
          <w:rStyle w:val="Hyperlink"/>
          <w:rFonts w:ascii="PF DinDisplay Pro Light" w:hAnsi="PF DinDisplay Pro Light"/>
          <w:color w:val="559DC4"/>
          <w:sz w:val="16"/>
          <w:szCs w:val="16"/>
          <w:lang w:val="el-GR"/>
        </w:rPr>
        <w:t xml:space="preserve"> </w:t>
      </w:r>
      <w:r>
        <w:rPr>
          <w:rStyle w:val="Hyperlink"/>
          <w:rFonts w:ascii="PF DinDisplay Pro Light" w:hAnsi="PF DinDisplay Pro Light"/>
          <w:color w:val="559DC4"/>
          <w:sz w:val="16"/>
          <w:szCs w:val="16"/>
          <w:lang w:val="el-GR"/>
        </w:rPr>
        <w:t>των</w:t>
      </w:r>
      <w:r w:rsidRPr="00465A9E">
        <w:rPr>
          <w:rStyle w:val="Hyperlink"/>
          <w:rFonts w:ascii="PF DinDisplay Pro Light" w:hAnsi="PF DinDisplay Pro Light"/>
          <w:color w:val="559DC4"/>
          <w:sz w:val="16"/>
          <w:szCs w:val="16"/>
          <w:lang w:val="el-GR"/>
        </w:rPr>
        <w:t xml:space="preserve"> </w:t>
      </w:r>
      <w:r>
        <w:rPr>
          <w:rStyle w:val="Hyperlink"/>
          <w:rFonts w:ascii="PF DinDisplay Pro Light" w:hAnsi="PF DinDisplay Pro Light"/>
          <w:color w:val="559DC4"/>
          <w:sz w:val="16"/>
          <w:szCs w:val="16"/>
          <w:lang w:val="el-GR"/>
        </w:rPr>
        <w:t>ΤΔΜ</w:t>
      </w:r>
      <w:r w:rsidRPr="00465A9E">
        <w:rPr>
          <w:rStyle w:val="Hyperlink"/>
          <w:rFonts w:ascii="PF DinDisplay Pro Light" w:hAnsi="PF DinDisplay Pro Light"/>
          <w:color w:val="559DC4"/>
          <w:sz w:val="16"/>
          <w:szCs w:val="16"/>
          <w:lang w:val="el-GR"/>
        </w:rPr>
        <w:t xml:space="preserve"> </w:t>
      </w:r>
      <w:r>
        <w:rPr>
          <w:rStyle w:val="Hyperlink"/>
          <w:rFonts w:ascii="PF DinDisplay Pro Light" w:hAnsi="PF DinDisplay Pro Light"/>
          <w:color w:val="559DC4"/>
          <w:sz w:val="16"/>
          <w:szCs w:val="16"/>
          <w:lang w:val="el-GR"/>
        </w:rPr>
        <w:t>και</w:t>
      </w:r>
      <w:r w:rsidRPr="00465A9E">
        <w:rPr>
          <w:rStyle w:val="Hyperlink"/>
          <w:rFonts w:ascii="PF DinDisplay Pro Light" w:hAnsi="PF DinDisplay Pro Light"/>
          <w:color w:val="559DC4"/>
          <w:sz w:val="16"/>
          <w:szCs w:val="16"/>
          <w:lang w:val="el-GR"/>
        </w:rPr>
        <w:t xml:space="preserve"> </w:t>
      </w:r>
      <w:r>
        <w:rPr>
          <w:rStyle w:val="Hyperlink"/>
          <w:rFonts w:ascii="PF DinDisplay Pro Light" w:hAnsi="PF DinDisplay Pro Light"/>
          <w:color w:val="559DC4"/>
          <w:sz w:val="16"/>
          <w:szCs w:val="16"/>
          <w:lang w:val="el-GR"/>
        </w:rPr>
        <w:t>των</w:t>
      </w:r>
      <w:r w:rsidRPr="00465A9E">
        <w:rPr>
          <w:rStyle w:val="Hyperlink"/>
          <w:rFonts w:ascii="PF DinDisplay Pro Light" w:hAnsi="PF DinDisplay Pro Light"/>
          <w:color w:val="559DC4"/>
          <w:sz w:val="16"/>
          <w:szCs w:val="16"/>
          <w:lang w:val="el-GR"/>
        </w:rPr>
        <w:t xml:space="preserve"> </w:t>
      </w:r>
      <w:r>
        <w:rPr>
          <w:rStyle w:val="Hyperlink"/>
          <w:rFonts w:ascii="PF DinDisplay Pro Light" w:hAnsi="PF DinDisplay Pro Light"/>
          <w:color w:val="559DC4"/>
          <w:sz w:val="16"/>
          <w:szCs w:val="16"/>
          <w:lang w:val="el-GR"/>
        </w:rPr>
        <w:t>αντίστοιχων</w:t>
      </w:r>
      <w:r w:rsidRPr="00465A9E">
        <w:rPr>
          <w:rStyle w:val="Hyperlink"/>
          <w:rFonts w:ascii="PF DinDisplay Pro Light" w:hAnsi="PF DinDisplay Pro Light"/>
          <w:color w:val="559DC4"/>
          <w:sz w:val="16"/>
          <w:szCs w:val="16"/>
          <w:lang w:val="el-GR"/>
        </w:rPr>
        <w:t xml:space="preserve"> </w:t>
      </w:r>
      <w:r>
        <w:rPr>
          <w:rStyle w:val="Hyperlink"/>
          <w:rFonts w:ascii="PF DinDisplay Pro Light" w:hAnsi="PF DinDisplay Pro Light"/>
          <w:color w:val="559DC4"/>
          <w:sz w:val="16"/>
          <w:szCs w:val="16"/>
          <w:lang w:val="el-GR"/>
        </w:rPr>
        <w:t>ΟΕΣΜ</w:t>
      </w:r>
      <w:r w:rsidR="00792E7F">
        <w:rPr>
          <w:rStyle w:val="Hyperlink"/>
          <w:rFonts w:ascii="PF DinDisplay Pro Light" w:hAnsi="PF DinDisplay Pro Light"/>
          <w:color w:val="559DC4"/>
          <w:sz w:val="16"/>
          <w:szCs w:val="16"/>
          <w:lang w:val="el-GR"/>
        </w:rPr>
        <w:fldChar w:fldCharType="end"/>
      </w:r>
      <w:r>
        <w:rPr>
          <w:rStyle w:val="Hyperlink"/>
          <w:rFonts w:ascii="PF DinDisplay Pro Light" w:hAnsi="PF DinDisplay Pro Light"/>
          <w:color w:val="559DC4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περί τα τέλη κάθε χρόνου</w:t>
      </w:r>
      <w:r w:rsidRPr="00465A9E">
        <w:rPr>
          <w:rFonts w:ascii="PF DinDisplay Pro Light" w:hAnsi="PF DinDisplay Pro Light"/>
          <w:color w:val="575757"/>
          <w:sz w:val="16"/>
          <w:szCs w:val="16"/>
          <w:lang w:val="el-GR"/>
        </w:rPr>
        <w:t>.</w:t>
      </w:r>
    </w:p>
  </w:footnote>
  <w:footnote w:id="3">
    <w:p w14:paraId="6DBC9EBE" w14:textId="517EE13A" w:rsidR="00387720" w:rsidRPr="00B07480" w:rsidRDefault="00387720">
      <w:pPr>
        <w:pStyle w:val="Funotentext"/>
        <w:rPr>
          <w:rFonts w:ascii="Source Sans Pro" w:hAnsi="Source Sans Pro"/>
          <w:sz w:val="16"/>
          <w:szCs w:val="16"/>
          <w:lang w:val="el-GR"/>
        </w:rPr>
      </w:pPr>
      <w:r w:rsidRPr="007E7C85">
        <w:rPr>
          <w:rFonts w:ascii="PF DinDisplay Pro Light" w:hAnsi="PF DinDisplay Pro Light"/>
          <w:color w:val="575757"/>
          <w:sz w:val="16"/>
          <w:szCs w:val="16"/>
          <w:lang w:val="en-GB"/>
        </w:rPr>
        <w:footnoteRef/>
      </w:r>
      <w:r w:rsidRPr="00B07480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Συμπεριλαμβανομένων πληροφοριών σχετικά με το προεξοφλητικό επιτόκιο που χρησιμοποιήθηκε</w:t>
      </w:r>
      <w:r w:rsidRPr="00AE64AA">
        <w:rPr>
          <w:rFonts w:ascii="PF DinDisplay Pro Light" w:hAnsi="PF DinDisplay Pro Light"/>
          <w:color w:val="575757"/>
          <w:sz w:val="16"/>
          <w:szCs w:val="16"/>
          <w:lang w:val="el-GR"/>
        </w:rPr>
        <w:t>.</w:t>
      </w:r>
    </w:p>
  </w:footnote>
  <w:footnote w:id="4">
    <w:p w14:paraId="18C6A843" w14:textId="659CD934" w:rsidR="00387720" w:rsidRPr="00B07480" w:rsidRDefault="00387720">
      <w:pPr>
        <w:pStyle w:val="Funotentext"/>
        <w:rPr>
          <w:rFonts w:ascii="PF DinDisplay Pro Light" w:hAnsi="PF DinDisplay Pro Light"/>
          <w:color w:val="575757"/>
          <w:sz w:val="16"/>
          <w:szCs w:val="16"/>
          <w:lang w:val="el-GR"/>
        </w:rPr>
      </w:pPr>
      <w:r w:rsidRPr="007E7C85">
        <w:rPr>
          <w:rFonts w:ascii="PF DinDisplay Pro Light" w:hAnsi="PF DinDisplay Pro Light"/>
          <w:color w:val="575757"/>
          <w:sz w:val="16"/>
          <w:szCs w:val="16"/>
          <w:lang w:val="en-GB"/>
        </w:rPr>
        <w:footnoteRef/>
      </w:r>
      <w:r w:rsidRPr="00B07480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Τα</w:t>
      </w:r>
      <w:r w:rsidRPr="00B07480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μη</w:t>
      </w:r>
      <w:r w:rsidRPr="00B07480">
        <w:rPr>
          <w:rFonts w:ascii="PF DinDisplay Pro Light" w:hAnsi="PF DinDisplay Pro Light"/>
          <w:color w:val="575757"/>
          <w:sz w:val="16"/>
          <w:szCs w:val="16"/>
          <w:lang w:val="el-GR"/>
        </w:rPr>
        <w:t>-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επιλέξιμα</w:t>
      </w:r>
      <w:r w:rsidRPr="00B07480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τεχνολογικά μέτρα</w:t>
      </w:r>
      <w:r w:rsidRPr="00B07480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στο</w:t>
      </w:r>
      <w:r w:rsidRPr="00B07480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πλαίσιο</w:t>
      </w:r>
      <w:r w:rsidRPr="00B07480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του</w:t>
      </w:r>
      <w:r w:rsidRPr="00B07480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 w:rsidRPr="007E7C85">
        <w:rPr>
          <w:rFonts w:ascii="PF DinDisplay Pro Light" w:hAnsi="PF DinDisplay Pro Light"/>
          <w:color w:val="575757"/>
          <w:sz w:val="16"/>
          <w:szCs w:val="16"/>
        </w:rPr>
        <w:t xml:space="preserve">EUCF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συμμορφώνονται</w:t>
      </w:r>
      <w:r w:rsidRPr="00B07480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με</w:t>
      </w:r>
      <w:r w:rsidRPr="00B07480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τη</w:t>
      </w:r>
      <w:r w:rsidRPr="007E7C85">
        <w:rPr>
          <w:rFonts w:ascii="PF DinDisplay Pro Light" w:hAnsi="PF DinDisplay Pro Light"/>
          <w:color w:val="575757"/>
          <w:sz w:val="16"/>
          <w:szCs w:val="16"/>
        </w:rPr>
        <w:t xml:space="preserve"> </w:t>
      </w:r>
      <w:hyperlink r:id="rId1" w:history="1">
        <w:r>
          <w:rPr>
            <w:rStyle w:val="Hyperlink"/>
            <w:rFonts w:ascii="PF DinDisplay Pro Light" w:hAnsi="PF DinDisplay Pro Light"/>
            <w:sz w:val="16"/>
            <w:szCs w:val="16"/>
            <w:lang w:val="el-GR"/>
          </w:rPr>
          <w:t>νέα πολιτική ενεργειακού δανεισμού της Ευρωπαϊκής Τράπεζας Επενδύσεων (ΕΤΕπ)</w:t>
        </w:r>
      </w:hyperlink>
      <w:r w:rsidRPr="007E7C85">
        <w:rPr>
          <w:rFonts w:ascii="PF DinDisplay Pro Light" w:hAnsi="PF DinDisplay Pro Light"/>
          <w:color w:val="575757"/>
          <w:sz w:val="16"/>
          <w:szCs w:val="16"/>
        </w:rPr>
        <w:t xml:space="preserve">,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που εγκρίθηκε στις </w:t>
      </w:r>
      <w:r w:rsidRPr="007E7C85">
        <w:rPr>
          <w:rFonts w:ascii="PF DinDisplay Pro Light" w:hAnsi="PF DinDisplay Pro Light"/>
          <w:color w:val="575757"/>
          <w:sz w:val="16"/>
          <w:szCs w:val="16"/>
        </w:rPr>
        <w:t xml:space="preserve">14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Νοεμβρίου</w:t>
      </w:r>
      <w:r w:rsidRPr="007E7C85">
        <w:rPr>
          <w:rFonts w:ascii="PF DinDisplay Pro Light" w:hAnsi="PF DinDisplay Pro Light"/>
          <w:color w:val="575757"/>
          <w:sz w:val="16"/>
          <w:szCs w:val="16"/>
        </w:rPr>
        <w:t xml:space="preserve"> 2019.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Ως</w:t>
      </w:r>
      <w:r w:rsidRPr="0062498C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εκ</w:t>
      </w:r>
      <w:r w:rsidRPr="0062498C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τούτου</w:t>
      </w:r>
      <w:r w:rsidRPr="0062498C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,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το</w:t>
      </w:r>
      <w:r w:rsidRPr="0062498C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 w:rsidRPr="007E7C85">
        <w:rPr>
          <w:rFonts w:ascii="PF DinDisplay Pro Light" w:hAnsi="PF DinDisplay Pro Light"/>
          <w:color w:val="575757"/>
          <w:sz w:val="16"/>
          <w:szCs w:val="16"/>
        </w:rPr>
        <w:t xml:space="preserve">EUCF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δεν υπο</w:t>
      </w:r>
      <w:proofErr w:type="spellStart"/>
      <w:r w:rsidRPr="00B07480">
        <w:rPr>
          <w:rFonts w:ascii="PF DinDisplay Pro Light" w:hAnsi="PF DinDisplay Pro Light"/>
          <w:color w:val="575757"/>
          <w:sz w:val="16"/>
          <w:szCs w:val="16"/>
        </w:rPr>
        <w:t>στηρίζει</w:t>
      </w:r>
      <w:proofErr w:type="spellEnd"/>
      <w:r w:rsidRPr="00B07480">
        <w:rPr>
          <w:rFonts w:ascii="PF DinDisplay Pro Light" w:hAnsi="PF DinDisplay Pro Light"/>
          <w:color w:val="575757"/>
          <w:sz w:val="16"/>
          <w:szCs w:val="16"/>
        </w:rPr>
        <w:t xml:space="preserve"> επ</w:t>
      </w:r>
      <w:proofErr w:type="spellStart"/>
      <w:r w:rsidRPr="00B07480">
        <w:rPr>
          <w:rFonts w:ascii="PF DinDisplay Pro Light" w:hAnsi="PF DinDisplay Pro Light"/>
          <w:color w:val="575757"/>
          <w:sz w:val="16"/>
          <w:szCs w:val="16"/>
        </w:rPr>
        <w:t>ενδύσεις</w:t>
      </w:r>
      <w:proofErr w:type="spellEnd"/>
      <w:r w:rsidRPr="00B07480">
        <w:rPr>
          <w:rFonts w:ascii="PF DinDisplay Pro Light" w:hAnsi="PF DinDisplay Pro Light"/>
          <w:color w:val="575757"/>
          <w:sz w:val="16"/>
          <w:szCs w:val="16"/>
        </w:rPr>
        <w:t xml:space="preserve"> </w:t>
      </w:r>
      <w:proofErr w:type="spellStart"/>
      <w:r w:rsidRPr="00B07480">
        <w:rPr>
          <w:rFonts w:ascii="PF DinDisplay Pro Light" w:hAnsi="PF DinDisplay Pro Light"/>
          <w:color w:val="575757"/>
          <w:sz w:val="16"/>
          <w:szCs w:val="16"/>
        </w:rPr>
        <w:t>σε</w:t>
      </w:r>
      <w:proofErr w:type="spellEnd"/>
      <w:r w:rsidRPr="00B07480">
        <w:rPr>
          <w:rFonts w:ascii="PF DinDisplay Pro Light" w:hAnsi="PF DinDisplay Pro Light"/>
          <w:color w:val="575757"/>
          <w:sz w:val="16"/>
          <w:szCs w:val="16"/>
        </w:rPr>
        <w:t xml:space="preserve"> </w:t>
      </w:r>
      <w:proofErr w:type="spellStart"/>
      <w:r w:rsidRPr="00B07480">
        <w:rPr>
          <w:rFonts w:ascii="PF DinDisplay Pro Light" w:hAnsi="PF DinDisplay Pro Light"/>
          <w:color w:val="575757"/>
          <w:sz w:val="16"/>
          <w:szCs w:val="16"/>
        </w:rPr>
        <w:t>ενεργει</w:t>
      </w:r>
      <w:proofErr w:type="spellEnd"/>
      <w:r w:rsidRPr="00B07480">
        <w:rPr>
          <w:rFonts w:ascii="PF DinDisplay Pro Light" w:hAnsi="PF DinDisplay Pro Light"/>
          <w:color w:val="575757"/>
          <w:sz w:val="16"/>
          <w:szCs w:val="16"/>
        </w:rPr>
        <w:t xml:space="preserve">ακά </w:t>
      </w:r>
      <w:proofErr w:type="spellStart"/>
      <w:r w:rsidRPr="00B07480">
        <w:rPr>
          <w:rFonts w:ascii="PF DinDisplay Pro Light" w:hAnsi="PF DinDisplay Pro Light"/>
          <w:color w:val="575757"/>
          <w:sz w:val="16"/>
          <w:szCs w:val="16"/>
        </w:rPr>
        <w:t>έργ</w:t>
      </w:r>
      <w:proofErr w:type="spellEnd"/>
      <w:r w:rsidRPr="00B07480">
        <w:rPr>
          <w:rFonts w:ascii="PF DinDisplay Pro Light" w:hAnsi="PF DinDisplay Pro Light"/>
          <w:color w:val="575757"/>
          <w:sz w:val="16"/>
          <w:szCs w:val="16"/>
        </w:rPr>
        <w:t>α π</w:t>
      </w:r>
      <w:proofErr w:type="spellStart"/>
      <w:r w:rsidRPr="00B07480">
        <w:rPr>
          <w:rFonts w:ascii="PF DinDisplay Pro Light" w:hAnsi="PF DinDisplay Pro Light"/>
          <w:color w:val="575757"/>
          <w:sz w:val="16"/>
          <w:szCs w:val="16"/>
        </w:rPr>
        <w:t>ου</w:t>
      </w:r>
      <w:proofErr w:type="spellEnd"/>
      <w:r w:rsidRPr="00B07480">
        <w:rPr>
          <w:rFonts w:ascii="PF DinDisplay Pro Light" w:hAnsi="PF DinDisplay Pro Light"/>
          <w:color w:val="575757"/>
          <w:sz w:val="16"/>
          <w:szCs w:val="16"/>
        </w:rPr>
        <w:t xml:space="preserve"> βα</w:t>
      </w:r>
      <w:proofErr w:type="spellStart"/>
      <w:r w:rsidRPr="00B07480">
        <w:rPr>
          <w:rFonts w:ascii="PF DinDisplay Pro Light" w:hAnsi="PF DinDisplay Pro Light"/>
          <w:color w:val="575757"/>
          <w:sz w:val="16"/>
          <w:szCs w:val="16"/>
        </w:rPr>
        <w:t>σίζοντ</w:t>
      </w:r>
      <w:proofErr w:type="spellEnd"/>
      <w:r w:rsidRPr="00B07480">
        <w:rPr>
          <w:rFonts w:ascii="PF DinDisplay Pro Light" w:hAnsi="PF DinDisplay Pro Light"/>
          <w:color w:val="575757"/>
          <w:sz w:val="16"/>
          <w:szCs w:val="16"/>
        </w:rPr>
        <w:t xml:space="preserve">αι </w:t>
      </w:r>
      <w:proofErr w:type="spellStart"/>
      <w:r w:rsidRPr="00B07480">
        <w:rPr>
          <w:rFonts w:ascii="PF DinDisplay Pro Light" w:hAnsi="PF DinDisplay Pro Light"/>
          <w:color w:val="575757"/>
          <w:sz w:val="16"/>
          <w:szCs w:val="16"/>
        </w:rPr>
        <w:t>σε</w:t>
      </w:r>
      <w:proofErr w:type="spellEnd"/>
      <w:r w:rsidRPr="00B07480">
        <w:rPr>
          <w:rFonts w:ascii="PF DinDisplay Pro Light" w:hAnsi="PF DinDisplay Pro Light"/>
          <w:color w:val="575757"/>
          <w:sz w:val="16"/>
          <w:szCs w:val="16"/>
        </w:rPr>
        <w:t xml:space="preserve"> α</w:t>
      </w:r>
      <w:proofErr w:type="spellStart"/>
      <w:r w:rsidRPr="00B07480">
        <w:rPr>
          <w:rFonts w:ascii="PF DinDisplay Pro Light" w:hAnsi="PF DinDisplay Pro Light"/>
          <w:color w:val="575757"/>
          <w:sz w:val="16"/>
          <w:szCs w:val="16"/>
        </w:rPr>
        <w:t>μετά</w:t>
      </w:r>
      <w:proofErr w:type="spellEnd"/>
      <w:r w:rsidRPr="00B07480">
        <w:rPr>
          <w:rFonts w:ascii="PF DinDisplay Pro Light" w:hAnsi="PF DinDisplay Pro Light"/>
          <w:color w:val="575757"/>
          <w:sz w:val="16"/>
          <w:szCs w:val="16"/>
        </w:rPr>
        <w:t xml:space="preserve">βλητα </w:t>
      </w:r>
      <w:proofErr w:type="spellStart"/>
      <w:r w:rsidRPr="00B07480">
        <w:rPr>
          <w:rFonts w:ascii="PF DinDisplay Pro Light" w:hAnsi="PF DinDisplay Pro Light"/>
          <w:color w:val="575757"/>
          <w:sz w:val="16"/>
          <w:szCs w:val="16"/>
        </w:rPr>
        <w:t>ορυκτά</w:t>
      </w:r>
      <w:proofErr w:type="spellEnd"/>
      <w:r w:rsidRPr="00B07480">
        <w:rPr>
          <w:rFonts w:ascii="PF DinDisplay Pro Light" w:hAnsi="PF DinDisplay Pro Light"/>
          <w:color w:val="575757"/>
          <w:sz w:val="16"/>
          <w:szCs w:val="16"/>
        </w:rPr>
        <w:t xml:space="preserve"> κα</w:t>
      </w:r>
      <w:proofErr w:type="spellStart"/>
      <w:r w:rsidRPr="00B07480">
        <w:rPr>
          <w:rFonts w:ascii="PF DinDisplay Pro Light" w:hAnsi="PF DinDisplay Pro Light"/>
          <w:color w:val="575757"/>
          <w:sz w:val="16"/>
          <w:szCs w:val="16"/>
        </w:rPr>
        <w:t>ύσιμ</w:t>
      </w:r>
      <w:proofErr w:type="spellEnd"/>
      <w:r w:rsidRPr="00B07480">
        <w:rPr>
          <w:rFonts w:ascii="PF DinDisplay Pro Light" w:hAnsi="PF DinDisplay Pro Light"/>
          <w:color w:val="575757"/>
          <w:sz w:val="16"/>
          <w:szCs w:val="16"/>
        </w:rPr>
        <w:t>α.</w:t>
      </w:r>
    </w:p>
  </w:footnote>
  <w:footnote w:id="5">
    <w:p w14:paraId="0D2C12C8" w14:textId="36AD688D" w:rsidR="00387720" w:rsidRPr="00AE64AA" w:rsidRDefault="00387720">
      <w:pPr>
        <w:pStyle w:val="Funotentext"/>
        <w:rPr>
          <w:rFonts w:ascii="PF DinDisplay Pro Light" w:hAnsi="PF DinDisplay Pro Light"/>
          <w:color w:val="575757"/>
          <w:sz w:val="16"/>
          <w:szCs w:val="16"/>
          <w:lang w:val="el-GR"/>
        </w:rPr>
      </w:pPr>
      <w:r w:rsidRPr="007E7C85">
        <w:rPr>
          <w:rFonts w:ascii="PF DinDisplay Pro Light" w:hAnsi="PF DinDisplay Pro Light"/>
          <w:color w:val="575757"/>
          <w:sz w:val="16"/>
          <w:szCs w:val="16"/>
          <w:lang w:val="en-GB"/>
        </w:rPr>
        <w:footnoteRef/>
      </w:r>
      <w:r w:rsidRPr="00AE64AA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6"/>
          <w:sz w:val="16"/>
          <w:szCs w:val="16"/>
          <w:lang w:val="el-GR"/>
        </w:rPr>
        <w:t>Όλες οι τιμές περιλαμβάνουν το Φ.Π.Α., εκτός κι αν μπορεί να ανακτηθεί</w:t>
      </w:r>
      <w:r w:rsidRPr="00AE64AA">
        <w:rPr>
          <w:rFonts w:ascii="PF DinDisplay Pro Light" w:hAnsi="PF DinDisplay Pro Light"/>
          <w:color w:val="575756"/>
          <w:sz w:val="16"/>
          <w:szCs w:val="16"/>
          <w:lang w:val="el-GR"/>
        </w:rPr>
        <w:t>.</w:t>
      </w:r>
    </w:p>
  </w:footnote>
  <w:footnote w:id="6">
    <w:p w14:paraId="17EE0D16" w14:textId="4F4F3022" w:rsidR="00387720" w:rsidRPr="00AE64AA" w:rsidRDefault="00387720">
      <w:pPr>
        <w:pStyle w:val="Funotentext"/>
        <w:rPr>
          <w:rFonts w:ascii="PF DinDisplay Pro Light" w:hAnsi="PF DinDisplay Pro Light"/>
          <w:color w:val="575757"/>
          <w:sz w:val="16"/>
          <w:szCs w:val="16"/>
          <w:lang w:val="el-GR"/>
        </w:rPr>
      </w:pPr>
      <w:r w:rsidRPr="007E7C85">
        <w:rPr>
          <w:rFonts w:ascii="PF DinDisplay Pro Light" w:hAnsi="PF DinDisplay Pro Light"/>
          <w:color w:val="575757"/>
          <w:sz w:val="16"/>
          <w:szCs w:val="16"/>
          <w:lang w:val="en-GB"/>
        </w:rPr>
        <w:footnoteRef/>
      </w:r>
      <w:r w:rsidRPr="00AE64AA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 w:rsidRPr="007E7C85">
        <w:rPr>
          <w:rFonts w:ascii="PF DinDisplay Pro Light" w:hAnsi="PF DinDisplay Pro Light"/>
          <w:color w:val="575757"/>
          <w:sz w:val="16"/>
          <w:szCs w:val="16"/>
          <w:lang w:val="el-GR"/>
        </w:rPr>
        <w:t>Ο αριθμός των γραμμών μπορεί να προσαρμοστεί όπως επιθυμείτε</w:t>
      </w:r>
      <w:r w:rsidRPr="00AE64AA">
        <w:rPr>
          <w:rFonts w:ascii="PF DinDisplay Pro Light" w:hAnsi="PF DinDisplay Pro Light"/>
          <w:color w:val="575757"/>
          <w:sz w:val="16"/>
          <w:szCs w:val="16"/>
          <w:lang w:val="el-GR"/>
        </w:rPr>
        <w:t>.</w:t>
      </w:r>
    </w:p>
  </w:footnote>
  <w:footnote w:id="7">
    <w:p w14:paraId="0D52228F" w14:textId="71986489" w:rsidR="00387720" w:rsidRPr="00D0079E" w:rsidRDefault="00387720">
      <w:pPr>
        <w:pStyle w:val="Funotentext"/>
        <w:rPr>
          <w:rFonts w:ascii="PF DinDisplay Pro Light" w:hAnsi="PF DinDisplay Pro Light"/>
          <w:color w:val="575757"/>
          <w:sz w:val="16"/>
          <w:szCs w:val="16"/>
          <w:lang w:val="el-GR"/>
        </w:rPr>
      </w:pPr>
      <w:r w:rsidRPr="007E7C85">
        <w:rPr>
          <w:rFonts w:ascii="PF DinDisplay Pro Light" w:hAnsi="PF DinDisplay Pro Light"/>
          <w:color w:val="575757"/>
          <w:sz w:val="16"/>
          <w:szCs w:val="16"/>
          <w:lang w:val="en-GB"/>
        </w:rPr>
        <w:footnoteRef/>
      </w:r>
      <w:r w:rsidRPr="00AE64AA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Προσδιορίστε</w:t>
      </w:r>
      <w:r w:rsidRPr="00AE64AA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το</w:t>
      </w:r>
      <w:r w:rsidRPr="00AE64AA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επενδυτικό</w:t>
      </w:r>
      <w:r w:rsidRPr="00AE64AA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στοιχείο</w:t>
      </w:r>
      <w:r w:rsidRPr="00AE64AA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,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π</w:t>
      </w:r>
      <w:r w:rsidRPr="00AE64AA">
        <w:rPr>
          <w:rFonts w:ascii="PF DinDisplay Pro Light" w:hAnsi="PF DinDisplay Pro Light"/>
          <w:color w:val="575757"/>
          <w:sz w:val="16"/>
          <w:szCs w:val="16"/>
          <w:lang w:val="el-GR"/>
        </w:rPr>
        <w:t>.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χ</w:t>
      </w:r>
      <w:r w:rsidRPr="00AE64AA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.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επένδυση</w:t>
      </w:r>
      <w:r w:rsidRPr="00AE64AA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στην</w:t>
      </w:r>
      <w:r w:rsidRPr="00AE64AA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παραγωγή</w:t>
      </w:r>
      <w:r w:rsidRPr="00AE64AA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ανανεώσιμης ενέργειας, σε</w:t>
      </w:r>
      <w:r w:rsidRPr="00AE64AA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λαμπτήρες,</w:t>
      </w:r>
      <w:r w:rsidRPr="00AE64AA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σε έξυπνους μετρητές</w:t>
      </w:r>
      <w:r w:rsidRPr="00AE64AA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,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σε διαφορετικούς τύπους κτηρίων κ.λπ.</w:t>
      </w:r>
      <w:r w:rsidRPr="00AE64AA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.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Για</w:t>
      </w:r>
      <w:r w:rsidRPr="00D0079E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κάθε</w:t>
      </w:r>
      <w:r w:rsidRPr="00D0079E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επενδυτικό</w:t>
      </w:r>
      <w:r w:rsidRPr="00D0079E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στοιχείο</w:t>
      </w:r>
      <w:r w:rsidRPr="00D0079E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,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χρησιμοποιήστε</w:t>
      </w:r>
      <w:r w:rsidRPr="00D0079E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και</w:t>
      </w:r>
      <w:r w:rsidRPr="00D0079E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διαφορετική</w:t>
      </w:r>
      <w:r w:rsidRPr="00D0079E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γραμμή</w:t>
      </w:r>
      <w:r w:rsidRPr="00D0079E">
        <w:rPr>
          <w:rFonts w:ascii="PF DinDisplay Pro Light" w:hAnsi="PF DinDisplay Pro Light"/>
          <w:color w:val="575757"/>
          <w:sz w:val="16"/>
          <w:szCs w:val="16"/>
          <w:lang w:val="el-GR"/>
        </w:rPr>
        <w:t>.</w:t>
      </w:r>
    </w:p>
  </w:footnote>
  <w:footnote w:id="8">
    <w:p w14:paraId="68B492DB" w14:textId="35F20F0B" w:rsidR="00387720" w:rsidRPr="004A735F" w:rsidRDefault="00387720">
      <w:pPr>
        <w:pStyle w:val="Funotentext"/>
        <w:rPr>
          <w:rFonts w:ascii="PF DinDisplay Pro Light" w:hAnsi="PF DinDisplay Pro Light"/>
          <w:color w:val="575757"/>
          <w:sz w:val="16"/>
          <w:szCs w:val="16"/>
          <w:lang w:val="el-GR"/>
        </w:rPr>
      </w:pPr>
      <w:r w:rsidRPr="007E7C85">
        <w:rPr>
          <w:rFonts w:ascii="PF DinDisplay Pro Light" w:hAnsi="PF DinDisplay Pro Light"/>
          <w:color w:val="575757"/>
          <w:sz w:val="16"/>
          <w:szCs w:val="16"/>
          <w:lang w:val="en-GB"/>
        </w:rPr>
        <w:footnoteRef/>
      </w:r>
      <w:r w:rsidRPr="004A735F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Προσδιορίστε</w:t>
      </w:r>
      <w:r w:rsidRPr="004A735F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τον</w:t>
      </w:r>
      <w:r w:rsidRPr="004A735F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αριθμό</w:t>
      </w:r>
      <w:r w:rsidRPr="004A735F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των</w:t>
      </w:r>
      <w:r w:rsidRPr="004A735F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επενδύσεων</w:t>
      </w:r>
      <w:r w:rsidRPr="004A735F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και</w:t>
      </w:r>
      <w:r w:rsidRPr="004A735F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μία</w:t>
      </w:r>
      <w:r w:rsidRPr="004A735F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κατάλληλη</w:t>
      </w:r>
      <w:r w:rsidRPr="004A735F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μονάδα</w:t>
      </w:r>
      <w:r w:rsidRPr="004A735F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μέτρησης</w:t>
      </w:r>
      <w:r w:rsidRPr="004A735F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,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π</w:t>
      </w:r>
      <w:r w:rsidRPr="004A735F">
        <w:rPr>
          <w:rFonts w:ascii="PF DinDisplay Pro Light" w:hAnsi="PF DinDisplay Pro Light"/>
          <w:color w:val="575757"/>
          <w:sz w:val="16"/>
          <w:szCs w:val="16"/>
          <w:lang w:val="el-GR"/>
        </w:rPr>
        <w:t>.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χ</w:t>
      </w:r>
      <w:r w:rsidRPr="004A735F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.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αριθμό</w:t>
      </w:r>
      <w:r w:rsidRPr="004A735F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κτηρίων</w:t>
      </w:r>
      <w:r w:rsidRPr="004A735F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,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λαμπτήρων</w:t>
      </w:r>
      <w:r w:rsidRPr="004A735F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κ</w:t>
      </w:r>
      <w:r w:rsidRPr="004A735F">
        <w:rPr>
          <w:rFonts w:ascii="PF DinDisplay Pro Light" w:hAnsi="PF DinDisplay Pro Light"/>
          <w:color w:val="575757"/>
          <w:sz w:val="16"/>
          <w:szCs w:val="16"/>
          <w:lang w:val="el-GR"/>
        </w:rPr>
        <w:t>.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λπ.</w:t>
      </w:r>
    </w:p>
  </w:footnote>
  <w:footnote w:id="9">
    <w:p w14:paraId="4570F297" w14:textId="3C27521A" w:rsidR="00387720" w:rsidRPr="00AE64AA" w:rsidRDefault="00387720" w:rsidP="00AE64AA">
      <w:pPr>
        <w:pStyle w:val="Funotentext"/>
        <w:rPr>
          <w:rFonts w:ascii="PF DinDisplay Pro Light" w:hAnsi="PF DinDisplay Pro Light"/>
          <w:color w:val="575757"/>
          <w:sz w:val="16"/>
          <w:szCs w:val="16"/>
          <w:lang w:val="el-GR"/>
        </w:rPr>
      </w:pPr>
      <w:r w:rsidRPr="007E7C85">
        <w:rPr>
          <w:rFonts w:ascii="PF DinDisplay Pro Light" w:hAnsi="PF DinDisplay Pro Light"/>
          <w:color w:val="575757"/>
          <w:sz w:val="16"/>
          <w:szCs w:val="16"/>
          <w:lang w:val="en-GB"/>
        </w:rPr>
        <w:footnoteRef/>
      </w:r>
      <w:r w:rsidRPr="00AE64AA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Μόνο αν ισχύει</w:t>
      </w:r>
      <w:r w:rsidRPr="00AE64AA">
        <w:rPr>
          <w:rFonts w:ascii="PF DinDisplay Pro Light" w:hAnsi="PF DinDisplay Pro Light"/>
          <w:color w:val="575757"/>
          <w:sz w:val="16"/>
          <w:szCs w:val="16"/>
          <w:lang w:val="el-GR"/>
        </w:rPr>
        <w:t>.</w:t>
      </w:r>
    </w:p>
  </w:footnote>
  <w:footnote w:id="10">
    <w:p w14:paraId="5932C80F" w14:textId="7D5E426F" w:rsidR="00387720" w:rsidRPr="00AE64AA" w:rsidRDefault="00387720">
      <w:pPr>
        <w:pStyle w:val="Funotentext"/>
        <w:rPr>
          <w:rFonts w:ascii="PF DinDisplay Pro Light" w:hAnsi="PF DinDisplay Pro Light"/>
          <w:sz w:val="16"/>
          <w:szCs w:val="16"/>
          <w:lang w:val="el-GR"/>
        </w:rPr>
      </w:pPr>
      <w:r w:rsidRPr="007E7C85">
        <w:rPr>
          <w:rFonts w:ascii="PF DinDisplay Pro Light" w:hAnsi="PF DinDisplay Pro Light"/>
          <w:color w:val="575757"/>
          <w:sz w:val="16"/>
          <w:szCs w:val="16"/>
          <w:lang w:val="en-GB"/>
        </w:rPr>
        <w:footnoteRef/>
      </w:r>
      <w:r w:rsidRPr="00AE64AA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Η</w:t>
      </w:r>
      <w:r w:rsidRPr="00AE64AA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hyperlink r:id="rId2" w:history="1">
        <w:r>
          <w:rPr>
            <w:rStyle w:val="Hyperlink"/>
            <w:rFonts w:ascii="PF DinDisplay Pro Light" w:hAnsi="PF DinDisplay Pro Light"/>
            <w:color w:val="559DC4"/>
            <w:sz w:val="16"/>
            <w:szCs w:val="16"/>
            <w:lang w:val="el-GR"/>
          </w:rPr>
          <w:t>Οδηγία</w:t>
        </w:r>
        <w:r w:rsidRPr="00AE64AA">
          <w:rPr>
            <w:rStyle w:val="Hyperlink"/>
            <w:rFonts w:ascii="PF DinDisplay Pro Light" w:hAnsi="PF DinDisplay Pro Light"/>
            <w:color w:val="559DC4"/>
            <w:sz w:val="16"/>
            <w:szCs w:val="16"/>
            <w:lang w:val="el-GR"/>
          </w:rPr>
          <w:t xml:space="preserve"> </w:t>
        </w:r>
        <w:r>
          <w:rPr>
            <w:rStyle w:val="Hyperlink"/>
            <w:rFonts w:ascii="PF DinDisplay Pro Light" w:hAnsi="PF DinDisplay Pro Light"/>
            <w:color w:val="559DC4"/>
            <w:sz w:val="16"/>
            <w:szCs w:val="16"/>
            <w:lang w:val="el-GR"/>
          </w:rPr>
          <w:t>ΕΠΕ</w:t>
        </w:r>
        <w:r w:rsidRPr="00AE64AA">
          <w:rPr>
            <w:rStyle w:val="Hyperlink"/>
            <w:rFonts w:ascii="PF DinDisplay Pro Light" w:hAnsi="PF DinDisplay Pro Light"/>
            <w:color w:val="559DC4"/>
            <w:sz w:val="16"/>
            <w:szCs w:val="16"/>
            <w:lang w:val="el-GR"/>
          </w:rPr>
          <w:t xml:space="preserve"> (85/337/</w:t>
        </w:r>
        <w:r w:rsidRPr="007E7C85">
          <w:rPr>
            <w:rStyle w:val="Hyperlink"/>
            <w:rFonts w:ascii="PF DinDisplay Pro Light" w:hAnsi="PF DinDisplay Pro Light"/>
            <w:color w:val="559DC4"/>
            <w:sz w:val="16"/>
            <w:szCs w:val="16"/>
            <w:lang w:val="en-GB"/>
          </w:rPr>
          <w:t>EEC</w:t>
        </w:r>
        <w:r w:rsidRPr="00AE64AA">
          <w:rPr>
            <w:rStyle w:val="Hyperlink"/>
            <w:rFonts w:ascii="PF DinDisplay Pro Light" w:hAnsi="PF DinDisplay Pro Light"/>
            <w:color w:val="559DC4"/>
            <w:sz w:val="16"/>
            <w:szCs w:val="16"/>
            <w:lang w:val="el-GR"/>
          </w:rPr>
          <w:t>)</w:t>
        </w:r>
      </w:hyperlink>
      <w:r w:rsidRPr="00AE64AA">
        <w:rPr>
          <w:rFonts w:ascii="PF DinDisplay Pro Light" w:hAnsi="PF DinDisplay Pro Light"/>
          <w:color w:val="559DC4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6"/>
          <w:sz w:val="16"/>
          <w:szCs w:val="16"/>
          <w:lang w:val="el-GR"/>
        </w:rPr>
        <w:t>εφαρμόζεται</w:t>
      </w:r>
      <w:r w:rsidRPr="00AE64AA">
        <w:rPr>
          <w:rFonts w:ascii="PF DinDisplay Pro Light" w:hAnsi="PF DinDisplay Pro Light"/>
          <w:color w:val="575756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6"/>
          <w:sz w:val="16"/>
          <w:szCs w:val="16"/>
          <w:lang w:val="el-GR"/>
        </w:rPr>
        <w:t>σε</w:t>
      </w:r>
      <w:r w:rsidRPr="00AE64AA">
        <w:rPr>
          <w:rFonts w:ascii="PF DinDisplay Pro Light" w:hAnsi="PF DinDisplay Pro Light"/>
          <w:color w:val="575756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6"/>
          <w:sz w:val="16"/>
          <w:szCs w:val="16"/>
          <w:lang w:val="el-GR"/>
        </w:rPr>
        <w:t>ένα</w:t>
      </w:r>
      <w:r w:rsidRPr="00AE64AA">
        <w:rPr>
          <w:rFonts w:ascii="PF DinDisplay Pro Light" w:hAnsi="PF DinDisplay Pro Light"/>
          <w:color w:val="575756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6"/>
          <w:sz w:val="16"/>
          <w:szCs w:val="16"/>
          <w:lang w:val="el-GR"/>
        </w:rPr>
        <w:t>ευρύ</w:t>
      </w:r>
      <w:r w:rsidRPr="00AE64AA">
        <w:rPr>
          <w:rFonts w:ascii="PF DinDisplay Pro Light" w:hAnsi="PF DinDisplay Pro Light"/>
          <w:color w:val="575756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6"/>
          <w:sz w:val="16"/>
          <w:szCs w:val="16"/>
          <w:lang w:val="el-GR"/>
        </w:rPr>
        <w:t>φάσμα</w:t>
      </w:r>
      <w:r w:rsidRPr="00AE64AA">
        <w:rPr>
          <w:rFonts w:ascii="PF DinDisplay Pro Light" w:hAnsi="PF DinDisplay Pro Light"/>
          <w:color w:val="575756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6"/>
          <w:sz w:val="16"/>
          <w:szCs w:val="16"/>
          <w:lang w:val="el-GR"/>
        </w:rPr>
        <w:t>δημόσιων</w:t>
      </w:r>
      <w:r w:rsidRPr="00AE64AA">
        <w:rPr>
          <w:rFonts w:ascii="PF DinDisplay Pro Light" w:hAnsi="PF DinDisplay Pro Light"/>
          <w:color w:val="575756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6"/>
          <w:sz w:val="16"/>
          <w:szCs w:val="16"/>
          <w:lang w:val="el-GR"/>
        </w:rPr>
        <w:t>και</w:t>
      </w:r>
      <w:r w:rsidRPr="00AE64AA">
        <w:rPr>
          <w:rFonts w:ascii="PF DinDisplay Pro Light" w:hAnsi="PF DinDisplay Pro Light"/>
          <w:color w:val="575756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6"/>
          <w:sz w:val="16"/>
          <w:szCs w:val="16"/>
          <w:lang w:val="el-GR"/>
        </w:rPr>
        <w:t>ιδιωτικών</w:t>
      </w:r>
      <w:r w:rsidRPr="00AE64AA">
        <w:rPr>
          <w:rFonts w:ascii="PF DinDisplay Pro Light" w:hAnsi="PF DinDisplay Pro Light"/>
          <w:color w:val="575756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6"/>
          <w:sz w:val="16"/>
          <w:szCs w:val="16"/>
          <w:lang w:val="el-GR"/>
        </w:rPr>
        <w:t>έργων</w:t>
      </w:r>
      <w:r w:rsidRPr="00AE64AA">
        <w:rPr>
          <w:rFonts w:ascii="PF DinDisplay Pro Light" w:hAnsi="PF DinDisplay Pro Light"/>
          <w:color w:val="575756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6"/>
          <w:sz w:val="16"/>
          <w:szCs w:val="16"/>
          <w:lang w:val="el-GR"/>
        </w:rPr>
        <w:t>στην</w:t>
      </w:r>
      <w:r w:rsidRPr="00AE64AA">
        <w:rPr>
          <w:rFonts w:ascii="PF DinDisplay Pro Light" w:hAnsi="PF DinDisplay Pro Light"/>
          <w:color w:val="575756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6"/>
          <w:sz w:val="16"/>
          <w:szCs w:val="16"/>
          <w:lang w:val="el-GR"/>
        </w:rPr>
        <w:t>Ευρώπη</w:t>
      </w:r>
      <w:r w:rsidRPr="00AE64AA">
        <w:rPr>
          <w:rFonts w:ascii="PF DinDisplay Pro Light" w:hAnsi="PF DinDisplay Pro Light"/>
          <w:color w:val="575756"/>
          <w:sz w:val="16"/>
          <w:szCs w:val="16"/>
          <w:lang w:val="el-GR"/>
        </w:rPr>
        <w:t xml:space="preserve">, </w:t>
      </w:r>
      <w:r>
        <w:rPr>
          <w:rFonts w:ascii="PF DinDisplay Pro Light" w:hAnsi="PF DinDisplay Pro Light"/>
          <w:color w:val="575756"/>
          <w:sz w:val="16"/>
          <w:szCs w:val="16"/>
          <w:lang w:val="el-GR"/>
        </w:rPr>
        <w:t>τα οποία επεξηγούνται στα Παραρτήματα</w:t>
      </w:r>
      <w:r w:rsidRPr="00AE64AA">
        <w:rPr>
          <w:rFonts w:ascii="PF DinDisplay Pro Light" w:hAnsi="PF DinDisplay Pro Light"/>
          <w:color w:val="575756"/>
          <w:sz w:val="16"/>
          <w:szCs w:val="16"/>
          <w:lang w:val="el-GR"/>
        </w:rPr>
        <w:t xml:space="preserve"> </w:t>
      </w:r>
      <w:r w:rsidRPr="007E7C85">
        <w:rPr>
          <w:rFonts w:ascii="PF DinDisplay Pro Light" w:hAnsi="PF DinDisplay Pro Light"/>
          <w:color w:val="575756"/>
          <w:sz w:val="16"/>
          <w:szCs w:val="16"/>
          <w:lang w:val="en-GB"/>
        </w:rPr>
        <w:t>I</w:t>
      </w:r>
      <w:r w:rsidRPr="00AE64AA">
        <w:rPr>
          <w:rFonts w:ascii="PF DinDisplay Pro Light" w:hAnsi="PF DinDisplay Pro Light"/>
          <w:color w:val="575756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6"/>
          <w:sz w:val="16"/>
          <w:szCs w:val="16"/>
          <w:lang w:val="el-GR"/>
        </w:rPr>
        <w:t>και</w:t>
      </w:r>
      <w:r w:rsidRPr="00AE64AA">
        <w:rPr>
          <w:rFonts w:ascii="PF DinDisplay Pro Light" w:hAnsi="PF DinDisplay Pro Light"/>
          <w:color w:val="575756"/>
          <w:sz w:val="16"/>
          <w:szCs w:val="16"/>
          <w:lang w:val="el-GR"/>
        </w:rPr>
        <w:t xml:space="preserve"> </w:t>
      </w:r>
      <w:r w:rsidRPr="007E7C85">
        <w:rPr>
          <w:rFonts w:ascii="PF DinDisplay Pro Light" w:hAnsi="PF DinDisplay Pro Light"/>
          <w:color w:val="575756"/>
          <w:sz w:val="16"/>
          <w:szCs w:val="16"/>
          <w:lang w:val="en-GB"/>
        </w:rPr>
        <w:t>II</w:t>
      </w:r>
      <w:r w:rsidRPr="00AE64AA">
        <w:rPr>
          <w:rFonts w:ascii="PF DinDisplay Pro Light" w:hAnsi="PF DinDisplay Pro Light"/>
          <w:color w:val="575756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6"/>
          <w:sz w:val="16"/>
          <w:szCs w:val="16"/>
          <w:lang w:val="el-GR"/>
        </w:rPr>
        <w:t>αυτού του εγγράφου</w:t>
      </w:r>
      <w:r w:rsidRPr="00AE64AA">
        <w:rPr>
          <w:rFonts w:ascii="PF DinDisplay Pro Light" w:hAnsi="PF DinDisplay Pro Light"/>
          <w:color w:val="575756"/>
          <w:sz w:val="16"/>
          <w:szCs w:val="16"/>
          <w:lang w:val="el-GR"/>
        </w:rPr>
        <w:t>.</w:t>
      </w:r>
    </w:p>
  </w:footnote>
  <w:footnote w:id="11">
    <w:p w14:paraId="2180ACED" w14:textId="63CF72E7" w:rsidR="00387720" w:rsidRPr="00AE64AA" w:rsidRDefault="00387720">
      <w:pPr>
        <w:pStyle w:val="Funotentext"/>
        <w:rPr>
          <w:lang w:val="el-GR"/>
        </w:rPr>
      </w:pPr>
      <w:r w:rsidRPr="007E7C85">
        <w:rPr>
          <w:rFonts w:ascii="PF DinDisplay Pro Light" w:hAnsi="PF DinDisplay Pro Light"/>
          <w:color w:val="575756"/>
          <w:sz w:val="16"/>
          <w:szCs w:val="16"/>
          <w:lang w:val="en-GB"/>
        </w:rPr>
        <w:footnoteRef/>
      </w:r>
      <w:r w:rsidRPr="00AE64AA">
        <w:rPr>
          <w:rFonts w:ascii="PF DinDisplay Pro Light" w:hAnsi="PF DinDisplay Pro Light"/>
          <w:color w:val="575756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6"/>
          <w:sz w:val="16"/>
          <w:szCs w:val="16"/>
          <w:lang w:val="el-GR"/>
        </w:rPr>
        <w:t>Όλες οι τιμές περιλαμβάνουν το Φ.Π.Α., εκτός κι αν μπορεί να ανακτηθεί</w:t>
      </w:r>
      <w:r w:rsidRPr="00AE64AA">
        <w:rPr>
          <w:rFonts w:ascii="PF DinDisplay Pro Light" w:hAnsi="PF DinDisplay Pro Light"/>
          <w:color w:val="575756"/>
          <w:sz w:val="16"/>
          <w:szCs w:val="16"/>
          <w:lang w:val="el-GR"/>
        </w:rPr>
        <w:t>.</w:t>
      </w:r>
    </w:p>
  </w:footnote>
  <w:footnote w:id="12">
    <w:p w14:paraId="2507AD7E" w14:textId="3B6432BC" w:rsidR="00387720" w:rsidRPr="00AE64AA" w:rsidRDefault="00387720">
      <w:pPr>
        <w:pStyle w:val="Funotentext"/>
        <w:rPr>
          <w:rFonts w:ascii="PF DinDisplay Pro Light" w:hAnsi="PF DinDisplay Pro Light"/>
          <w:color w:val="575757"/>
          <w:lang w:val="el-GR"/>
        </w:rPr>
      </w:pPr>
      <w:r w:rsidRPr="007E7C85">
        <w:rPr>
          <w:rFonts w:ascii="PF DinDisplay Pro Light" w:hAnsi="PF DinDisplay Pro Light"/>
          <w:color w:val="575757"/>
          <w:sz w:val="16"/>
          <w:szCs w:val="16"/>
          <w:lang w:val="en-GB"/>
        </w:rPr>
        <w:footnoteRef/>
      </w:r>
      <w:r w:rsidRPr="00AE64AA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7"/>
          <w:sz w:val="16"/>
          <w:szCs w:val="16"/>
          <w:lang w:val="el-GR"/>
        </w:rPr>
        <w:t>Συμπεριλαμβανομένων πληροφοριών σχετικά με το προεξοφλητικό επιτόκιο που χρησιμοποιήθηκε</w:t>
      </w:r>
      <w:r w:rsidRPr="00AE64AA">
        <w:rPr>
          <w:rFonts w:ascii="PF DinDisplay Pro Light" w:hAnsi="PF DinDisplay Pro Light"/>
          <w:color w:val="575757"/>
          <w:sz w:val="16"/>
          <w:szCs w:val="16"/>
          <w:lang w:val="el-GR"/>
        </w:rPr>
        <w:t>.</w:t>
      </w:r>
    </w:p>
  </w:footnote>
  <w:footnote w:id="13">
    <w:p w14:paraId="308511C9" w14:textId="27A9C635" w:rsidR="00387720" w:rsidRPr="00AE64AA" w:rsidRDefault="00387720">
      <w:pPr>
        <w:pStyle w:val="Funotentext"/>
        <w:rPr>
          <w:sz w:val="16"/>
          <w:szCs w:val="16"/>
          <w:lang w:val="el-GR"/>
        </w:rPr>
      </w:pPr>
      <w:r w:rsidRPr="007E7C85">
        <w:rPr>
          <w:rFonts w:ascii="PF DinDisplay Pro Light" w:hAnsi="PF DinDisplay Pro Light"/>
          <w:color w:val="575757"/>
          <w:sz w:val="16"/>
          <w:szCs w:val="16"/>
          <w:lang w:val="en-GB"/>
        </w:rPr>
        <w:footnoteRef/>
      </w:r>
      <w:r w:rsidRPr="00AE64AA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>
        <w:rPr>
          <w:rFonts w:ascii="PF DinDisplay Pro Light" w:hAnsi="PF DinDisplay Pro Light"/>
          <w:color w:val="575756"/>
          <w:sz w:val="16"/>
          <w:szCs w:val="16"/>
          <w:lang w:val="el-GR"/>
        </w:rPr>
        <w:t>Όλες οι τιμές περιλαμβάνουν το Φ.Π.Α., εκτός κι αν μπορεί να ανακτηθεί</w:t>
      </w:r>
      <w:r w:rsidRPr="00AE64AA">
        <w:rPr>
          <w:rFonts w:ascii="PF DinDisplay Pro Light" w:hAnsi="PF DinDisplay Pro Light"/>
          <w:color w:val="575756"/>
          <w:sz w:val="16"/>
          <w:szCs w:val="16"/>
          <w:lang w:val="el-GR"/>
        </w:rPr>
        <w:t>.</w:t>
      </w:r>
    </w:p>
  </w:footnote>
  <w:footnote w:id="14">
    <w:p w14:paraId="487EF540" w14:textId="6EFA998C" w:rsidR="00387720" w:rsidRPr="007E7C85" w:rsidRDefault="00387720">
      <w:pPr>
        <w:pStyle w:val="Funotentext"/>
        <w:rPr>
          <w:rFonts w:ascii="PF DinDisplay Pro Light" w:hAnsi="PF DinDisplay Pro Light"/>
          <w:color w:val="575757"/>
          <w:sz w:val="16"/>
          <w:szCs w:val="16"/>
          <w:lang w:val="el-GR"/>
        </w:rPr>
      </w:pPr>
      <w:r w:rsidRPr="007E7C85">
        <w:rPr>
          <w:rFonts w:ascii="PF DinDisplay Pro Light" w:hAnsi="PF DinDisplay Pro Light"/>
          <w:color w:val="575757"/>
          <w:sz w:val="16"/>
          <w:szCs w:val="16"/>
          <w:lang w:val="en-GB"/>
        </w:rPr>
        <w:footnoteRef/>
      </w:r>
      <w:r w:rsidRPr="007E7C85">
        <w:rPr>
          <w:rFonts w:ascii="PF DinDisplay Pro Light" w:hAnsi="PF DinDisplay Pro Light"/>
          <w:color w:val="575757"/>
          <w:sz w:val="16"/>
          <w:szCs w:val="16"/>
          <w:lang w:val="el-GR"/>
        </w:rPr>
        <w:t xml:space="preserve"> </w:t>
      </w:r>
      <w:r w:rsidRPr="007E7C85">
        <w:rPr>
          <w:rFonts w:ascii="PF DinDisplay Pro Light" w:hAnsi="PF DinDisplay Pro Light"/>
          <w:color w:val="575757"/>
          <w:sz w:val="16"/>
          <w:szCs w:val="16"/>
          <w:lang w:val="el-GR"/>
        </w:rPr>
        <w:t>Ο αριθμός των γραμμών μπορεί να προσαρμοστεί όπως επιθυμείτε.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6D2B5" w14:textId="1EE98EA9" w:rsidR="00387720" w:rsidRPr="007E7C85" w:rsidRDefault="00387720" w:rsidP="00E04F18">
    <w:pPr>
      <w:pStyle w:val="Kopfzeile"/>
      <w:tabs>
        <w:tab w:val="left" w:pos="0"/>
      </w:tabs>
      <w:jc w:val="right"/>
      <w:rPr>
        <w:rFonts w:ascii="PF DinDisplay Pro Light" w:hAnsi="PF DinDisplay Pro Light"/>
        <w:color w:val="575757"/>
      </w:rPr>
    </w:pPr>
    <w:r w:rsidRPr="007E7C85">
      <w:rPr>
        <w:rFonts w:ascii="PF DinDisplay Pro Light" w:hAnsi="PF DinDisplay Pro Light"/>
        <w:noProof/>
        <w:color w:val="575757"/>
        <w:sz w:val="20"/>
        <w:lang w:val="de-DE" w:eastAsia="de-DE"/>
      </w:rPr>
      <w:drawing>
        <wp:anchor distT="0" distB="0" distL="114300" distR="114300" simplePos="0" relativeHeight="251653120" behindDoc="1" locked="0" layoutInCell="1" allowOverlap="1" wp14:anchorId="4EF93678" wp14:editId="03D51C79">
          <wp:simplePos x="0" y="0"/>
          <wp:positionH relativeFrom="column">
            <wp:posOffset>-888274</wp:posOffset>
          </wp:positionH>
          <wp:positionV relativeFrom="page">
            <wp:posOffset>185057</wp:posOffset>
          </wp:positionV>
          <wp:extent cx="748665" cy="865505"/>
          <wp:effectExtent l="0" t="0" r="0" b="0"/>
          <wp:wrapNone/>
          <wp:docPr id="18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E7C85">
      <w:rPr>
        <w:rFonts w:ascii="PF DinDisplay Pro Light" w:hAnsi="PF DinDisplay Pro Light"/>
        <w:noProof/>
        <w:color w:val="575757"/>
        <w:sz w:val="20"/>
        <w:lang w:val="de-DE" w:eastAsia="de-DE"/>
      </w:rPr>
      <w:drawing>
        <wp:anchor distT="0" distB="0" distL="114300" distR="114300" simplePos="0" relativeHeight="251655168" behindDoc="1" locked="0" layoutInCell="1" allowOverlap="1" wp14:anchorId="384D2AC2" wp14:editId="283A6207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19" name="Grafik 19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E7C85">
      <w:rPr>
        <w:rFonts w:ascii="PF DinDisplay Pro Light" w:hAnsi="PF DinDisplay Pro Light"/>
        <w:color w:val="575757"/>
        <w:sz w:val="20"/>
        <w:lang w:val="el-GR"/>
      </w:rPr>
      <w:t>Πρότυπο Επενδυτικού Σχεδίου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A1612" w14:textId="3E2B10F5" w:rsidR="00387720" w:rsidRPr="007E7C85" w:rsidRDefault="00387720" w:rsidP="00E04F18">
    <w:pPr>
      <w:pStyle w:val="Kopfzeile"/>
      <w:tabs>
        <w:tab w:val="left" w:pos="0"/>
      </w:tabs>
      <w:jc w:val="right"/>
      <w:rPr>
        <w:rFonts w:ascii="PF DinDisplay Pro Light" w:hAnsi="PF DinDisplay Pro Light"/>
        <w:color w:val="575756"/>
        <w:lang w:val="el-GR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6192" behindDoc="1" locked="0" layoutInCell="1" allowOverlap="1" wp14:anchorId="465D6237" wp14:editId="7F3DE70F">
          <wp:simplePos x="0" y="0"/>
          <wp:positionH relativeFrom="column">
            <wp:posOffset>-340178</wp:posOffset>
          </wp:positionH>
          <wp:positionV relativeFrom="page">
            <wp:posOffset>331742</wp:posOffset>
          </wp:positionV>
          <wp:extent cx="748665" cy="865505"/>
          <wp:effectExtent l="0" t="0" r="0" b="0"/>
          <wp:wrapNone/>
          <wp:docPr id="10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62336" behindDoc="1" locked="0" layoutInCell="1" allowOverlap="1" wp14:anchorId="64611AA3" wp14:editId="04D629D5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11" name="Grafik 11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6"/>
        <w:sz w:val="20"/>
      </w:rPr>
      <w:t xml:space="preserve">                  </w:t>
    </w:r>
    <w:r w:rsidRPr="007E7C85">
      <w:rPr>
        <w:rFonts w:ascii="PF DinDisplay Pro Light" w:hAnsi="PF DinDisplay Pro Light"/>
        <w:color w:val="575756"/>
        <w:sz w:val="20"/>
        <w:lang w:val="el-GR"/>
      </w:rPr>
      <w:t>Πρότυπο Επενδυτικού Σχεδίου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AB0F8" w14:textId="2E862FB6" w:rsidR="00387720" w:rsidRPr="007E7C85" w:rsidRDefault="00387720" w:rsidP="004E3201">
    <w:pPr>
      <w:pStyle w:val="Kopfzeile"/>
      <w:tabs>
        <w:tab w:val="left" w:pos="0"/>
      </w:tabs>
      <w:ind w:right="-284"/>
      <w:jc w:val="right"/>
      <w:rPr>
        <w:rFonts w:ascii="PF DinDisplay Pro Light" w:hAnsi="PF DinDisplay Pro Light"/>
        <w:color w:val="575756"/>
        <w:lang w:val="el-GR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4144" behindDoc="1" locked="0" layoutInCell="1" allowOverlap="1" wp14:anchorId="37A3D630" wp14:editId="270F7BC4">
          <wp:simplePos x="0" y="0"/>
          <wp:positionH relativeFrom="column">
            <wp:posOffset>-946394</wp:posOffset>
          </wp:positionH>
          <wp:positionV relativeFrom="page">
            <wp:posOffset>322678</wp:posOffset>
          </wp:positionV>
          <wp:extent cx="748665" cy="865505"/>
          <wp:effectExtent l="0" t="0" r="0" b="0"/>
          <wp:wrapNone/>
          <wp:docPr id="93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61312" behindDoc="1" locked="0" layoutInCell="1" allowOverlap="1" wp14:anchorId="37C54FEF" wp14:editId="180BC833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94" name="Grafik 94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6"/>
        <w:sz w:val="20"/>
      </w:rPr>
      <w:t xml:space="preserve"> </w:t>
    </w:r>
    <w:r w:rsidRPr="007E7C85">
      <w:rPr>
        <w:rFonts w:ascii="PF DinDisplay Pro Light" w:hAnsi="PF DinDisplay Pro Light"/>
        <w:color w:val="575756"/>
        <w:sz w:val="20"/>
        <w:lang w:val="el-GR"/>
      </w:rPr>
      <w:t xml:space="preserve">Πρότυπο </w:t>
    </w:r>
    <w:r w:rsidRPr="007E7C85">
      <w:rPr>
        <w:rFonts w:ascii="PF DinDisplay Pro Light" w:hAnsi="PF DinDisplay Pro Light"/>
        <w:color w:val="575756"/>
        <w:sz w:val="20"/>
        <w:lang w:val="el-GR"/>
      </w:rPr>
      <w:t>Επενδυτικού Σχεδίου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F9D0D" w14:textId="5A6BC4D2" w:rsidR="00387720" w:rsidRPr="007E7C85" w:rsidRDefault="00387720" w:rsidP="001B3ACF">
    <w:pPr>
      <w:pStyle w:val="Kopfzeile"/>
      <w:tabs>
        <w:tab w:val="left" w:pos="0"/>
      </w:tabs>
      <w:jc w:val="right"/>
      <w:rPr>
        <w:rFonts w:ascii="PF DinDisplay Pro Light" w:hAnsi="PF DinDisplay Pro Light"/>
        <w:color w:val="575756"/>
        <w:lang w:val="el-GR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7216" behindDoc="1" locked="0" layoutInCell="1" allowOverlap="1" wp14:anchorId="2308D557" wp14:editId="170C16A2">
          <wp:simplePos x="0" y="0"/>
          <wp:positionH relativeFrom="column">
            <wp:posOffset>-748273</wp:posOffset>
          </wp:positionH>
          <wp:positionV relativeFrom="page">
            <wp:posOffset>278765</wp:posOffset>
          </wp:positionV>
          <wp:extent cx="748665" cy="865505"/>
          <wp:effectExtent l="0" t="0" r="0" b="0"/>
          <wp:wrapNone/>
          <wp:docPr id="79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8240" behindDoc="1" locked="0" layoutInCell="1" allowOverlap="1" wp14:anchorId="390C4D44" wp14:editId="45CD10FB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80" name="Grafik 80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6"/>
        <w:sz w:val="20"/>
      </w:rPr>
      <w:t xml:space="preserve">      </w:t>
    </w:r>
    <w:r w:rsidRPr="007E7C85">
      <w:rPr>
        <w:rFonts w:ascii="PF DinDisplay Pro Light" w:hAnsi="PF DinDisplay Pro Light"/>
        <w:color w:val="575756"/>
        <w:sz w:val="20"/>
        <w:lang w:val="el-GR"/>
      </w:rPr>
      <w:t xml:space="preserve">Πρότυπο </w:t>
    </w:r>
    <w:r w:rsidRPr="007E7C85">
      <w:rPr>
        <w:rFonts w:ascii="PF DinDisplay Pro Light" w:hAnsi="PF DinDisplay Pro Light"/>
        <w:color w:val="575756"/>
        <w:sz w:val="20"/>
        <w:lang w:val="el-GR"/>
      </w:rPr>
      <w:t>Επενδυτικού Σχεδίου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7C411" w14:textId="01C5B2F6" w:rsidR="00387720" w:rsidRPr="007E7C85" w:rsidRDefault="00387720" w:rsidP="00FD243A">
    <w:pPr>
      <w:pStyle w:val="Kopfzeile"/>
      <w:tabs>
        <w:tab w:val="left" w:pos="0"/>
      </w:tabs>
      <w:rPr>
        <w:rFonts w:ascii="PF DinDisplay Pro Light" w:hAnsi="PF DinDisplay Pro Light"/>
        <w:color w:val="575756"/>
        <w:lang w:val="el-GR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9264" behindDoc="1" locked="0" layoutInCell="1" allowOverlap="1" wp14:anchorId="712994C4" wp14:editId="671135A3">
          <wp:simplePos x="0" y="0"/>
          <wp:positionH relativeFrom="column">
            <wp:posOffset>-941989</wp:posOffset>
          </wp:positionH>
          <wp:positionV relativeFrom="page">
            <wp:posOffset>327228</wp:posOffset>
          </wp:positionV>
          <wp:extent cx="748665" cy="865505"/>
          <wp:effectExtent l="0" t="0" r="0" b="0"/>
          <wp:wrapNone/>
          <wp:docPr id="95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60288" behindDoc="1" locked="0" layoutInCell="1" allowOverlap="1" wp14:anchorId="3BEE79AB" wp14:editId="1A43A0DC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96" name="Grafik 96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6"/>
        <w:sz w:val="20"/>
      </w:rPr>
      <w:t xml:space="preserve">      </w:t>
    </w:r>
    <w:r w:rsidRPr="007E7C85">
      <w:rPr>
        <w:rFonts w:ascii="PF DinDisplay Pro Light" w:hAnsi="PF DinDisplay Pro Light"/>
        <w:color w:val="575756"/>
        <w:sz w:val="20"/>
        <w:lang w:val="el-GR"/>
      </w:rPr>
      <w:t xml:space="preserve">Πρότυπο </w:t>
    </w:r>
    <w:r w:rsidRPr="007E7C85">
      <w:rPr>
        <w:rFonts w:ascii="PF DinDisplay Pro Light" w:hAnsi="PF DinDisplay Pro Light"/>
        <w:color w:val="575756"/>
        <w:sz w:val="20"/>
        <w:lang w:val="el-GR"/>
      </w:rPr>
      <w:t>Επενδυτικού Σχεδίου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312FF"/>
    <w:multiLevelType w:val="hybridMultilevel"/>
    <w:tmpl w:val="E88C040A"/>
    <w:lvl w:ilvl="0" w:tplc="E79251D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color w:val="559DC4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E7346"/>
    <w:multiLevelType w:val="hybridMultilevel"/>
    <w:tmpl w:val="7666C8AC"/>
    <w:lvl w:ilvl="0" w:tplc="E172962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lang w:val="el-GR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0890EC6"/>
    <w:multiLevelType w:val="hybridMultilevel"/>
    <w:tmpl w:val="F2B23836"/>
    <w:lvl w:ilvl="0" w:tplc="DC36B82C">
      <w:start w:val="1"/>
      <w:numFmt w:val="decimal"/>
      <w:lvlText w:val="%1."/>
      <w:lvlJc w:val="left"/>
      <w:pPr>
        <w:ind w:left="720" w:hanging="360"/>
      </w:pPr>
      <w:rPr>
        <w:rFonts w:ascii="Source Sans Pro Black" w:eastAsiaTheme="minorHAnsi" w:hAnsi="Source Sans Pro Black" w:hint="default"/>
        <w:b w:val="0"/>
        <w:color w:val="0069A9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256121"/>
    <w:multiLevelType w:val="hybridMultilevel"/>
    <w:tmpl w:val="F238135A"/>
    <w:lvl w:ilvl="0" w:tplc="E53275E6">
      <w:start w:val="1"/>
      <w:numFmt w:val="decimal"/>
      <w:lvlText w:val="%1."/>
      <w:lvlJc w:val="left"/>
      <w:pPr>
        <w:ind w:left="720" w:hanging="360"/>
      </w:pPr>
      <w:rPr>
        <w:rFonts w:ascii="Source Sans Pro" w:eastAsiaTheme="minorHAnsi" w:hAnsi="Source Sans Pro" w:hint="default"/>
        <w:b/>
        <w:color w:val="559DC4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76974"/>
    <w:multiLevelType w:val="hybridMultilevel"/>
    <w:tmpl w:val="A2307398"/>
    <w:lvl w:ilvl="0" w:tplc="2538604C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69A9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CD5B61"/>
    <w:multiLevelType w:val="hybridMultilevel"/>
    <w:tmpl w:val="E752F7F2"/>
    <w:lvl w:ilvl="0" w:tplc="0B02974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8F15EF"/>
    <w:multiLevelType w:val="hybridMultilevel"/>
    <w:tmpl w:val="5DEEFED8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52CE1D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lang w:val="el-GR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0E2B99"/>
    <w:multiLevelType w:val="hybridMultilevel"/>
    <w:tmpl w:val="93F0EC58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65194D"/>
    <w:multiLevelType w:val="hybridMultilevel"/>
    <w:tmpl w:val="18AE0E92"/>
    <w:lvl w:ilvl="0" w:tplc="4472186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559DC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7"/>
  </w:num>
  <w:num w:numId="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A3D"/>
    <w:rsid w:val="0000227A"/>
    <w:rsid w:val="0000263E"/>
    <w:rsid w:val="0000269E"/>
    <w:rsid w:val="0000358A"/>
    <w:rsid w:val="000132A0"/>
    <w:rsid w:val="00014B28"/>
    <w:rsid w:val="000167AB"/>
    <w:rsid w:val="000238DA"/>
    <w:rsid w:val="00031ED8"/>
    <w:rsid w:val="00033236"/>
    <w:rsid w:val="00033C99"/>
    <w:rsid w:val="000413A9"/>
    <w:rsid w:val="0004429F"/>
    <w:rsid w:val="00046599"/>
    <w:rsid w:val="00046BE3"/>
    <w:rsid w:val="000507E8"/>
    <w:rsid w:val="0005304E"/>
    <w:rsid w:val="00061199"/>
    <w:rsid w:val="0006383A"/>
    <w:rsid w:val="000802D8"/>
    <w:rsid w:val="00080A6E"/>
    <w:rsid w:val="00080FBF"/>
    <w:rsid w:val="000816DC"/>
    <w:rsid w:val="00086869"/>
    <w:rsid w:val="000A43D5"/>
    <w:rsid w:val="000A599A"/>
    <w:rsid w:val="000A6264"/>
    <w:rsid w:val="000A73C3"/>
    <w:rsid w:val="000B0E23"/>
    <w:rsid w:val="000C1C92"/>
    <w:rsid w:val="000C3167"/>
    <w:rsid w:val="000C330A"/>
    <w:rsid w:val="000D3BC0"/>
    <w:rsid w:val="000D4A57"/>
    <w:rsid w:val="000D58B2"/>
    <w:rsid w:val="000D69D9"/>
    <w:rsid w:val="000E145A"/>
    <w:rsid w:val="000E2C74"/>
    <w:rsid w:val="000E4F58"/>
    <w:rsid w:val="000F2044"/>
    <w:rsid w:val="000F4E18"/>
    <w:rsid w:val="000F5CBC"/>
    <w:rsid w:val="00103DB1"/>
    <w:rsid w:val="001049CF"/>
    <w:rsid w:val="00110352"/>
    <w:rsid w:val="00114807"/>
    <w:rsid w:val="0012167F"/>
    <w:rsid w:val="00123031"/>
    <w:rsid w:val="00124295"/>
    <w:rsid w:val="001242E5"/>
    <w:rsid w:val="00125747"/>
    <w:rsid w:val="0012635D"/>
    <w:rsid w:val="00127D4B"/>
    <w:rsid w:val="00131154"/>
    <w:rsid w:val="00131FD5"/>
    <w:rsid w:val="00142055"/>
    <w:rsid w:val="0014335F"/>
    <w:rsid w:val="00151ACE"/>
    <w:rsid w:val="0015271C"/>
    <w:rsid w:val="00153273"/>
    <w:rsid w:val="00164C7D"/>
    <w:rsid w:val="00177662"/>
    <w:rsid w:val="0018078B"/>
    <w:rsid w:val="00183A9E"/>
    <w:rsid w:val="00183FC4"/>
    <w:rsid w:val="00190617"/>
    <w:rsid w:val="00194310"/>
    <w:rsid w:val="001943D1"/>
    <w:rsid w:val="00194EB1"/>
    <w:rsid w:val="001966F2"/>
    <w:rsid w:val="001B0196"/>
    <w:rsid w:val="001B2E2C"/>
    <w:rsid w:val="001B312B"/>
    <w:rsid w:val="001B3ACF"/>
    <w:rsid w:val="001C11EF"/>
    <w:rsid w:val="001C4E4B"/>
    <w:rsid w:val="001C5AA4"/>
    <w:rsid w:val="001D3511"/>
    <w:rsid w:val="001D6206"/>
    <w:rsid w:val="001D7944"/>
    <w:rsid w:val="001E1174"/>
    <w:rsid w:val="001E21B8"/>
    <w:rsid w:val="001E23D0"/>
    <w:rsid w:val="001E6726"/>
    <w:rsid w:val="001F032D"/>
    <w:rsid w:val="001F2769"/>
    <w:rsid w:val="001F327C"/>
    <w:rsid w:val="001F3F77"/>
    <w:rsid w:val="001F649E"/>
    <w:rsid w:val="001F6CCB"/>
    <w:rsid w:val="001F6D44"/>
    <w:rsid w:val="00201CF0"/>
    <w:rsid w:val="00202A8E"/>
    <w:rsid w:val="002046A5"/>
    <w:rsid w:val="00204EB1"/>
    <w:rsid w:val="00205B09"/>
    <w:rsid w:val="00206464"/>
    <w:rsid w:val="00207135"/>
    <w:rsid w:val="002234CE"/>
    <w:rsid w:val="00225DCB"/>
    <w:rsid w:val="00236BAD"/>
    <w:rsid w:val="00240C93"/>
    <w:rsid w:val="002532C5"/>
    <w:rsid w:val="00255698"/>
    <w:rsid w:val="00257FDE"/>
    <w:rsid w:val="00270569"/>
    <w:rsid w:val="0027257A"/>
    <w:rsid w:val="0027390F"/>
    <w:rsid w:val="00275F03"/>
    <w:rsid w:val="00276631"/>
    <w:rsid w:val="00280161"/>
    <w:rsid w:val="0028087C"/>
    <w:rsid w:val="0028105E"/>
    <w:rsid w:val="00284FF3"/>
    <w:rsid w:val="002850EB"/>
    <w:rsid w:val="00297568"/>
    <w:rsid w:val="002A0D1B"/>
    <w:rsid w:val="002A3D36"/>
    <w:rsid w:val="002B4ABB"/>
    <w:rsid w:val="002B6AE5"/>
    <w:rsid w:val="002C24DC"/>
    <w:rsid w:val="002C47AB"/>
    <w:rsid w:val="002C5088"/>
    <w:rsid w:val="002D6B1D"/>
    <w:rsid w:val="002E6371"/>
    <w:rsid w:val="003005A9"/>
    <w:rsid w:val="0030104E"/>
    <w:rsid w:val="00321AF0"/>
    <w:rsid w:val="00322628"/>
    <w:rsid w:val="00327210"/>
    <w:rsid w:val="0033117C"/>
    <w:rsid w:val="00331386"/>
    <w:rsid w:val="0033396F"/>
    <w:rsid w:val="003343B8"/>
    <w:rsid w:val="00336615"/>
    <w:rsid w:val="00337367"/>
    <w:rsid w:val="003462EB"/>
    <w:rsid w:val="00347CF2"/>
    <w:rsid w:val="003513C4"/>
    <w:rsid w:val="0035654F"/>
    <w:rsid w:val="00360195"/>
    <w:rsid w:val="003603E1"/>
    <w:rsid w:val="0036652F"/>
    <w:rsid w:val="003727BF"/>
    <w:rsid w:val="003733C2"/>
    <w:rsid w:val="0037528F"/>
    <w:rsid w:val="00376DC0"/>
    <w:rsid w:val="00377862"/>
    <w:rsid w:val="00381199"/>
    <w:rsid w:val="0038351F"/>
    <w:rsid w:val="00384301"/>
    <w:rsid w:val="00386879"/>
    <w:rsid w:val="00386EC2"/>
    <w:rsid w:val="00387720"/>
    <w:rsid w:val="0039353C"/>
    <w:rsid w:val="00393A7A"/>
    <w:rsid w:val="00394D63"/>
    <w:rsid w:val="003954E2"/>
    <w:rsid w:val="003A3ECC"/>
    <w:rsid w:val="003A5B78"/>
    <w:rsid w:val="003A67EA"/>
    <w:rsid w:val="003A773E"/>
    <w:rsid w:val="003B38F2"/>
    <w:rsid w:val="003B5056"/>
    <w:rsid w:val="003B550E"/>
    <w:rsid w:val="003C1D61"/>
    <w:rsid w:val="003C3145"/>
    <w:rsid w:val="003C56D8"/>
    <w:rsid w:val="003C71BC"/>
    <w:rsid w:val="003E6F44"/>
    <w:rsid w:val="003F2B18"/>
    <w:rsid w:val="003F6559"/>
    <w:rsid w:val="0040043E"/>
    <w:rsid w:val="00403B24"/>
    <w:rsid w:val="00411081"/>
    <w:rsid w:val="00412F71"/>
    <w:rsid w:val="004133BA"/>
    <w:rsid w:val="00414148"/>
    <w:rsid w:val="00415587"/>
    <w:rsid w:val="00416845"/>
    <w:rsid w:val="00416C17"/>
    <w:rsid w:val="00427A4A"/>
    <w:rsid w:val="00430B21"/>
    <w:rsid w:val="0043737B"/>
    <w:rsid w:val="004445B2"/>
    <w:rsid w:val="00445269"/>
    <w:rsid w:val="00446118"/>
    <w:rsid w:val="00447F20"/>
    <w:rsid w:val="00461721"/>
    <w:rsid w:val="00465A9E"/>
    <w:rsid w:val="00466F2E"/>
    <w:rsid w:val="004710EE"/>
    <w:rsid w:val="00473592"/>
    <w:rsid w:val="004817F0"/>
    <w:rsid w:val="004849B4"/>
    <w:rsid w:val="00486554"/>
    <w:rsid w:val="004908C8"/>
    <w:rsid w:val="00492B20"/>
    <w:rsid w:val="004A17BC"/>
    <w:rsid w:val="004A4D40"/>
    <w:rsid w:val="004A735F"/>
    <w:rsid w:val="004B2F97"/>
    <w:rsid w:val="004B30E4"/>
    <w:rsid w:val="004B471A"/>
    <w:rsid w:val="004B6552"/>
    <w:rsid w:val="004C1BF1"/>
    <w:rsid w:val="004C7E95"/>
    <w:rsid w:val="004D207A"/>
    <w:rsid w:val="004D4853"/>
    <w:rsid w:val="004E1112"/>
    <w:rsid w:val="004E2981"/>
    <w:rsid w:val="004E3201"/>
    <w:rsid w:val="004E4497"/>
    <w:rsid w:val="004E4E6D"/>
    <w:rsid w:val="004E52D2"/>
    <w:rsid w:val="004E6151"/>
    <w:rsid w:val="004E76D4"/>
    <w:rsid w:val="004F286A"/>
    <w:rsid w:val="004F579C"/>
    <w:rsid w:val="004F5DED"/>
    <w:rsid w:val="004F6B48"/>
    <w:rsid w:val="00513B2F"/>
    <w:rsid w:val="00515E49"/>
    <w:rsid w:val="00531E4F"/>
    <w:rsid w:val="00532110"/>
    <w:rsid w:val="00532257"/>
    <w:rsid w:val="00544DC5"/>
    <w:rsid w:val="00553DAA"/>
    <w:rsid w:val="005553B2"/>
    <w:rsid w:val="005555AF"/>
    <w:rsid w:val="00556F2A"/>
    <w:rsid w:val="0056079A"/>
    <w:rsid w:val="00560D2E"/>
    <w:rsid w:val="005620AF"/>
    <w:rsid w:val="00575ED3"/>
    <w:rsid w:val="00576C28"/>
    <w:rsid w:val="005900BC"/>
    <w:rsid w:val="005A6448"/>
    <w:rsid w:val="005A6BD2"/>
    <w:rsid w:val="005B0526"/>
    <w:rsid w:val="005B35A8"/>
    <w:rsid w:val="005B774A"/>
    <w:rsid w:val="005C0B20"/>
    <w:rsid w:val="005C5767"/>
    <w:rsid w:val="005D1A80"/>
    <w:rsid w:val="005D35E6"/>
    <w:rsid w:val="005E598E"/>
    <w:rsid w:val="005F001B"/>
    <w:rsid w:val="005F02BF"/>
    <w:rsid w:val="005F0F1E"/>
    <w:rsid w:val="00601D07"/>
    <w:rsid w:val="006073A2"/>
    <w:rsid w:val="006138DB"/>
    <w:rsid w:val="00621B71"/>
    <w:rsid w:val="0062498C"/>
    <w:rsid w:val="00627E66"/>
    <w:rsid w:val="006310DD"/>
    <w:rsid w:val="00631DED"/>
    <w:rsid w:val="00632B74"/>
    <w:rsid w:val="00634059"/>
    <w:rsid w:val="00636A33"/>
    <w:rsid w:val="00643323"/>
    <w:rsid w:val="00645579"/>
    <w:rsid w:val="006510B2"/>
    <w:rsid w:val="00651B04"/>
    <w:rsid w:val="00653667"/>
    <w:rsid w:val="00666111"/>
    <w:rsid w:val="006672BF"/>
    <w:rsid w:val="00667E85"/>
    <w:rsid w:val="00671564"/>
    <w:rsid w:val="00675179"/>
    <w:rsid w:val="00676496"/>
    <w:rsid w:val="00677564"/>
    <w:rsid w:val="00684636"/>
    <w:rsid w:val="00685C6D"/>
    <w:rsid w:val="00693304"/>
    <w:rsid w:val="00697F38"/>
    <w:rsid w:val="006A2EDF"/>
    <w:rsid w:val="006A55DB"/>
    <w:rsid w:val="006B46B1"/>
    <w:rsid w:val="006B7BE8"/>
    <w:rsid w:val="006C0CB5"/>
    <w:rsid w:val="006C6BC1"/>
    <w:rsid w:val="006D3B63"/>
    <w:rsid w:val="006D3BB0"/>
    <w:rsid w:val="006D42BE"/>
    <w:rsid w:val="006D6590"/>
    <w:rsid w:val="006E1869"/>
    <w:rsid w:val="006F0D8F"/>
    <w:rsid w:val="006F454B"/>
    <w:rsid w:val="006F62E6"/>
    <w:rsid w:val="006F6FB5"/>
    <w:rsid w:val="0070586D"/>
    <w:rsid w:val="007062B4"/>
    <w:rsid w:val="00711E86"/>
    <w:rsid w:val="00720CB5"/>
    <w:rsid w:val="007212B0"/>
    <w:rsid w:val="00727D0A"/>
    <w:rsid w:val="0073440B"/>
    <w:rsid w:val="007354CD"/>
    <w:rsid w:val="0073704A"/>
    <w:rsid w:val="007372B3"/>
    <w:rsid w:val="00737919"/>
    <w:rsid w:val="007530EC"/>
    <w:rsid w:val="0076638D"/>
    <w:rsid w:val="0078405A"/>
    <w:rsid w:val="00786932"/>
    <w:rsid w:val="00792774"/>
    <w:rsid w:val="00792E7F"/>
    <w:rsid w:val="0079641F"/>
    <w:rsid w:val="007A2D62"/>
    <w:rsid w:val="007A36A6"/>
    <w:rsid w:val="007A7B44"/>
    <w:rsid w:val="007B0800"/>
    <w:rsid w:val="007B3883"/>
    <w:rsid w:val="007B6876"/>
    <w:rsid w:val="007B6BD6"/>
    <w:rsid w:val="007C11CD"/>
    <w:rsid w:val="007C2BAB"/>
    <w:rsid w:val="007D6B60"/>
    <w:rsid w:val="007E4B8C"/>
    <w:rsid w:val="007E5A6F"/>
    <w:rsid w:val="007E7C85"/>
    <w:rsid w:val="007F1CE1"/>
    <w:rsid w:val="007F7521"/>
    <w:rsid w:val="0080147B"/>
    <w:rsid w:val="008052C4"/>
    <w:rsid w:val="008131E2"/>
    <w:rsid w:val="0081351A"/>
    <w:rsid w:val="0082539C"/>
    <w:rsid w:val="00825E1E"/>
    <w:rsid w:val="00831E06"/>
    <w:rsid w:val="00835593"/>
    <w:rsid w:val="008362F5"/>
    <w:rsid w:val="00861CE0"/>
    <w:rsid w:val="00865F63"/>
    <w:rsid w:val="00876A85"/>
    <w:rsid w:val="00884E05"/>
    <w:rsid w:val="00885D75"/>
    <w:rsid w:val="00890E41"/>
    <w:rsid w:val="00893021"/>
    <w:rsid w:val="00895681"/>
    <w:rsid w:val="008965E7"/>
    <w:rsid w:val="00897557"/>
    <w:rsid w:val="008A1552"/>
    <w:rsid w:val="008A6A10"/>
    <w:rsid w:val="008B16E9"/>
    <w:rsid w:val="008B538D"/>
    <w:rsid w:val="008B663B"/>
    <w:rsid w:val="008B6C09"/>
    <w:rsid w:val="008C3F45"/>
    <w:rsid w:val="008D2116"/>
    <w:rsid w:val="008E1B62"/>
    <w:rsid w:val="008E2602"/>
    <w:rsid w:val="008E268D"/>
    <w:rsid w:val="008F032D"/>
    <w:rsid w:val="008F1E08"/>
    <w:rsid w:val="008F2265"/>
    <w:rsid w:val="008F2AB1"/>
    <w:rsid w:val="008F5B7D"/>
    <w:rsid w:val="008F7DFB"/>
    <w:rsid w:val="00903185"/>
    <w:rsid w:val="00907C63"/>
    <w:rsid w:val="009109D2"/>
    <w:rsid w:val="00912E0F"/>
    <w:rsid w:val="009151DE"/>
    <w:rsid w:val="009159E7"/>
    <w:rsid w:val="009168FD"/>
    <w:rsid w:val="00920C51"/>
    <w:rsid w:val="009252FB"/>
    <w:rsid w:val="00927F49"/>
    <w:rsid w:val="00934D1C"/>
    <w:rsid w:val="00937073"/>
    <w:rsid w:val="00940675"/>
    <w:rsid w:val="0094641D"/>
    <w:rsid w:val="00955942"/>
    <w:rsid w:val="00960B9A"/>
    <w:rsid w:val="00971ECA"/>
    <w:rsid w:val="00971FCE"/>
    <w:rsid w:val="009756AD"/>
    <w:rsid w:val="00982B2B"/>
    <w:rsid w:val="00983B4F"/>
    <w:rsid w:val="00985182"/>
    <w:rsid w:val="00985871"/>
    <w:rsid w:val="0099580E"/>
    <w:rsid w:val="009A1A30"/>
    <w:rsid w:val="009A2036"/>
    <w:rsid w:val="009A42C7"/>
    <w:rsid w:val="009A6093"/>
    <w:rsid w:val="009A68F1"/>
    <w:rsid w:val="009A6B60"/>
    <w:rsid w:val="009B090C"/>
    <w:rsid w:val="009B4BDB"/>
    <w:rsid w:val="009B629E"/>
    <w:rsid w:val="009B6FE8"/>
    <w:rsid w:val="009C34C9"/>
    <w:rsid w:val="009C3FE1"/>
    <w:rsid w:val="009C4E2A"/>
    <w:rsid w:val="009C7F02"/>
    <w:rsid w:val="009D2FE1"/>
    <w:rsid w:val="009D32F0"/>
    <w:rsid w:val="009D5782"/>
    <w:rsid w:val="009D6A80"/>
    <w:rsid w:val="009E1735"/>
    <w:rsid w:val="009E2252"/>
    <w:rsid w:val="009E6FFA"/>
    <w:rsid w:val="00A025B1"/>
    <w:rsid w:val="00A1028C"/>
    <w:rsid w:val="00A114E7"/>
    <w:rsid w:val="00A1187E"/>
    <w:rsid w:val="00A11A5C"/>
    <w:rsid w:val="00A14EAC"/>
    <w:rsid w:val="00A20315"/>
    <w:rsid w:val="00A21EFD"/>
    <w:rsid w:val="00A220E8"/>
    <w:rsid w:val="00A223BE"/>
    <w:rsid w:val="00A23591"/>
    <w:rsid w:val="00A27563"/>
    <w:rsid w:val="00A30184"/>
    <w:rsid w:val="00A41D86"/>
    <w:rsid w:val="00A42315"/>
    <w:rsid w:val="00A4314C"/>
    <w:rsid w:val="00A44ADC"/>
    <w:rsid w:val="00A46D04"/>
    <w:rsid w:val="00A51EF5"/>
    <w:rsid w:val="00A56E7C"/>
    <w:rsid w:val="00A57613"/>
    <w:rsid w:val="00A57E21"/>
    <w:rsid w:val="00A60441"/>
    <w:rsid w:val="00A673D4"/>
    <w:rsid w:val="00A70090"/>
    <w:rsid w:val="00A70238"/>
    <w:rsid w:val="00A731CF"/>
    <w:rsid w:val="00A758E9"/>
    <w:rsid w:val="00A765B2"/>
    <w:rsid w:val="00A84DFB"/>
    <w:rsid w:val="00A87209"/>
    <w:rsid w:val="00A92A2A"/>
    <w:rsid w:val="00A96C02"/>
    <w:rsid w:val="00AA1C49"/>
    <w:rsid w:val="00AA6B3B"/>
    <w:rsid w:val="00AA79C2"/>
    <w:rsid w:val="00AA7C03"/>
    <w:rsid w:val="00AB16CD"/>
    <w:rsid w:val="00AB3626"/>
    <w:rsid w:val="00AB6536"/>
    <w:rsid w:val="00AB6AC9"/>
    <w:rsid w:val="00AB6F66"/>
    <w:rsid w:val="00AC3CAD"/>
    <w:rsid w:val="00AC4D25"/>
    <w:rsid w:val="00AC704C"/>
    <w:rsid w:val="00AC768B"/>
    <w:rsid w:val="00AD0322"/>
    <w:rsid w:val="00AD10DE"/>
    <w:rsid w:val="00AD16FA"/>
    <w:rsid w:val="00AE64AA"/>
    <w:rsid w:val="00AF060E"/>
    <w:rsid w:val="00AF27BC"/>
    <w:rsid w:val="00AF3275"/>
    <w:rsid w:val="00AF51A5"/>
    <w:rsid w:val="00AF6B1A"/>
    <w:rsid w:val="00B0018C"/>
    <w:rsid w:val="00B00873"/>
    <w:rsid w:val="00B02A7D"/>
    <w:rsid w:val="00B04A7E"/>
    <w:rsid w:val="00B07480"/>
    <w:rsid w:val="00B1383D"/>
    <w:rsid w:val="00B31EE6"/>
    <w:rsid w:val="00B321B5"/>
    <w:rsid w:val="00B36933"/>
    <w:rsid w:val="00B42EDE"/>
    <w:rsid w:val="00B51D9D"/>
    <w:rsid w:val="00B534AC"/>
    <w:rsid w:val="00B55CCB"/>
    <w:rsid w:val="00B70141"/>
    <w:rsid w:val="00B719DD"/>
    <w:rsid w:val="00B71DB8"/>
    <w:rsid w:val="00B72F35"/>
    <w:rsid w:val="00B74DE0"/>
    <w:rsid w:val="00B775F2"/>
    <w:rsid w:val="00B77AC7"/>
    <w:rsid w:val="00B81B5D"/>
    <w:rsid w:val="00B8673B"/>
    <w:rsid w:val="00B931A7"/>
    <w:rsid w:val="00B9321C"/>
    <w:rsid w:val="00B96FFB"/>
    <w:rsid w:val="00B97F8C"/>
    <w:rsid w:val="00BA05CD"/>
    <w:rsid w:val="00BA10F7"/>
    <w:rsid w:val="00BA3528"/>
    <w:rsid w:val="00BA3A91"/>
    <w:rsid w:val="00BA3F5E"/>
    <w:rsid w:val="00BA5D7B"/>
    <w:rsid w:val="00BB0DCB"/>
    <w:rsid w:val="00BB1EBD"/>
    <w:rsid w:val="00BC4A3D"/>
    <w:rsid w:val="00BC4C3C"/>
    <w:rsid w:val="00BD4849"/>
    <w:rsid w:val="00BE4B51"/>
    <w:rsid w:val="00BE7C95"/>
    <w:rsid w:val="00BF185E"/>
    <w:rsid w:val="00BF3605"/>
    <w:rsid w:val="00BF71E9"/>
    <w:rsid w:val="00C0110B"/>
    <w:rsid w:val="00C0240B"/>
    <w:rsid w:val="00C115C6"/>
    <w:rsid w:val="00C12E33"/>
    <w:rsid w:val="00C3283D"/>
    <w:rsid w:val="00C34754"/>
    <w:rsid w:val="00C373CE"/>
    <w:rsid w:val="00C459F9"/>
    <w:rsid w:val="00C52D58"/>
    <w:rsid w:val="00C52EF5"/>
    <w:rsid w:val="00C53C8D"/>
    <w:rsid w:val="00C5689D"/>
    <w:rsid w:val="00C569EF"/>
    <w:rsid w:val="00C61477"/>
    <w:rsid w:val="00C64203"/>
    <w:rsid w:val="00C645E7"/>
    <w:rsid w:val="00C661CF"/>
    <w:rsid w:val="00C66B84"/>
    <w:rsid w:val="00C705C0"/>
    <w:rsid w:val="00C7328D"/>
    <w:rsid w:val="00C7545E"/>
    <w:rsid w:val="00C81DE2"/>
    <w:rsid w:val="00C8332B"/>
    <w:rsid w:val="00C8430F"/>
    <w:rsid w:val="00C844CA"/>
    <w:rsid w:val="00C8529C"/>
    <w:rsid w:val="00C85D5D"/>
    <w:rsid w:val="00C87385"/>
    <w:rsid w:val="00C90EB3"/>
    <w:rsid w:val="00C91449"/>
    <w:rsid w:val="00C972F6"/>
    <w:rsid w:val="00C97B7F"/>
    <w:rsid w:val="00CA54CE"/>
    <w:rsid w:val="00CA5742"/>
    <w:rsid w:val="00CA5E7A"/>
    <w:rsid w:val="00CA608C"/>
    <w:rsid w:val="00CB0F78"/>
    <w:rsid w:val="00CB0FC9"/>
    <w:rsid w:val="00CB7FE8"/>
    <w:rsid w:val="00CC6F66"/>
    <w:rsid w:val="00CC788F"/>
    <w:rsid w:val="00CE3C56"/>
    <w:rsid w:val="00CE56DB"/>
    <w:rsid w:val="00CE5DF5"/>
    <w:rsid w:val="00CF0A19"/>
    <w:rsid w:val="00CF0FE9"/>
    <w:rsid w:val="00CF2024"/>
    <w:rsid w:val="00CF2BDA"/>
    <w:rsid w:val="00CF6D0C"/>
    <w:rsid w:val="00D0079E"/>
    <w:rsid w:val="00D0156D"/>
    <w:rsid w:val="00D01862"/>
    <w:rsid w:val="00D01A05"/>
    <w:rsid w:val="00D01AAC"/>
    <w:rsid w:val="00D031C4"/>
    <w:rsid w:val="00D069B0"/>
    <w:rsid w:val="00D070EE"/>
    <w:rsid w:val="00D11EF1"/>
    <w:rsid w:val="00D16C13"/>
    <w:rsid w:val="00D20E8A"/>
    <w:rsid w:val="00D21AEF"/>
    <w:rsid w:val="00D23433"/>
    <w:rsid w:val="00D23899"/>
    <w:rsid w:val="00D2400B"/>
    <w:rsid w:val="00D25F38"/>
    <w:rsid w:val="00D263B1"/>
    <w:rsid w:val="00D433D1"/>
    <w:rsid w:val="00D52A49"/>
    <w:rsid w:val="00D53BCD"/>
    <w:rsid w:val="00D54771"/>
    <w:rsid w:val="00D55451"/>
    <w:rsid w:val="00D56081"/>
    <w:rsid w:val="00D638CD"/>
    <w:rsid w:val="00D65445"/>
    <w:rsid w:val="00D67442"/>
    <w:rsid w:val="00D739B8"/>
    <w:rsid w:val="00D8326C"/>
    <w:rsid w:val="00D837C7"/>
    <w:rsid w:val="00D86459"/>
    <w:rsid w:val="00D95F6B"/>
    <w:rsid w:val="00D96B3A"/>
    <w:rsid w:val="00DA1956"/>
    <w:rsid w:val="00DB0478"/>
    <w:rsid w:val="00DB0AEA"/>
    <w:rsid w:val="00DB74F3"/>
    <w:rsid w:val="00DC12F7"/>
    <w:rsid w:val="00DC1F1C"/>
    <w:rsid w:val="00DC2AA7"/>
    <w:rsid w:val="00DD02AF"/>
    <w:rsid w:val="00DD0765"/>
    <w:rsid w:val="00DE005D"/>
    <w:rsid w:val="00DE199B"/>
    <w:rsid w:val="00DE32B7"/>
    <w:rsid w:val="00DE3AE3"/>
    <w:rsid w:val="00DE572C"/>
    <w:rsid w:val="00DE6BAB"/>
    <w:rsid w:val="00DF38A3"/>
    <w:rsid w:val="00DF4D18"/>
    <w:rsid w:val="00E01ABD"/>
    <w:rsid w:val="00E038E7"/>
    <w:rsid w:val="00E04F18"/>
    <w:rsid w:val="00E05CB0"/>
    <w:rsid w:val="00E22F5D"/>
    <w:rsid w:val="00E257A2"/>
    <w:rsid w:val="00E2629E"/>
    <w:rsid w:val="00E31F5C"/>
    <w:rsid w:val="00E33038"/>
    <w:rsid w:val="00E36B6C"/>
    <w:rsid w:val="00E410D6"/>
    <w:rsid w:val="00E52003"/>
    <w:rsid w:val="00E54A3E"/>
    <w:rsid w:val="00E61073"/>
    <w:rsid w:val="00E62463"/>
    <w:rsid w:val="00E6249A"/>
    <w:rsid w:val="00E675B1"/>
    <w:rsid w:val="00E676BB"/>
    <w:rsid w:val="00E800C6"/>
    <w:rsid w:val="00E81130"/>
    <w:rsid w:val="00E83DCB"/>
    <w:rsid w:val="00E84E02"/>
    <w:rsid w:val="00E91737"/>
    <w:rsid w:val="00E928BD"/>
    <w:rsid w:val="00E93277"/>
    <w:rsid w:val="00E948ED"/>
    <w:rsid w:val="00E96C6D"/>
    <w:rsid w:val="00EA01D5"/>
    <w:rsid w:val="00EA42F2"/>
    <w:rsid w:val="00EA7584"/>
    <w:rsid w:val="00EA75FE"/>
    <w:rsid w:val="00EB5EA3"/>
    <w:rsid w:val="00EC12C5"/>
    <w:rsid w:val="00EC1C1C"/>
    <w:rsid w:val="00EC2E36"/>
    <w:rsid w:val="00EC3DBE"/>
    <w:rsid w:val="00EC6CF5"/>
    <w:rsid w:val="00ED55DE"/>
    <w:rsid w:val="00ED63E5"/>
    <w:rsid w:val="00EE74F6"/>
    <w:rsid w:val="00EF0764"/>
    <w:rsid w:val="00EF076A"/>
    <w:rsid w:val="00EF5458"/>
    <w:rsid w:val="00F01CF9"/>
    <w:rsid w:val="00F02F97"/>
    <w:rsid w:val="00F16B1B"/>
    <w:rsid w:val="00F245E3"/>
    <w:rsid w:val="00F260D6"/>
    <w:rsid w:val="00F36318"/>
    <w:rsid w:val="00F36C94"/>
    <w:rsid w:val="00F42690"/>
    <w:rsid w:val="00F43E3E"/>
    <w:rsid w:val="00F45831"/>
    <w:rsid w:val="00F57B20"/>
    <w:rsid w:val="00F618C9"/>
    <w:rsid w:val="00F65E1C"/>
    <w:rsid w:val="00F66296"/>
    <w:rsid w:val="00F669AB"/>
    <w:rsid w:val="00F7348F"/>
    <w:rsid w:val="00F80DDE"/>
    <w:rsid w:val="00F824AD"/>
    <w:rsid w:val="00F829DF"/>
    <w:rsid w:val="00F838E4"/>
    <w:rsid w:val="00F84109"/>
    <w:rsid w:val="00F90C6E"/>
    <w:rsid w:val="00F90DBC"/>
    <w:rsid w:val="00FA2A27"/>
    <w:rsid w:val="00FA5949"/>
    <w:rsid w:val="00FA6B66"/>
    <w:rsid w:val="00FB5677"/>
    <w:rsid w:val="00FC1583"/>
    <w:rsid w:val="00FC329F"/>
    <w:rsid w:val="00FC4637"/>
    <w:rsid w:val="00FC7217"/>
    <w:rsid w:val="00FD1C74"/>
    <w:rsid w:val="00FD243A"/>
    <w:rsid w:val="00FE13C4"/>
    <w:rsid w:val="00FE1E4F"/>
    <w:rsid w:val="00FE6B94"/>
    <w:rsid w:val="00FE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C96549D"/>
  <w15:docId w15:val="{39457EFB-A3EB-42C4-9E91-26009D379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3433"/>
  </w:style>
  <w:style w:type="paragraph" w:styleId="berschrift1">
    <w:name w:val="heading 1"/>
    <w:basedOn w:val="Standard"/>
    <w:next w:val="Standard"/>
    <w:link w:val="berschrift1Zchn"/>
    <w:uiPriority w:val="9"/>
    <w:qFormat/>
    <w:rsid w:val="00651B04"/>
    <w:pPr>
      <w:keepNext/>
      <w:suppressAutoHyphens/>
      <w:spacing w:before="240" w:after="60" w:line="25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fr-BE" w:eastAsia="ar-SA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943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9755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B5E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1943D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enabsatz">
    <w:name w:val="List Paragraph"/>
    <w:basedOn w:val="Standard"/>
    <w:uiPriority w:val="34"/>
    <w:qFormat/>
    <w:rsid w:val="001943D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943D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943D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943D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943D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943D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4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43D1"/>
    <w:rPr>
      <w:rFonts w:ascii="Segoe UI" w:hAnsi="Segoe UI" w:cs="Segoe UI"/>
      <w:sz w:val="18"/>
      <w:szCs w:val="18"/>
    </w:rPr>
  </w:style>
  <w:style w:type="character" w:styleId="Fett">
    <w:name w:val="Strong"/>
    <w:basedOn w:val="Absatz-Standardschriftart"/>
    <w:uiPriority w:val="22"/>
    <w:qFormat/>
    <w:rsid w:val="001943D1"/>
    <w:rPr>
      <w:b/>
      <w:bCs/>
    </w:rPr>
  </w:style>
  <w:style w:type="paragraph" w:styleId="StandardWeb">
    <w:name w:val="Normal (Web)"/>
    <w:basedOn w:val="Standard"/>
    <w:uiPriority w:val="99"/>
    <w:unhideWhenUsed/>
    <w:rsid w:val="00194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Hyperlink">
    <w:name w:val="Hyperlink"/>
    <w:basedOn w:val="Absatz-Standardschriftart"/>
    <w:uiPriority w:val="99"/>
    <w:unhideWhenUsed/>
    <w:rsid w:val="001943D1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07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073A2"/>
  </w:style>
  <w:style w:type="paragraph" w:styleId="Fuzeile">
    <w:name w:val="footer"/>
    <w:basedOn w:val="Standard"/>
    <w:link w:val="FuzeileZchn"/>
    <w:uiPriority w:val="99"/>
    <w:unhideWhenUsed/>
    <w:rsid w:val="00607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73A2"/>
  </w:style>
  <w:style w:type="character" w:customStyle="1" w:styleId="berschrift1Zchn">
    <w:name w:val="Überschrift 1 Zchn"/>
    <w:basedOn w:val="Absatz-Standardschriftart"/>
    <w:link w:val="berschrift1"/>
    <w:uiPriority w:val="9"/>
    <w:rsid w:val="00651B04"/>
    <w:rPr>
      <w:rFonts w:ascii="Calibri Light" w:eastAsia="Times New Roman" w:hAnsi="Calibri Light" w:cs="Times New Roman"/>
      <w:b/>
      <w:bCs/>
      <w:kern w:val="32"/>
      <w:sz w:val="32"/>
      <w:szCs w:val="32"/>
      <w:lang w:val="fr-BE" w:eastAsia="ar-SA"/>
    </w:rPr>
  </w:style>
  <w:style w:type="paragraph" w:styleId="Funotentext">
    <w:name w:val="footnote text"/>
    <w:basedOn w:val="Standard"/>
    <w:link w:val="FunotentextZchn"/>
    <w:uiPriority w:val="99"/>
    <w:unhideWhenUsed/>
    <w:qFormat/>
    <w:rsid w:val="003C56D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C56D8"/>
    <w:rPr>
      <w:sz w:val="20"/>
      <w:szCs w:val="20"/>
    </w:rPr>
  </w:style>
  <w:style w:type="character" w:styleId="Funotenzeichen">
    <w:name w:val="footnote reference"/>
    <w:basedOn w:val="Absatz-Standardschriftart"/>
    <w:semiHidden/>
    <w:unhideWhenUsed/>
    <w:rsid w:val="003C56D8"/>
    <w:rPr>
      <w:vertAlign w:val="superscript"/>
    </w:rPr>
  </w:style>
  <w:style w:type="paragraph" w:customStyle="1" w:styleId="paragraph">
    <w:name w:val="paragraph"/>
    <w:basedOn w:val="Standard"/>
    <w:rsid w:val="0004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Absatz-Standardschriftart"/>
    <w:rsid w:val="00046599"/>
  </w:style>
  <w:style w:type="character" w:customStyle="1" w:styleId="eop">
    <w:name w:val="eop"/>
    <w:basedOn w:val="Absatz-Standardschriftart"/>
    <w:rsid w:val="00046599"/>
  </w:style>
  <w:style w:type="character" w:customStyle="1" w:styleId="st">
    <w:name w:val="st"/>
    <w:basedOn w:val="Absatz-Standardschriftart"/>
    <w:rsid w:val="00E36B6C"/>
  </w:style>
  <w:style w:type="paragraph" w:styleId="berarbeitung">
    <w:name w:val="Revision"/>
    <w:hidden/>
    <w:uiPriority w:val="99"/>
    <w:semiHidden/>
    <w:rsid w:val="00C90EB3"/>
    <w:pPr>
      <w:spacing w:after="0" w:line="240" w:lineRule="auto"/>
    </w:pPr>
  </w:style>
  <w:style w:type="character" w:styleId="BesuchterLink">
    <w:name w:val="FollowedHyperlink"/>
    <w:basedOn w:val="Absatz-Standardschriftart"/>
    <w:uiPriority w:val="99"/>
    <w:semiHidden/>
    <w:unhideWhenUsed/>
    <w:rsid w:val="00B04A7E"/>
    <w:rPr>
      <w:color w:val="954F72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9755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5EA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FE1E4F"/>
    <w:rPr>
      <w:color w:val="605E5C"/>
      <w:shd w:val="clear" w:color="auto" w:fill="E1DFDD"/>
    </w:rPr>
  </w:style>
  <w:style w:type="table" w:styleId="Tabellenraster">
    <w:name w:val="Table Grid"/>
    <w:aliases w:val="Tabellengitternetz"/>
    <w:basedOn w:val="NormaleTabelle"/>
    <w:rsid w:val="0067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67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NormaleTabelle"/>
    <w:next w:val="Tabellenraster"/>
    <w:uiPriority w:val="39"/>
    <w:rsid w:val="0067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gitternetz1">
    <w:name w:val="Tabellengitternetz1"/>
    <w:basedOn w:val="NormaleTabelle"/>
    <w:next w:val="Tabellenraster"/>
    <w:rsid w:val="00D01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gitternetz2">
    <w:name w:val="Tabellengitternetz2"/>
    <w:basedOn w:val="NormaleTabelle"/>
    <w:next w:val="Tabellenraster"/>
    <w:rsid w:val="00D01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1">
    <w:name w:val="Tabellenraster111"/>
    <w:basedOn w:val="NormaleTabelle"/>
    <w:next w:val="Tabellenraster"/>
    <w:uiPriority w:val="39"/>
    <w:rsid w:val="008F0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738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09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07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52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6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16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70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351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86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4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8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.europa.eu/environment/eia/eia-legalcontext.htm" TargetMode="External"/><Relationship Id="rId1" Type="http://schemas.openxmlformats.org/officeDocument/2006/relationships/hyperlink" Target="https://www.eib.org/en/publications/eib-energy-lending-policy.ht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3DA33-775C-4018-90D4-9899F7210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1959</Words>
  <Characters>12344</Characters>
  <Application>Microsoft Office Word</Application>
  <DocSecurity>0</DocSecurity>
  <Lines>102</Lines>
  <Paragraphs>28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14275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Turner</dc:creator>
  <cp:lastModifiedBy>Madeline Schneider - adelphi</cp:lastModifiedBy>
  <cp:revision>9</cp:revision>
  <cp:lastPrinted>2020-02-27T10:35:00Z</cp:lastPrinted>
  <dcterms:created xsi:type="dcterms:W3CDTF">2020-08-17T09:53:00Z</dcterms:created>
  <dcterms:modified xsi:type="dcterms:W3CDTF">2020-09-11T13:45:00Z</dcterms:modified>
</cp:coreProperties>
</file>