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11B41" w14:textId="48043EED" w:rsidR="00D077E9" w:rsidRPr="00E22EBD" w:rsidRDefault="003926B0" w:rsidP="00C060E3">
      <w:pPr>
        <w:pStyle w:val="Titel"/>
        <w:tabs>
          <w:tab w:val="left" w:pos="6684"/>
        </w:tabs>
        <w:spacing w:after="0"/>
        <w:rPr>
          <w:lang w:val="bg-BG"/>
        </w:rPr>
      </w:pPr>
      <w:r w:rsidRPr="00E22EBD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321DD00" wp14:editId="53B1028E">
                <wp:simplePos x="0" y="0"/>
                <wp:positionH relativeFrom="column">
                  <wp:posOffset>-195580</wp:posOffset>
                </wp:positionH>
                <wp:positionV relativeFrom="page">
                  <wp:posOffset>898525</wp:posOffset>
                </wp:positionV>
                <wp:extent cx="3733165" cy="7957185"/>
                <wp:effectExtent l="0" t="0" r="635" b="571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795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2B1D5A2" id="Rectangle 3" o:spid="_x0000_s1026" style="position:absolute;margin-left:-15.4pt;margin-top:70.75pt;width:293.95pt;height:626.5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JK5wIAAEQGAAAOAAAAZHJzL2Uyb0RvYy54bWysVG1r2zAQ/j7YfxD6njqOnVfqlCRdxqC0&#10;pe3oZ0WWE4MsaZISJxv77ztJttN2ZYyxQOQ73etzd7rLq2PF0YFpU0qR4fiijxETVOal2Gb469O6&#10;N8HIWCJywqVgGT4xg6/mHz9c1mrGBnInec40AifCzGqV4Z21ahZFhu5YRcyFVEyAsJC6IhZYvY1y&#10;TWrwXvFo0O+PolrqXGlJmTFwex2EeO79FwWj9q4oDLOIZxhys/7U/ty4M5pfktlWE7UraZMG+Ycs&#10;KlIKCNq5uiaWoL0uf3NVlVRLIwt7QWUVyaIoKfMYAE3cf4PmcUcU81igOEZ1ZTL/zy29PdxrVOYZ&#10;TjASpIIWPUDRiNhyhhIPiR3tjbEOHFAB1I9VPEmux+tRb5lOJ700WSa9aTpZ9uLxYLIcDhaL0af0&#10;p7POGZ3BX2piywNrKww3fwehabYrzjg6+8HoQKChsWtf5PNqvz7TqFZm5pG5OfDko7rXoOw4A6RD&#10;cyx05b7QBHT0E3HqJsIhpXCZjJMkHg0xoiAbT4fjeDJsgrbmShv7mckKOSLDGqrny0YOkEvIr1Vx&#10;0YzkZb4uOfeMG3O24jrg2WxbRK+0uHC6Qjqr4NDdeJABi0dlT5w5PS4eWAEdhewHPhH/ls5BCKVM&#10;2DiIdtCgEHvYh18DrbPwVfUOnecC4ne+GwevAbS+Q5aNvjNl/il2xv0/JRaMOwsfWQrbGVelkPo9&#10;BxxQNZGDflukUBpXpY3MTzDvWoZFYBRdl9C2G2LsPdHw8mFHwDazd3AUXNYZlg2F0U7q7+/dO32Y&#10;ZpBiVMMmybD5tieaYcS/CHiq0zhN3erxTDocD4DRLyWblxKxr1bSzzaC7Dzp9C1vyULL6hmW3sJF&#10;BRERFGJnmFrdMisbNhysTcoWC68G60YReyMeFTy90Dw3lk/HZ6JVM7sWxv5WtluHzN6McNB1/RBy&#10;sbeyKP18n+va1BtWlR+cZq26XfiS91rn5T//BQAA//8DAFBLAwQUAAYACAAAACEACegTIOEAAAAM&#10;AQAADwAAAGRycy9kb3ducmV2LnhtbEyPwU7DMBBE70j8g7VI3Fo7pG4gxKkQgopyoxDObrwkEbEd&#10;YqcNf89yguPsjGbeFpvZ9uyIY+i8U5AsBTB0tTedaxS8vT4uroGFqJ3RvXeo4BsDbMrzs0Lnxp/c&#10;Cx73sWFU4kKuFbQxDjnnoW7R6rD0AzryPvxodSQ5NtyM+kTltudXQqy51Z2jhVYPeN9i/bmfrIJJ&#10;ZruH+f1rm1aiyp6rXj7F7aDU5cV8dwss4hz/wvCLT+hQEtPBT84E1itYpILQIxmrRAKjhJRZAuxA&#10;l/RmtQZeFvz/E+UPAAAA//8DAFBLAQItABQABgAIAAAAIQC2gziS/gAAAOEBAAATAAAAAAAAAAAA&#10;AAAAAAAAAABbQ29udGVudF9UeXBlc10ueG1sUEsBAi0AFAAGAAgAAAAhADj9If/WAAAAlAEAAAsA&#10;AAAAAAAAAAAAAAAALwEAAF9yZWxzLy5yZWxzUEsBAi0AFAAGAAgAAAAhABpWgkrnAgAARAYAAA4A&#10;AAAAAAAAAAAAAAAALgIAAGRycy9lMm9Eb2MueG1sUEsBAi0AFAAGAAgAAAAhAAnoEyDhAAAADAEA&#10;AA8AAAAAAAAAAAAAAAAAQQUAAGRycy9kb3ducmV2LnhtbFBLBQYAAAAABAAEAPMAAABPBgAAAAA=&#10;" fillcolor="white [3212]" stroked="f" strokeweight="2pt">
                <w10:wrap anchory="page"/>
              </v:rect>
            </w:pict>
          </mc:Fallback>
        </mc:AlternateContent>
      </w:r>
      <w:r w:rsidR="00146EBC" w:rsidRPr="00E22EBD">
        <w:rPr>
          <w:noProof/>
          <w:lang w:val="bg-BG" w:eastAsia="bg-BG"/>
        </w:rPr>
        <w:drawing>
          <wp:anchor distT="0" distB="0" distL="114300" distR="114300" simplePos="0" relativeHeight="251634176" behindDoc="1" locked="0" layoutInCell="1" allowOverlap="1" wp14:anchorId="194B05D1" wp14:editId="65EEE762">
            <wp:simplePos x="0" y="0"/>
            <wp:positionH relativeFrom="page">
              <wp:align>right</wp:align>
            </wp:positionH>
            <wp:positionV relativeFrom="page">
              <wp:posOffset>-1798320</wp:posOffset>
            </wp:positionV>
            <wp:extent cx="8191500" cy="12011660"/>
            <wp:effectExtent l="0" t="0" r="0" b="889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1201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0E" w:rsidRPr="00E22EBD">
        <w:rPr>
          <w:lang w:val="bg-BG"/>
        </w:rPr>
        <w:tab/>
      </w:r>
      <w:r w:rsidR="2CF16C9E" w:rsidRPr="00E22EBD">
        <w:rPr>
          <w:lang w:val="bg-BG"/>
        </w:rPr>
        <w:t xml:space="preserve">                                                      </w: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E22EBD" w14:paraId="775335D3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91F49C2" w14:textId="33D54521" w:rsidR="00D077E9" w:rsidRPr="00E22EBD" w:rsidRDefault="00D077E9" w:rsidP="00C060E3">
            <w:pPr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7EDA0348" wp14:editId="0DA5CE58">
                      <wp:extent cx="3528695" cy="1496291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962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D972D2" w14:textId="74A56344" w:rsidR="00773DD5" w:rsidRPr="007C5135" w:rsidRDefault="00773DD5" w:rsidP="004F5492">
                                  <w:pPr>
                                    <w:pStyle w:val="Titel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bg-BG"/>
                                    </w:rPr>
                                    <w:t>Инвестиционна концепция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EDA03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1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PVLwIAAFIEAAAOAAAAZHJzL2Uyb0RvYy54bWysVN9v2jAQfp+0/8Hy+whQYIAIFWvFNAm1&#10;laDqs3FsEsn2ebYhYX/9zk6gqNvTtBfnfHe+H993l8V9oxU5CecrMDkd9PqUCMOhqMwhp6+79Zcp&#10;JT4wUzAFRuT0LDy9X37+tKjtXAyhBFUIRzCI8fPa5rQMwc6zzPNSaOZ7YIVBowSnWcCrO2SFYzVG&#10;1yob9vuTrAZXWAdceI/ax9ZIlym+lIKHZym9CETlFGsL6XTp3MczWy7Y/OCYLSvelcH+oQrNKoNJ&#10;r6EeWWDk6Ko/QumKO/AgQ4+DzkDKiovUA3Yz6H/oZlsyK1IvCI63V5j8/wvLn04vjlRFTpEowzRS&#10;tBNNIN+gIdOITm39HJ22Ft1Cg2pk+aL3qIxNN9Lp+MV2CNoR5/MV2xiMo/JuPJxOZmNKONoGo9lk&#10;OEtxsvfn1vnwXYAmUcipQ/ISpuy08QFLQdeLS8xmYF0plQhUhtQ5ndyN++nB1YIvlMGHsYm22CiF&#10;Zt90ne2hOGNjDtrB8JavK0y+YT68MIeTgL3gdIdnPKQCTAKdREkJ7tff9NEfCUIrJTVOVk79zyNz&#10;ghL1wyB1s8FoFEcxXUbjr0O8uFvL/tZijvoBcHgHuEeWJzH6B3URpQP9hkuwilnRxAzH3DkNF/Eh&#10;tPOOS8TFapWccPgsCxuztTyGjnBGaHfNG3O2wz8gdU9wmUE2/0BD69sSsToGkFXiKALcotrhjoOb&#10;qOuWLG7G7T15vf8Klr8BAAD//wMAUEsDBBQABgAIAAAAIQBMa3zr3gAAAAUBAAAPAAAAZHJzL2Rv&#10;d25yZXYueG1sTI9BS8NAEIXvgv9hGcFbuzGytcRsSgkUQfTQ2ou3SXaaBLOzMbtto7/erRe9DDze&#10;471v8tVke3Gi0XeONdzNExDEtTMdNxr2b5vZEoQPyAZ7x6ThizysiuurHDPjzryl0y40Ipawz1BD&#10;G8KQSenrliz6uRuIo3dwo8UQ5dhIM+I5lttepkmykBY7jgstDlS2VH/sjlbDc7l5xW2V2uV3Xz69&#10;HNbD5/5daX17M60fQQSawl8YLvgRHYrIVLkjGy96DfGR8Hujp5R6AFFpSO/VAmSRy//0xQ8AAAD/&#10;/wMAUEsBAi0AFAAGAAgAAAAhALaDOJL+AAAA4QEAABMAAAAAAAAAAAAAAAAAAAAAAFtDb250ZW50&#10;X1R5cGVzXS54bWxQSwECLQAUAAYACAAAACEAOP0h/9YAAACUAQAACwAAAAAAAAAAAAAAAAAvAQAA&#10;X3JlbHMvLnJlbHNQSwECLQAUAAYACAAAACEAqGbz1S8CAABSBAAADgAAAAAAAAAAAAAAAAAuAgAA&#10;ZHJzL2Uyb0RvYy54bWxQSwECLQAUAAYACAAAACEATGt8694AAAAFAQAADwAAAAAAAAAAAAAAAACJ&#10;BAAAZHJzL2Rvd25yZXYueG1sUEsFBgAAAAAEAAQA8wAAAJQFAAAAAA==&#10;" filled="f" stroked="f" strokeweight=".5pt">
                      <v:textbox>
                        <w:txbxContent>
                          <w:p w14:paraId="3AD972D2" w14:textId="74A56344" w:rsidR="00773DD5" w:rsidRPr="007C5135" w:rsidRDefault="00773DD5" w:rsidP="004F5492">
                            <w:pPr>
                              <w:pStyle w:val="Titel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bg-BG"/>
                              </w:rPr>
                              <w:t>Инвестиционна концепция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5D5358" w14:textId="70F7BFB1" w:rsidR="00D077E9" w:rsidRPr="00E22EBD" w:rsidRDefault="00D077E9" w:rsidP="00C060E3">
            <w:pPr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44831F27" wp14:editId="6BFCBDC2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gradFill flip="none" rotWithShape="1">
                                  <a:gsLst>
                                    <a:gs pos="0">
                                      <a:schemeClr val="tx2"/>
                                    </a:gs>
                                    <a:gs pos="50000">
                                      <a:schemeClr val="accent1"/>
                                    </a:gs>
                                    <a:gs pos="100000">
                                      <a:schemeClr val="accent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42B6A72F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hnLAIAAPgEAAAOAAAAZHJzL2Uyb0RvYy54bWysVE1v2zAMvQ/YfxB0X2ynyNAacXpI0V2G&#10;LWg37KzKlC1AlgSJi51/P0pO0qAr9oX5IOuD75F8pLS+nQbD9hCidrbh1aLkDKx0rbZdw79+uX93&#10;zVlEYVthnIWGHyDy283bN+vR17B0vTMtBEYkNtajb3iP6OuiiLKHQcSF82DpULkwCKRl6Io2iJHY&#10;B1Msy/J9MbrQ+uAkxEi7d/Mh32R+pUDiZ6UiIDMNp9gwjyGPT2ksNmtRd0H4XstjGOIfohiEtuT0&#10;THUnULDvQf9ENWgZXHQKF9INhVNKS8g5UDZV+SKbx154yLmQONGfZYr/j1Z+2u8C023DV5xZMVCJ&#10;HjEI3fXIts5aEtAFRmctREm6IUzIWr3XVLYk3uhjTRxbuwvHVfS7kJSYVBjSn3JkUxb8cBY8kUja&#10;rK5uypuKWkSezopnoA8RP4AbWJo03GibtBC12H+MSM7I9GSSto1lY8OvrquyPFWivdfGMGU0NZal&#10;9uMsOPymsc/CkvvZMBJfYugi8460nfG5BWFrAtsLah6clilfctrFS+NVSV/meQEQUoLF6lUQxfhL&#10;1OoClT0eIyQNmEg3i1o5SmGA6pY9iBq1gQeq1jHGIHLyOWBj6ZcKNZcmz/BgYFbtARTVPxXj91kY&#10;S9YJpkjYM/AP0j/aJyjkW/k34DMie3YWz+BBWxdeCxunk/Bqtj8pMOedJHhy7SE3bZaGrtdc3Pkp&#10;SPf3cp3hzw/W5gcAAAD//wMAUEsDBBQABgAIAAAAIQAM1wDg1AAAAAIBAAAPAAAAZHJzL2Rvd25y&#10;ZXYueG1sTI/BTsMwDIbvSLxDZCRuLO1AaCtNJ4TEDQ4MHsBrTFNInCrJtsLT43GBi6VPv/X7c7uZ&#10;g1cHSnmMbKBeVKCI+2hHHgy8vT5erUDlgmzRRyYDX5Rh052ftdjYeOQXOmzLoKSEc4MGXClTo3Xu&#10;HQXMizgRS/YeU8AimAZtEx6lPHi9rKpbHXBkueBwogdH/ed2Hww83dTr50q76XplPeqP7z77lI25&#10;vJjv70AVmsvfMpz0RR06cdrFPdusvAF5pPxOyZb1WnB3Qt21+r969wMAAP//AwBQSwECLQAUAAYA&#10;CAAAACEAtoM4kv4AAADhAQAAEwAAAAAAAAAAAAAAAAAAAAAAW0NvbnRlbnRfVHlwZXNdLnhtbFBL&#10;AQItABQABgAIAAAAIQA4/SH/1gAAAJQBAAALAAAAAAAAAAAAAAAAAC8BAABfcmVscy8ucmVsc1BL&#10;AQItABQABgAIAAAAIQCqofhnLAIAAPgEAAAOAAAAAAAAAAAAAAAAAC4CAABkcnMvZTJvRG9jLnht&#10;bFBLAQItABQABgAIAAAAIQAM1wDg1AAAAAIBAAAPAAAAAAAAAAAAAAAAAIYEAABkcnMvZG93bnJl&#10;di54bWxQSwUGAAAAAAQABADzAAAAhwUAAAAA&#10;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E22EBD" w14:paraId="430D6927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E44DE35" w14:textId="514C305B" w:rsidR="00D077E9" w:rsidRPr="00E22EBD" w:rsidRDefault="00D077E9" w:rsidP="00C060E3">
            <w:pPr>
              <w:rPr>
                <w:lang w:val="bg-BG"/>
              </w:rPr>
            </w:pPr>
          </w:p>
        </w:tc>
      </w:tr>
      <w:tr w:rsidR="00D077E9" w:rsidRPr="00E22EBD" w14:paraId="4A78AABF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b w:val="0"/>
                <w:color w:val="FFFFFF" w:themeColor="background1"/>
                <w:sz w:val="28"/>
                <w:lang w:val="bg-BG"/>
              </w:rPr>
              <w:id w:val="1080870105"/>
              <w:placeholder>
                <w:docPart w:val="A249C2B96ADC4AD7A86163949D972024"/>
              </w:placeholder>
              <w15:appearance w15:val="hidden"/>
            </w:sdtPr>
            <w:sdtEndPr>
              <w:rPr>
                <w:b/>
                <w:sz w:val="24"/>
              </w:rPr>
            </w:sdtEndPr>
            <w:sdtContent>
              <w:p w14:paraId="7F934E09" w14:textId="47E2BA7F" w:rsidR="003926B0" w:rsidRPr="00E22EBD" w:rsidRDefault="00094825" w:rsidP="003926B0">
                <w:pPr>
                  <w:rPr>
                    <w:b w:val="0"/>
                    <w:color w:val="FFFFFF" w:themeColor="background1"/>
                    <w:sz w:val="32"/>
                    <w:lang w:val="bg-BG"/>
                  </w:rPr>
                </w:pPr>
                <w:r w:rsidRPr="00E22EBD">
                  <w:rPr>
                    <w:b w:val="0"/>
                    <w:color w:val="FFFFFF" w:themeColor="background1"/>
                    <w:sz w:val="28"/>
                    <w:lang w:val="bg-BG"/>
                  </w:rPr>
                  <w:t>Заглавие на инвестиционната концепция</w:t>
                </w:r>
              </w:p>
              <w:p w14:paraId="5125A462" w14:textId="0B594FE9" w:rsidR="003926B0" w:rsidRPr="00E22EBD" w:rsidRDefault="00094825" w:rsidP="003926B0">
                <w:pPr>
                  <w:rPr>
                    <w:rStyle w:val="UntertitelZchn"/>
                    <w:color w:val="FFFFFF" w:themeColor="background1"/>
                    <w:lang w:val="bg-BG"/>
                  </w:rPr>
                </w:pPr>
                <w:r w:rsidRPr="00E22EBD">
                  <w:rPr>
                    <w:rStyle w:val="UntertitelZchn"/>
                    <w:color w:val="FFFFFF" w:themeColor="background1"/>
                    <w:lang w:val="bg-BG"/>
                  </w:rPr>
                  <w:t>на</w:t>
                </w:r>
                <w:r w:rsidR="00631380" w:rsidRPr="00E22EBD">
                  <w:rPr>
                    <w:rStyle w:val="UntertitelZchn"/>
                    <w:color w:val="FFFFFF" w:themeColor="background1"/>
                    <w:lang w:val="bg-BG"/>
                  </w:rPr>
                  <w:t>име</w:t>
                </w:r>
                <w:r w:rsidRPr="00E22EBD">
                  <w:rPr>
                    <w:rStyle w:val="UntertitelZchn"/>
                    <w:color w:val="FFFFFF" w:themeColor="background1"/>
                    <w:lang w:val="bg-BG"/>
                  </w:rPr>
                  <w:t>нование</w:t>
                </w:r>
                <w:r w:rsidR="00631380" w:rsidRPr="00E22EBD">
                  <w:rPr>
                    <w:rStyle w:val="UntertitelZchn"/>
                    <w:color w:val="FFFFFF" w:themeColor="background1"/>
                    <w:lang w:val="bg-BG"/>
                  </w:rPr>
                  <w:t xml:space="preserve"> на бенефицие</w:t>
                </w:r>
                <w:r w:rsidR="00211AB3" w:rsidRPr="00E22EBD">
                  <w:rPr>
                    <w:rStyle w:val="UntertitelZchn"/>
                    <w:color w:val="FFFFFF" w:themeColor="background1"/>
                    <w:lang w:val="bg-BG"/>
                  </w:rPr>
                  <w:t>р</w:t>
                </w:r>
                <w:r w:rsidR="00631380" w:rsidRPr="00E22EBD">
                  <w:rPr>
                    <w:rStyle w:val="UntertitelZchn"/>
                    <w:color w:val="FFFFFF" w:themeColor="background1"/>
                    <w:lang w:val="bg-BG"/>
                  </w:rPr>
                  <w:t>а</w:t>
                </w:r>
              </w:p>
              <w:p w14:paraId="2C2019D8" w14:textId="77777777" w:rsidR="003926B0" w:rsidRPr="00E22EBD" w:rsidRDefault="008D7986" w:rsidP="003926B0">
                <w:pPr>
                  <w:rPr>
                    <w:color w:val="FFFFFF" w:themeColor="background1"/>
                    <w:lang w:val="bg-BG"/>
                  </w:rPr>
                </w:pPr>
              </w:p>
            </w:sdtContent>
          </w:sdt>
          <w:p w14:paraId="668C4FEE" w14:textId="77777777" w:rsidR="003926B0" w:rsidRPr="00E22EBD" w:rsidRDefault="003926B0" w:rsidP="003926B0">
            <w:pPr>
              <w:rPr>
                <w:sz w:val="10"/>
                <w:szCs w:val="10"/>
                <w:lang w:val="bg-BG"/>
              </w:rPr>
            </w:pPr>
            <w:r w:rsidRPr="00E22EBD">
              <w:rPr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2FE33CD9" wp14:editId="3BA20D13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4C6A55E3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a35gEAACIEAAAOAAAAZHJzL2Uyb0RvYy54bWysU8tu2zAQvBfoPxC815KSIIgFyzk4SC9F&#10;azTNB9DUUiLAF0hWkv++S0qWg7Yo0KIXSsvdGc4Ol7vHSSsygA/SmoZWm5ISMNy20nQNff32/OGB&#10;khCZaZmyBhp6hkAf9+/f7UZXw43trWrBEyQxoR5dQ/sYXV0UgfegWdhYBwaTwnrNIoa+K1rPRmTX&#10;qrgpy/titL513nIIAXef5iTdZ34hgMcvQgSIRDUUtcW8+rye0lrsd6zuPHO95IsM9g8qNJMGD12p&#10;nlhk5LuXv1Bpyb0NVsQNt7qwQkgOuQfspip/6ualZw5yL2hOcKtN4f/R8s/D0RPZNvSeEsM0XtFL&#10;9Ex2fSQHawwaaD3BXAuBo28RpkhaOUi8tmTe6EKNHAdz9EsU3NEnJybhdfpij2TKhp9XwxMJx83q&#10;bnu7vdtSwi+54gp0PsSPYDVJPw1V0iQvWM2GTyHiYVh6KUnbypCxobcPVVnmsmCVbJ+lUimZ5wkO&#10;ypOB4SScuiqJR4Y3VRgpg5uppbmJ/BfPCmb+ryDQqSR7PiDN6JWTcQ4mXniVweoEE6hgBS7K/gRc&#10;6hMU8vz+DXhF5JOtiStYS2P972TH6SJZzPUXB+a+kwUn257z9WZrcBCzc8ujSZP+Ns7w69Pe/wAA&#10;AP//AwBQSwMEFAAGAAgAAAAhAFyOuw7ZAAAAAgEAAA8AAABkcnMvZG93bnJldi54bWxMj81OwzAQ&#10;hO9IvIO1SFwQtWmhqkKcil8JqSdKH2Abb5NAvI5it0l5erZc4DLSaFYz3+bL0bfqQH1sAlu4mRhQ&#10;xGVwDVcWNh+v1wtQMSE7bAOThSNFWBbnZzlmLgz8Tod1qpSUcMzQQp1Sl2kdy5o8xknoiCXbhd5j&#10;EttX2vU4SLlv9dSYufbYsCzU2NFTTeXXeu8trGh+/N4Fr9/Kl1t+fP40Q3dlrL28GB/uQSUa098x&#10;nPAFHQph2oY9u6haC/JI+lXJprO7Gajtyeoi1//Rix8AAAD//wMAUEsBAi0AFAAGAAgAAAAhALaD&#10;OJL+AAAA4QEAABMAAAAAAAAAAAAAAAAAAAAAAFtDb250ZW50X1R5cGVzXS54bWxQSwECLQAUAAYA&#10;CAAAACEAOP0h/9YAAACUAQAACwAAAAAAAAAAAAAAAAAvAQAAX3JlbHMvLnJlbHNQSwECLQAUAAYA&#10;CAAAACEAwaumt+YBAAAiBAAADgAAAAAAAAAAAAAAAAAuAgAAZHJzL2Uyb0RvYy54bWxQSwECLQAU&#10;AAYACAAAACEAXI67DtkAAAACAQAADwAAAAAAAAAAAAAAAABABAAAZHJzL2Rvd25yZXYueG1sUEsF&#10;BgAAAAAEAAQA8wAAAEYFAAAAAA==&#10;" strokecolor="white [3212]" strokeweight="3pt">
                      <w10:anchorlock/>
                    </v:line>
                  </w:pict>
                </mc:Fallback>
              </mc:AlternateContent>
            </w:r>
          </w:p>
          <w:p w14:paraId="5616F9C4" w14:textId="0B6E4053" w:rsidR="00D077E9" w:rsidRPr="00E22EBD" w:rsidRDefault="00D077E9" w:rsidP="00C060E3">
            <w:pPr>
              <w:rPr>
                <w:sz w:val="10"/>
                <w:szCs w:val="10"/>
                <w:lang w:val="bg-BG"/>
              </w:rPr>
            </w:pPr>
          </w:p>
        </w:tc>
      </w:tr>
    </w:tbl>
    <w:p w14:paraId="123B335D" w14:textId="61BF15E9" w:rsidR="00D077E9" w:rsidRPr="00E22EBD" w:rsidRDefault="00D077E9" w:rsidP="00C060E3">
      <w:pPr>
        <w:jc w:val="center"/>
        <w:rPr>
          <w:lang w:val="bg-BG"/>
        </w:rPr>
      </w:pPr>
    </w:p>
    <w:p w14:paraId="02C834C9" w14:textId="63280EDA" w:rsidR="00D953D7" w:rsidRPr="00E22EBD" w:rsidRDefault="00984017" w:rsidP="00C060E3">
      <w:pPr>
        <w:rPr>
          <w:b w:val="0"/>
          <w:color w:val="0069A9" w:themeColor="text2"/>
          <w:lang w:val="bg-BG"/>
        </w:rPr>
      </w:pPr>
      <w:r w:rsidRPr="00E22EBD">
        <w:rPr>
          <w:noProof/>
          <w:lang w:val="bg-BG" w:eastAsia="bg-BG"/>
        </w:rPr>
        <w:drawing>
          <wp:anchor distT="0" distB="0" distL="114300" distR="114300" simplePos="0" relativeHeight="251659264" behindDoc="0" locked="0" layoutInCell="1" allowOverlap="1" wp14:anchorId="009B595D" wp14:editId="02B5B966">
            <wp:simplePos x="0" y="0"/>
            <wp:positionH relativeFrom="margin">
              <wp:posOffset>4823922</wp:posOffset>
            </wp:positionH>
            <wp:positionV relativeFrom="page">
              <wp:posOffset>7536584</wp:posOffset>
            </wp:positionV>
            <wp:extent cx="1580515" cy="1823085"/>
            <wp:effectExtent l="0" t="0" r="635" b="571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C30" w:rsidRPr="00E22EBD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0530E5B" wp14:editId="2D0097B2">
                <wp:simplePos x="0" y="0"/>
                <wp:positionH relativeFrom="page">
                  <wp:align>left</wp:align>
                </wp:positionH>
                <wp:positionV relativeFrom="page">
                  <wp:posOffset>7208520</wp:posOffset>
                </wp:positionV>
                <wp:extent cx="7760970" cy="2935605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2935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50000">
                              <a:schemeClr val="accent1"/>
                            </a:gs>
                            <a:gs pos="100000">
                              <a:schemeClr val="tx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34AA18C" id="Rectangle 2" o:spid="_x0000_s1026" style="position:absolute;margin-left:0;margin-top:567.6pt;width:611.1pt;height:231.15pt;z-index:-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fANgMAABoHAAAOAAAAZHJzL2Uyb0RvYy54bWysVW1v2yAQ/j5p/wHxPbXjvFt1piRdpklV&#10;W7Wd+plinCBhYEDeNu2/7wDb7bpMmqZVKgHuhbvnnjtffjjWAu2ZsVzJAvcvUoyYpKrkclPgL4/r&#10;3hQj64gsiVCSFfjELP4wf//u8qBzlqmtEiUzCJxImx90gbfO6TxJLN2ymtgLpZkEYaVMTRwczSYp&#10;DTmA91okWZqOk4MypTaKMmvh9ioK8Tz4rypG3W1VWeaQKDDE5sJqwvrs12R+SfKNIXrLaRMG+Yco&#10;asIlPNq5uiKOoJ3hv7mqOTXKqspdUFUnqqo4ZSEHyKafvsnmYUs0C7kAOFZ3MNn/55be7O8M4mWB&#10;M4wkqaFE9wAakRvBUBZSYkd3bZ1PDnYxqe+r/nRwNVmPe8vhbNobDpaD3mw4Xfb6k2y6HGWLxfjj&#10;8Ie3LhnN4V8Z4vietQjDzd+l0BTbgzNJXvxgtCdQ0L4vXxLian9DpMlB2zxk5nkQtg/6zoCyP1nY&#10;+myOlan9LxQBHQMjTh0jfKYULieTcTqbAHEoyLLZYDROR82jrbk21n1iqkZ+U2AD6AXYyB5iifG1&#10;Kv414Fq55kKgSnDgu4SuwMgo98TdNtTbpxUUbYP6xiKtoORpuA6dwVbCRAgIpUy6NqaNjZbRYJTC&#10;35+NWvR+Nep7o7NW7pg1qXsLgH3TRii4RMCYgKGlRDCgU/BOcscF84SKQLTJ+yiF9KtUHowo9Teh&#10;dLFCoVbuJFjUvmcV8BRqEll5FoeInN0C7SI8EYLovrMIwQsJDr3nCt7vfDcO/PR5i3ELV6PvTVkY&#10;MJ3xWdRigVrjziK8rKTrjGsulTlXLOFa4yrqtyBFaDxKz6o8QRcDi2IJNF1zIOM1se6OGJhnQGCY&#10;0e4WlkqoQ4FVs8Noq8y3c/deH3oUpBgdYD4W2H7dEQNkFZ8lsHHWHw79QA2H4WiSwcG8ljy/lshd&#10;vVKhY5HVNGy9vhPttjKqfoJRvvCvgohICm8XmDrTHlYuzm34GFC2WAQ1GKKauGv5oGGgxOL5Zns8&#10;PhGjm4500Mw3qp2lJH/TmFHX10Oqxc6pigeyvuDa4A0DOBCn+Vj4Cf/6HLRePmnznwAAAP//AwBQ&#10;SwMEFAAGAAgAAAAhAAhVVRfhAAAACwEAAA8AAABkcnMvZG93bnJldi54bWxMj09PwzAMxe9IfIfI&#10;SFwQS9ep/ClNpwnEgRNjmya4ZY1JKxKnarKt8OnxTuCT7Wc9/141H70TBxxiF0jBdJKBQGqC6cgq&#10;2Kyfr+9AxKTJaBcIFXxjhHl9flbp0oQjveFhlaxgE4qlVtCm1JdSxqZFr+Mk9EisfYbB68TjYKUZ&#10;9JHNvZN5lt1IrzviD63u8bHF5mu19wqePuyL7dch+B/3fuVfl8vtjBZKXV6MiwcQCcf0dwwnfEaH&#10;mpl2YU8mCqeAgyTeTmdFDuKk51wgdtwV97cFyLqS/zPUvwAAAP//AwBQSwECLQAUAAYACAAAACEA&#10;toM4kv4AAADhAQAAEwAAAAAAAAAAAAAAAAAAAAAAW0NvbnRlbnRfVHlwZXNdLnhtbFBLAQItABQA&#10;BgAIAAAAIQA4/SH/1gAAAJQBAAALAAAAAAAAAAAAAAAAAC8BAABfcmVscy8ucmVsc1BLAQItABQA&#10;BgAIAAAAIQADvUfANgMAABoHAAAOAAAAAAAAAAAAAAAAAC4CAABkcnMvZTJvRG9jLnhtbFBLAQIt&#10;ABQABgAIAAAAIQAIVVUX4QAAAAsBAAAPAAAAAAAAAAAAAAAAAJAFAABkcnMvZG93bnJldi54bWxQ&#10;SwUGAAAAAAQABADzAAAAngYAAAAA&#10;" fillcolor="#4bacc6 [3208]" stroked="f" strokeweight="2pt">
                <v:fill color2="#0069a9 [3215]" rotate="t" angle="90" colors="0 #4bacc6;.5 #4f81bd;1 #0069a9" focus="100%" type="gradient"/>
                <w10:wrap anchorx="page" anchory="page"/>
              </v:rect>
            </w:pict>
          </mc:Fallback>
        </mc:AlternateContent>
      </w:r>
    </w:p>
    <w:p w14:paraId="12CEAE38" w14:textId="1DFE58D6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41A2CFF3" w14:textId="1E107EB0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79D8DE81" w14:textId="0FDD0064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2C64A3D1" w14:textId="2BED5834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4B5D7D1C" w14:textId="5C957A2E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6D7D1CD6" w14:textId="73C82DAF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618D7ACC" w14:textId="0BACD76D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00D138FC" w14:textId="7583BA7D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59964E49" w14:textId="76463C14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7F7BCB3D" w14:textId="4B30ECA7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2EF3A87F" w14:textId="5493E435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48A69773" w14:textId="3A0CFA95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1EF5FDDF" w14:textId="5E192263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054909A8" w14:textId="5E0435C4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628F81D5" w14:textId="3674BC38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37658324" w14:textId="4C64CAE7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51C8DD0E" w14:textId="21D53376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0B23F363" w14:textId="7D3CD54F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21D02852" w14:textId="49A78590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3ABBD2DC" w14:textId="52950AD4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3ACD36BD" w14:textId="6DB9D4B0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0D215096" w14:textId="521D4CA7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49128B6B" w14:textId="677B5F29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02FE9931" w14:textId="7C47927D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60CBAD43" w14:textId="00C2CAD2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4BEB87D8" w14:textId="25C75418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6AF1EDDD" w14:textId="5E3F2C9F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389FBAFC" w14:textId="62D52C9D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271D5F6C" w14:textId="2CE28AA7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09EDE909" w14:textId="0711B2DF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4D07DC1E" w14:textId="41945333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72489F5F" w14:textId="6716E32A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2072E476" w14:textId="72B34660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427516B6" w14:textId="77777777" w:rsidR="003926B0" w:rsidRPr="00E22EBD" w:rsidRDefault="003926B0" w:rsidP="00C060E3">
      <w:pPr>
        <w:rPr>
          <w:b w:val="0"/>
          <w:color w:val="0069A9" w:themeColor="text2"/>
          <w:lang w:val="bg-BG"/>
        </w:rPr>
        <w:sectPr w:rsidR="003926B0" w:rsidRPr="00E22EBD" w:rsidSect="008676E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20" w:right="1152" w:bottom="720" w:left="1152" w:header="0" w:footer="288" w:gutter="0"/>
          <w:pgNumType w:start="1"/>
          <w:cols w:space="720"/>
          <w:docGrid w:linePitch="382"/>
        </w:sectPr>
      </w:pPr>
    </w:p>
    <w:p w14:paraId="629FC3F7" w14:textId="262DB492" w:rsidR="003926B0" w:rsidRPr="00E22EBD" w:rsidRDefault="003926B0" w:rsidP="00C060E3">
      <w:pPr>
        <w:rPr>
          <w:b w:val="0"/>
          <w:color w:val="0069A9" w:themeColor="text2"/>
          <w:lang w:val="bg-BG"/>
        </w:rPr>
      </w:pPr>
    </w:p>
    <w:p w14:paraId="3E7A86FB" w14:textId="77777777" w:rsidR="003926B0" w:rsidRPr="00E22EBD" w:rsidRDefault="003926B0" w:rsidP="003926B0">
      <w:pPr>
        <w:pStyle w:val="Titel"/>
        <w:jc w:val="center"/>
        <w:rPr>
          <w:color w:val="0069A9"/>
          <w:sz w:val="56"/>
          <w:szCs w:val="56"/>
          <w:lang w:val="bg-BG"/>
          <w14:textFill>
            <w14:solidFill>
              <w14:srgbClr w14:val="0069A9"/>
            </w14:solidFill>
          </w14:textFill>
        </w:rPr>
      </w:pPr>
      <w:bookmarkStart w:id="0" w:name="_Toc130561201"/>
    </w:p>
    <w:p w14:paraId="75343F9C" w14:textId="77777777" w:rsidR="003926B0" w:rsidRPr="00E22EBD" w:rsidRDefault="003926B0" w:rsidP="003926B0">
      <w:pPr>
        <w:pStyle w:val="Titel"/>
        <w:jc w:val="center"/>
        <w:rPr>
          <w:color w:val="0069A9"/>
          <w:sz w:val="56"/>
          <w:szCs w:val="56"/>
          <w:lang w:val="bg-BG"/>
          <w14:textFill>
            <w14:solidFill>
              <w14:srgbClr w14:val="0069A9"/>
            </w14:solidFill>
          </w14:textFill>
        </w:rPr>
      </w:pPr>
    </w:p>
    <w:p w14:paraId="769840D8" w14:textId="77777777" w:rsidR="003926B0" w:rsidRPr="00E22EBD" w:rsidRDefault="003926B0" w:rsidP="003926B0">
      <w:pPr>
        <w:pStyle w:val="Titel"/>
        <w:jc w:val="center"/>
        <w:rPr>
          <w:color w:val="0069A9"/>
          <w:sz w:val="56"/>
          <w:szCs w:val="56"/>
          <w:lang w:val="bg-BG"/>
          <w14:textFill>
            <w14:solidFill>
              <w14:srgbClr w14:val="0069A9"/>
            </w14:solidFill>
          </w14:textFill>
        </w:rPr>
      </w:pPr>
    </w:p>
    <w:p w14:paraId="79FB8E44" w14:textId="77777777" w:rsidR="003926B0" w:rsidRPr="00E22EBD" w:rsidRDefault="003926B0" w:rsidP="003926B0">
      <w:pPr>
        <w:pStyle w:val="Titel"/>
        <w:jc w:val="center"/>
        <w:rPr>
          <w:color w:val="0069A9"/>
          <w:sz w:val="56"/>
          <w:szCs w:val="56"/>
          <w:lang w:val="bg-BG"/>
          <w14:textFill>
            <w14:solidFill>
              <w14:srgbClr w14:val="0069A9"/>
            </w14:solidFill>
          </w14:textFill>
        </w:rPr>
      </w:pPr>
    </w:p>
    <w:p w14:paraId="05FE9D45" w14:textId="66F54FE3" w:rsidR="003926B0" w:rsidRPr="00E22EBD" w:rsidRDefault="00094825" w:rsidP="003926B0">
      <w:pPr>
        <w:pStyle w:val="Titel"/>
        <w:jc w:val="center"/>
        <w:rPr>
          <w:color w:val="0069A9"/>
          <w:sz w:val="52"/>
          <w:szCs w:val="56"/>
          <w:lang w:val="bg-BG"/>
          <w14:textFill>
            <w14:solidFill>
              <w14:srgbClr w14:val="0069A9"/>
            </w14:solidFill>
          </w14:textFill>
        </w:rPr>
      </w:pPr>
      <w:r w:rsidRPr="00E22EBD">
        <w:rPr>
          <w:color w:val="0069A9"/>
          <w:sz w:val="52"/>
          <w:szCs w:val="56"/>
          <w:lang w:val="bg-BG"/>
          <w14:textFill>
            <w14:solidFill>
              <w14:srgbClr w14:val="0069A9"/>
            </w14:solidFill>
          </w14:textFill>
        </w:rPr>
        <w:t>Наименование на бенефицие</w:t>
      </w:r>
      <w:r w:rsidR="00211AB3" w:rsidRPr="00E22EBD">
        <w:rPr>
          <w:color w:val="0069A9"/>
          <w:sz w:val="52"/>
          <w:szCs w:val="56"/>
          <w:lang w:val="bg-BG"/>
          <w14:textFill>
            <w14:solidFill>
              <w14:srgbClr w14:val="0069A9"/>
            </w14:solidFill>
          </w14:textFill>
        </w:rPr>
        <w:t>р</w:t>
      </w:r>
      <w:r w:rsidRPr="00E22EBD">
        <w:rPr>
          <w:color w:val="0069A9"/>
          <w:sz w:val="52"/>
          <w:szCs w:val="56"/>
          <w:lang w:val="bg-BG"/>
          <w14:textFill>
            <w14:solidFill>
              <w14:srgbClr w14:val="0069A9"/>
            </w14:solidFill>
          </w14:textFill>
        </w:rPr>
        <w:t xml:space="preserve">а </w:t>
      </w:r>
      <w:r w:rsidR="00A0362D" w:rsidRPr="00E22EBD">
        <w:rPr>
          <w:color w:val="0069A9"/>
          <w:sz w:val="52"/>
          <w:szCs w:val="56"/>
          <w:lang w:val="bg-BG"/>
          <w14:textFill>
            <w14:solidFill>
              <w14:srgbClr w14:val="0069A9"/>
            </w14:solidFill>
          </w14:textFill>
        </w:rPr>
        <w:t>по</w:t>
      </w:r>
      <w:r w:rsidR="003926B0" w:rsidRPr="00E22EBD">
        <w:rPr>
          <w:color w:val="0069A9"/>
          <w:sz w:val="52"/>
          <w:szCs w:val="56"/>
          <w:lang w:val="bg-BG"/>
          <w14:textFill>
            <w14:solidFill>
              <w14:srgbClr w14:val="0069A9"/>
            </w14:solidFill>
          </w14:textFill>
        </w:rPr>
        <w:t xml:space="preserve"> EUCF</w:t>
      </w:r>
    </w:p>
    <w:p w14:paraId="512645DB" w14:textId="7BFFDC62" w:rsidR="003926B0" w:rsidRPr="00E22EBD" w:rsidRDefault="00094825" w:rsidP="003926B0">
      <w:pPr>
        <w:pStyle w:val="Content"/>
        <w:jc w:val="center"/>
        <w:rPr>
          <w:sz w:val="32"/>
          <w:lang w:val="bg-BG"/>
        </w:rPr>
      </w:pPr>
      <w:r w:rsidRPr="00E22EBD">
        <w:rPr>
          <w:sz w:val="32"/>
          <w:lang w:val="bg-BG"/>
        </w:rPr>
        <w:t>ЗАГЛАВИЕ НА ИНВЕСТИЦИОННАТА КОНЦЕПЦИЯ</w:t>
      </w:r>
    </w:p>
    <w:p w14:paraId="7C323A33" w14:textId="2DEFB216" w:rsidR="003926B0" w:rsidRPr="00E22EBD" w:rsidRDefault="003926B0" w:rsidP="003926B0">
      <w:pPr>
        <w:pStyle w:val="Content"/>
        <w:jc w:val="center"/>
        <w:rPr>
          <w:sz w:val="32"/>
          <w:lang w:val="bg-BG"/>
        </w:rPr>
      </w:pPr>
    </w:p>
    <w:p w14:paraId="286D4F59" w14:textId="00ABC3D7" w:rsidR="003926B0" w:rsidRPr="00E22EBD" w:rsidRDefault="00094825" w:rsidP="003926B0">
      <w:pPr>
        <w:pStyle w:val="Untertitel"/>
        <w:framePr w:hSpace="0" w:wrap="auto" w:vAnchor="margin" w:hAnchor="text" w:yAlign="inline"/>
        <w:jc w:val="center"/>
        <w:rPr>
          <w:lang w:val="bg-BG"/>
        </w:rPr>
      </w:pPr>
      <w:r w:rsidRPr="00E22EBD">
        <w:rPr>
          <w:lang w:val="bg-BG"/>
        </w:rPr>
        <w:t>МЕСЕЦ</w:t>
      </w:r>
      <w:r w:rsidR="003926B0" w:rsidRPr="00E22EBD">
        <w:rPr>
          <w:lang w:val="bg-BG"/>
        </w:rPr>
        <w:t>/</w:t>
      </w:r>
      <w:r w:rsidRPr="00E22EBD">
        <w:rPr>
          <w:lang w:val="bg-BG"/>
        </w:rPr>
        <w:t>ГОДИНА</w:t>
      </w:r>
    </w:p>
    <w:p w14:paraId="5F8FBDB2" w14:textId="77777777" w:rsidR="003926B0" w:rsidRPr="00E22EBD" w:rsidRDefault="003926B0" w:rsidP="003926B0">
      <w:pPr>
        <w:pStyle w:val="Content"/>
        <w:jc w:val="center"/>
        <w:rPr>
          <w:sz w:val="32"/>
          <w:lang w:val="bg-BG"/>
        </w:rPr>
      </w:pPr>
    </w:p>
    <w:p w14:paraId="15862581" w14:textId="77777777" w:rsidR="003926B0" w:rsidRPr="00E22EBD" w:rsidRDefault="003926B0" w:rsidP="003926B0">
      <w:pPr>
        <w:rPr>
          <w:lang w:val="bg-BG"/>
        </w:rPr>
      </w:pPr>
    </w:p>
    <w:p w14:paraId="00DAE0DD" w14:textId="77777777" w:rsidR="003926B0" w:rsidRPr="00E22EBD" w:rsidRDefault="003926B0" w:rsidP="003926B0">
      <w:pPr>
        <w:rPr>
          <w:lang w:val="bg-BG"/>
        </w:rPr>
      </w:pPr>
    </w:p>
    <w:p w14:paraId="29656AA8" w14:textId="77777777" w:rsidR="003926B0" w:rsidRPr="00E22EBD" w:rsidRDefault="003926B0" w:rsidP="003926B0">
      <w:pPr>
        <w:rPr>
          <w:lang w:val="bg-BG"/>
        </w:rPr>
      </w:pPr>
    </w:p>
    <w:p w14:paraId="0E15FA9E" w14:textId="77777777" w:rsidR="003926B0" w:rsidRPr="00E22EBD" w:rsidRDefault="003926B0" w:rsidP="003926B0">
      <w:pPr>
        <w:rPr>
          <w:lang w:val="bg-BG"/>
        </w:rPr>
      </w:pPr>
    </w:p>
    <w:p w14:paraId="3B2D0972" w14:textId="52E0D945" w:rsidR="003926B0" w:rsidRPr="00E22EBD" w:rsidRDefault="003926B0" w:rsidP="003926B0">
      <w:pPr>
        <w:rPr>
          <w:lang w:val="bg-BG"/>
        </w:rPr>
      </w:pPr>
    </w:p>
    <w:p w14:paraId="16FC1A37" w14:textId="608663E7" w:rsidR="002844BA" w:rsidRPr="00E22EBD" w:rsidRDefault="002844BA" w:rsidP="003926B0">
      <w:pPr>
        <w:rPr>
          <w:lang w:val="bg-BG"/>
        </w:rPr>
      </w:pPr>
    </w:p>
    <w:p w14:paraId="1EB39067" w14:textId="69B78014" w:rsidR="002844BA" w:rsidRPr="00E22EBD" w:rsidRDefault="002844BA" w:rsidP="003926B0">
      <w:pPr>
        <w:rPr>
          <w:lang w:val="bg-BG"/>
        </w:rPr>
      </w:pPr>
    </w:p>
    <w:p w14:paraId="3FB9761A" w14:textId="48F4A06E" w:rsidR="002844BA" w:rsidRPr="00E22EBD" w:rsidRDefault="002844BA" w:rsidP="003926B0">
      <w:pPr>
        <w:rPr>
          <w:lang w:val="bg-BG"/>
        </w:rPr>
      </w:pPr>
    </w:p>
    <w:p w14:paraId="6BBB85C2" w14:textId="14074F9A" w:rsidR="002844BA" w:rsidRPr="00E22EBD" w:rsidRDefault="002844BA" w:rsidP="003926B0">
      <w:pPr>
        <w:rPr>
          <w:lang w:val="bg-BG"/>
        </w:rPr>
      </w:pPr>
    </w:p>
    <w:p w14:paraId="77857E9D" w14:textId="57574BAA" w:rsidR="002844BA" w:rsidRPr="00E22EBD" w:rsidRDefault="002844BA" w:rsidP="003926B0">
      <w:pPr>
        <w:rPr>
          <w:lang w:val="bg-BG"/>
        </w:rPr>
      </w:pPr>
    </w:p>
    <w:p w14:paraId="4AFE91B3" w14:textId="23284ACF" w:rsidR="002844BA" w:rsidRPr="00E22EBD" w:rsidRDefault="002844BA" w:rsidP="003926B0">
      <w:pPr>
        <w:rPr>
          <w:lang w:val="bg-BG"/>
        </w:rPr>
      </w:pPr>
    </w:p>
    <w:p w14:paraId="5BCAA550" w14:textId="0834DE29" w:rsidR="002844BA" w:rsidRPr="00E22EBD" w:rsidRDefault="002844BA" w:rsidP="003926B0">
      <w:pPr>
        <w:rPr>
          <w:lang w:val="bg-BG"/>
        </w:rPr>
      </w:pPr>
    </w:p>
    <w:p w14:paraId="6F3B742D" w14:textId="56E4E5C5" w:rsidR="002844BA" w:rsidRPr="00E22EBD" w:rsidRDefault="002844BA" w:rsidP="003926B0">
      <w:pPr>
        <w:rPr>
          <w:lang w:val="bg-BG"/>
        </w:rPr>
      </w:pPr>
    </w:p>
    <w:p w14:paraId="264FA77C" w14:textId="58D90F9F" w:rsidR="002844BA" w:rsidRPr="00E22EBD" w:rsidRDefault="002844BA" w:rsidP="003926B0">
      <w:pPr>
        <w:rPr>
          <w:lang w:val="bg-BG"/>
        </w:rPr>
      </w:pPr>
    </w:p>
    <w:p w14:paraId="1A391CDB" w14:textId="1C14CC16" w:rsidR="002844BA" w:rsidRPr="00E22EBD" w:rsidRDefault="002844BA" w:rsidP="003926B0">
      <w:pPr>
        <w:rPr>
          <w:lang w:val="bg-BG"/>
        </w:rPr>
      </w:pPr>
    </w:p>
    <w:p w14:paraId="64E62941" w14:textId="6CC98478" w:rsidR="002844BA" w:rsidRPr="00E22EBD" w:rsidRDefault="002844BA" w:rsidP="003926B0">
      <w:pPr>
        <w:rPr>
          <w:lang w:val="bg-BG"/>
        </w:rPr>
      </w:pPr>
    </w:p>
    <w:p w14:paraId="09EBD1FA" w14:textId="36E32A54" w:rsidR="002844BA" w:rsidRPr="00E22EBD" w:rsidRDefault="002844BA" w:rsidP="003926B0">
      <w:pPr>
        <w:rPr>
          <w:lang w:val="bg-BG"/>
        </w:rPr>
      </w:pPr>
    </w:p>
    <w:p w14:paraId="5C2BA396" w14:textId="77777777" w:rsidR="002844BA" w:rsidRPr="00E22EBD" w:rsidRDefault="002844BA">
      <w:pPr>
        <w:rPr>
          <w:lang w:val="bg-BG"/>
        </w:rPr>
      </w:pPr>
    </w:p>
    <w:p w14:paraId="69D2B899" w14:textId="77777777" w:rsidR="002844BA" w:rsidRPr="00E22EBD" w:rsidRDefault="002844BA">
      <w:pPr>
        <w:rPr>
          <w:lang w:val="bg-BG"/>
        </w:rPr>
      </w:pPr>
    </w:p>
    <w:p w14:paraId="43DBAF6F" w14:textId="5400B5E6" w:rsidR="002844BA" w:rsidRPr="00E22EBD" w:rsidRDefault="002844BA" w:rsidP="00F50C4E">
      <w:pPr>
        <w:tabs>
          <w:tab w:val="left" w:pos="6125"/>
        </w:tabs>
        <w:rPr>
          <w:lang w:val="bg-BG"/>
        </w:rPr>
      </w:pPr>
      <w:r w:rsidRPr="00E22EBD">
        <w:rPr>
          <w:lang w:val="bg-BG"/>
        </w:rPr>
        <w:tab/>
      </w:r>
    </w:p>
    <w:sdt>
      <w:sdtPr>
        <w:rPr>
          <w:rFonts w:asciiTheme="minorHAnsi" w:eastAsiaTheme="minorEastAsia" w:hAnsiTheme="minorHAnsi" w:cstheme="minorBidi"/>
          <w:b/>
          <w:color w:val="575757" w:themeColor="text1"/>
          <w:sz w:val="24"/>
          <w:szCs w:val="22"/>
          <w:lang w:val="bg-BG"/>
        </w:rPr>
        <w:id w:val="-48493670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45E617B" w14:textId="1664455F" w:rsidR="00FF26D8" w:rsidRPr="00E22EBD" w:rsidRDefault="00F526DA">
          <w:pPr>
            <w:pStyle w:val="Inhaltsverzeichnisberschrift"/>
            <w:rPr>
              <w:rStyle w:val="berschrift1Zchn"/>
              <w:lang w:val="bg-BG"/>
            </w:rPr>
          </w:pPr>
          <w:r w:rsidRPr="00E22EBD">
            <w:rPr>
              <w:rStyle w:val="berschrift1Zchn"/>
              <w:lang w:val="bg-BG"/>
            </w:rPr>
            <w:t>Съдържание</w:t>
          </w:r>
        </w:p>
        <w:p w14:paraId="6D43AD5B" w14:textId="3E409E01" w:rsidR="00FB5865" w:rsidRPr="00E22EBD" w:rsidRDefault="00363D11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bg-BG" w:eastAsia="bg-BG"/>
            </w:rPr>
          </w:pPr>
          <w:r w:rsidRPr="00E22EBD">
            <w:rPr>
              <w:bCs w:val="0"/>
              <w:caps w:val="0"/>
              <w:lang w:val="bg-BG"/>
            </w:rPr>
            <w:fldChar w:fldCharType="begin"/>
          </w:r>
          <w:r w:rsidRPr="00E22EBD">
            <w:rPr>
              <w:bCs w:val="0"/>
              <w:caps w:val="0"/>
              <w:lang w:val="bg-BG"/>
            </w:rPr>
            <w:instrText xml:space="preserve"> TOC \o "1-3" \h \z \u </w:instrText>
          </w:r>
          <w:r w:rsidRPr="00E22EBD">
            <w:rPr>
              <w:bCs w:val="0"/>
              <w:caps w:val="0"/>
              <w:lang w:val="bg-BG"/>
            </w:rPr>
            <w:fldChar w:fldCharType="separate"/>
          </w:r>
          <w:hyperlink w:anchor="_Toc144743662" w:history="1">
            <w:r w:rsidR="00FB5865" w:rsidRPr="00E22EBD">
              <w:rPr>
                <w:rStyle w:val="Hyperlink"/>
                <w:noProof/>
                <w:lang w:val="bg-BG"/>
              </w:rPr>
              <w:t>1</w:t>
            </w:r>
            <w:r w:rsidR="00FB5865" w:rsidRPr="00E22EBD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Информация за контакт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_Toc144743662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585E5D3D" w14:textId="1A6F3962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63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1.1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Наименование на общината/органа на местно самоуправление или обединението на общини/органи на местно самоуправление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_Toc144743663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372BDDA1" w14:textId="30D03135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64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1.2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Идентификатор на кандидата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_Toc144743664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28E2359E" w14:textId="7074F4E5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65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1.3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Лице за контакт на общината/органа на местно самоуправление или обединението на общини/органи на местно самоуправление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_Toc144743665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092FB6DC" w14:textId="7939F3C5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66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1.4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Организация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_Toc144743666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0686BBD7" w14:textId="23D067A0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67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1.5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Отдел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_Toc144743667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79E0D722" w14:textId="4278BCF8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68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1.6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Номер по ДДС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_Toc144743668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41AA1DC0" w14:textId="46BD1C5B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69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1.7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Улица, №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_Toc144743669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364425E4" w14:textId="296428B4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70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1.8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Пощенски код, град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_Toc144743670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6F6E7F2E" w14:textId="3265200C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71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1.9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Държава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_Toc144743671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7D12025D" w14:textId="5C5DE8D3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72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1.10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Телефон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_Toc144743672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36F1B753" w14:textId="19E9866F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73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1.11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Е-поща на лицето за контакт на общината/органа на местно самоуправление или обединението от общини/органи на местно самоуправление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_Toc144743673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7212C9A2" w14:textId="51D82ADE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74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1.12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Консултантска (или еквивалентна) подкрепа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_Toc144743674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5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55CE4DED" w14:textId="4BB44BFB" w:rsidR="00FB5865" w:rsidRPr="00E22EBD" w:rsidRDefault="008D7986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75" w:history="1">
            <w:r w:rsidR="00FB5865" w:rsidRPr="00E22EBD">
              <w:rPr>
                <w:rStyle w:val="Hyperlink"/>
                <w:noProof/>
                <w:lang w:val="bg-BG"/>
              </w:rPr>
              <w:t>2</w:t>
            </w:r>
            <w:r w:rsidR="00FB5865" w:rsidRPr="00E22EBD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Описание на предложената инвестиционна концепция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_Toc144743675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6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66906386" w14:textId="68EE0295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76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2.1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Място на изпълнение на инвестиционната концепция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_Toc144743676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6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4C46F122" w14:textId="58A897BD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77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2.2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Период на изпълнение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_Toc144743677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6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589D7CF1" w14:textId="086CEF43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78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2.3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Описание на инвестиционната концепция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_Toc144743678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6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2CCF105B" w14:textId="4C30B59E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79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2.4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Цели на предложената инвестиционна концепция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_Toc144743679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6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1EB32EA1" w14:textId="03C21279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80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2.5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Обща информация, контекст и обосновка на инвестиционната концепция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_Toc144743680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7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5B109979" w14:textId="633BD741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81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2.6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Очаквани показатели за въздействие на предложената инвестиционна концепция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_Toc144743681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7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26DC9FA2" w14:textId="5607E00D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82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2.7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Проекти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_Toc144743682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8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78E4DA2C" w14:textId="605E158B" w:rsidR="00FB5865" w:rsidRPr="00E22EBD" w:rsidRDefault="008D7986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83" w:history="1">
            <w:r w:rsidR="00FB5865" w:rsidRPr="00E22EBD">
              <w:rPr>
                <w:rStyle w:val="Hyperlink"/>
                <w:noProof/>
                <w:lang w:val="bg-BG"/>
              </w:rPr>
              <w:t>3</w:t>
            </w:r>
            <w:r w:rsidR="00FB5865" w:rsidRPr="00E22EBD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Проект 1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_Toc144743683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10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7E92BF65" w14:textId="11C30F11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84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3.1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Общ преглед – Проект 1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_Toc144743684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10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5EC577CE" w14:textId="31986B8E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85" w:history="1">
            <w:r w:rsidR="00FB5865" w:rsidRPr="00E22EBD">
              <w:rPr>
                <w:rStyle w:val="Hyperlink"/>
                <w:noProof/>
                <w:lang w:val="bg-BG"/>
              </w:rPr>
              <w:t>3.1.1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Място на изпълнение на проекта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_Toc144743685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10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58920C40" w14:textId="7D8C7500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86" w:history="1">
            <w:r w:rsidR="00FB5865" w:rsidRPr="00E22EBD">
              <w:rPr>
                <w:rStyle w:val="Hyperlink"/>
                <w:noProof/>
                <w:lang w:val="bg-BG"/>
              </w:rPr>
              <w:t>3.1.2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Времева рамка за изпълнение на проекта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_Toc144743686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10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75ECDB19" w14:textId="0490435C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87" w:history="1">
            <w:r w:rsidR="00FB5865" w:rsidRPr="00E22EBD">
              <w:rPr>
                <w:rStyle w:val="Hyperlink"/>
                <w:noProof/>
                <w:lang w:val="bg-BG"/>
              </w:rPr>
              <w:t>3.1.3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Цели на проекта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_Toc144743687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10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1A9E44D9" w14:textId="458A4D6A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88" w:history="1">
            <w:r w:rsidR="00FB5865" w:rsidRPr="00E22EBD">
              <w:rPr>
                <w:rStyle w:val="Hyperlink"/>
                <w:noProof/>
                <w:lang w:val="bg-BG"/>
              </w:rPr>
              <w:t>3.1.4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Планирани технически мерки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_Toc144743688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10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44C3E890" w14:textId="14E90B1E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89" w:history="1">
            <w:r w:rsidR="00FB5865" w:rsidRPr="00E22EBD">
              <w:rPr>
                <w:rStyle w:val="Hyperlink"/>
                <w:noProof/>
                <w:lang w:val="bg-BG"/>
              </w:rPr>
              <w:t>3.1.5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Анализ на пазара и пречките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_Toc144743689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10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2ABDAAD7" w14:textId="09B912DE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90" w:history="1">
            <w:r w:rsidR="00FB5865" w:rsidRPr="00E22EBD">
              <w:rPr>
                <w:rStyle w:val="Hyperlink"/>
                <w:noProof/>
                <w:lang w:val="bg-BG"/>
              </w:rPr>
              <w:t>3.1.6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Мултиплициране и/или увеличаване на мащаба на предложения инвестиционен проект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_Toc144743690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11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494FBB5E" w14:textId="7805D733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91" w:history="1">
            <w:r w:rsidR="00FB5865" w:rsidRPr="00E22EBD">
              <w:rPr>
                <w:rStyle w:val="Hyperlink"/>
                <w:noProof/>
                <w:lang w:val="bg-BG"/>
              </w:rPr>
              <w:t>3.1.7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Описание на планираните мерки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_Toc144743691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12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12D3E702" w14:textId="7B0A34B9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92" w:history="1">
            <w:r w:rsidR="00FB5865" w:rsidRPr="00E22EBD">
              <w:rPr>
                <w:rStyle w:val="Hyperlink"/>
                <w:noProof/>
                <w:lang w:val="bg-BG"/>
              </w:rPr>
              <w:t>3.1.8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Обобщение на очакваните въздействия от планираните мерки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_Toc144743692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13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6651F3BE" w14:textId="7DEF11B8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93" w:history="1">
            <w:r w:rsidR="00FB5865" w:rsidRPr="00E22EBD">
              <w:rPr>
                <w:rStyle w:val="Hyperlink"/>
                <w:noProof/>
                <w:lang w:val="bg-BG"/>
              </w:rPr>
              <w:t>3.1.9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Цели за устойчиво развитие (SDGs)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_Toc144743693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14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7100ACD1" w14:textId="42517E3C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94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3.2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Водеща(и) организация(и) и заинтересовани страни – Проект 1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_Toc144743694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16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41F2C43D" w14:textId="1ABF223D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95" w:history="1">
            <w:r w:rsidR="00FB5865" w:rsidRPr="00E22EBD">
              <w:rPr>
                <w:rStyle w:val="Hyperlink"/>
                <w:noProof/>
                <w:lang w:val="bg-BG"/>
              </w:rPr>
              <w:t>3.2.1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Преглед на участващите организации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_Toc144743695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16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195F2ACF" w14:textId="300AD0BF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96" w:history="1">
            <w:r w:rsidR="00FB5865" w:rsidRPr="00E22EBD">
              <w:rPr>
                <w:rStyle w:val="Hyperlink"/>
                <w:noProof/>
                <w:lang w:val="bg-BG"/>
              </w:rPr>
              <w:t>3.2.2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Собственост върху активите и структура на управление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_Toc144743696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16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72FA0816" w14:textId="00529390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97" w:history="1">
            <w:r w:rsidR="00FB5865" w:rsidRPr="00E22EBD">
              <w:rPr>
                <w:rStyle w:val="Hyperlink"/>
                <w:noProof/>
                <w:lang w:val="bg-BG"/>
              </w:rPr>
              <w:t>3.2.3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Рисков профил на субектите, които ще носят финансовата отговорност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_Toc144743697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16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7D15195E" w14:textId="4C6DAEE4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98" w:history="1">
            <w:r w:rsidR="00FB5865" w:rsidRPr="00E22EBD">
              <w:rPr>
                <w:rStyle w:val="Hyperlink"/>
                <w:noProof/>
                <w:lang w:val="bg-BG"/>
              </w:rPr>
              <w:t>3.2.4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Анализ на заинтересованите страни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_Toc144743698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17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2D7B2236" w14:textId="37439071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699" w:history="1">
            <w:r w:rsidR="00FB5865" w:rsidRPr="00E22EBD">
              <w:rPr>
                <w:rStyle w:val="Hyperlink"/>
                <w:bCs/>
                <w:noProof/>
                <w:lang w:val="bg-BG"/>
              </w:rPr>
              <w:t>3.2.5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Стратегия за ангажиране на заинтересованите страни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_Toc144743699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17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67DC3D38" w14:textId="42CAC097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700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3.3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Правен анализ – Проект 1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_Toc144743700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19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072571C0" w14:textId="07C92FAE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701" w:history="1">
            <w:r w:rsidR="00FB5865" w:rsidRPr="00E22EBD">
              <w:rPr>
                <w:rStyle w:val="Hyperlink"/>
                <w:noProof/>
                <w:lang w:val="bg-BG"/>
              </w:rPr>
              <w:t>3.3.1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Правна осъществимост на планираната инвестиция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_Toc144743701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19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42899583" w14:textId="3DBE0AAD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702" w:history="1">
            <w:r w:rsidR="00FB5865" w:rsidRPr="00E22EBD">
              <w:rPr>
                <w:rStyle w:val="Hyperlink"/>
                <w:noProof/>
                <w:lang w:val="bg-BG"/>
              </w:rPr>
              <w:t>3.3.2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Правни/регулаторни стимули и пречки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_Toc144743702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19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3339965C" w14:textId="6246691A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703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3.4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Икономически и финансов анализ – Проект 1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_Toc144743703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20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434A241C" w14:textId="5BF3F297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704" w:history="1">
            <w:r w:rsidR="00FB5865" w:rsidRPr="00E22EBD">
              <w:rPr>
                <w:rStyle w:val="Hyperlink"/>
                <w:noProof/>
                <w:lang w:val="bg-BG"/>
              </w:rPr>
              <w:t>3.4.1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Очаквани разходи и приходи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_Toc144743704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20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0E58141A" w14:textId="6644E7A1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705" w:history="1">
            <w:r w:rsidR="00FB5865" w:rsidRPr="00E22EBD">
              <w:rPr>
                <w:rStyle w:val="Hyperlink"/>
                <w:noProof/>
                <w:lang w:val="bg-BG"/>
              </w:rPr>
              <w:t>3.4.2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Финансови показатели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_Toc144743705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21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6407D953" w14:textId="70DCEAE2" w:rsidR="00FB5865" w:rsidRPr="00E22EBD" w:rsidRDefault="008D7986">
          <w:pPr>
            <w:pStyle w:val="Verzeichnis3"/>
            <w:tabs>
              <w:tab w:val="left" w:pos="1200"/>
              <w:tab w:val="right" w:leader="dot" w:pos="9926"/>
            </w:tabs>
            <w:rPr>
              <w:iC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706" w:history="1">
            <w:r w:rsidR="00FB5865" w:rsidRPr="00E22EBD">
              <w:rPr>
                <w:rStyle w:val="Hyperlink"/>
                <w:noProof/>
                <w:lang w:val="bg-BG"/>
              </w:rPr>
              <w:t>3.4.3</w:t>
            </w:r>
            <w:r w:rsidR="00FB5865" w:rsidRPr="00E22EBD">
              <w:rPr>
                <w:iC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Финансов подход и финансови източници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_Toc144743706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21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1C29219E" w14:textId="1C1F1A70" w:rsidR="00FB5865" w:rsidRPr="00E22EBD" w:rsidRDefault="008D7986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707" w:history="1">
            <w:r w:rsidR="00FB5865" w:rsidRPr="00E22EBD">
              <w:rPr>
                <w:rStyle w:val="Hyperlink"/>
                <w:rFonts w:ascii="Source Sans Pro Black" w:hAnsi="Source Sans Pro Black"/>
                <w:noProof/>
                <w:lang w:val="bg-BG"/>
              </w:rPr>
              <w:t>3.5</w:t>
            </w:r>
            <w:r w:rsidR="00FB5865" w:rsidRPr="00E22EBD">
              <w:rPr>
                <w:small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Пътна карта за инвестицията – Проект 1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_Toc144743707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23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70FB636B" w14:textId="28CEC55F" w:rsidR="00FB5865" w:rsidRPr="00E22EBD" w:rsidRDefault="008D7986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bg-BG" w:eastAsia="bg-BG"/>
            </w:rPr>
          </w:pPr>
          <w:hyperlink w:anchor="_Toc144743708" w:history="1">
            <w:r w:rsidR="00FB5865" w:rsidRPr="00E22EBD">
              <w:rPr>
                <w:rStyle w:val="Hyperlink"/>
                <w:noProof/>
                <w:lang w:val="bg-BG"/>
              </w:rPr>
              <w:t>4</w:t>
            </w:r>
            <w:r w:rsidR="00FB5865" w:rsidRPr="00E22EBD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bg-BG" w:eastAsia="bg-BG"/>
              </w:rPr>
              <w:tab/>
            </w:r>
            <w:r w:rsidR="00FB5865" w:rsidRPr="00E22EBD">
              <w:rPr>
                <w:rStyle w:val="Hyperlink"/>
                <w:noProof/>
                <w:lang w:val="bg-BG"/>
              </w:rPr>
              <w:t>Приложения</w:t>
            </w:r>
            <w:r w:rsidR="00FB5865" w:rsidRPr="00E22EBD">
              <w:rPr>
                <w:noProof/>
                <w:webHidden/>
                <w:lang w:val="bg-BG"/>
              </w:rPr>
              <w:tab/>
            </w:r>
            <w:r w:rsidR="00FB5865" w:rsidRPr="00E22EBD">
              <w:rPr>
                <w:noProof/>
                <w:webHidden/>
                <w:lang w:val="bg-BG"/>
              </w:rPr>
              <w:fldChar w:fldCharType="begin"/>
            </w:r>
            <w:r w:rsidR="00FB5865" w:rsidRPr="00E22EBD">
              <w:rPr>
                <w:noProof/>
                <w:webHidden/>
                <w:lang w:val="bg-BG"/>
              </w:rPr>
              <w:instrText xml:space="preserve"> PAGEREF _Toc144743708 \h </w:instrText>
            </w:r>
            <w:r w:rsidR="00FB5865" w:rsidRPr="00E22EBD">
              <w:rPr>
                <w:noProof/>
                <w:webHidden/>
                <w:lang w:val="bg-BG"/>
              </w:rPr>
            </w:r>
            <w:r w:rsidR="00FB5865" w:rsidRPr="00E22EBD">
              <w:rPr>
                <w:noProof/>
                <w:webHidden/>
                <w:lang w:val="bg-BG"/>
              </w:rPr>
              <w:fldChar w:fldCharType="separate"/>
            </w:r>
            <w:r w:rsidR="00E22EBD">
              <w:rPr>
                <w:noProof/>
                <w:webHidden/>
                <w:lang w:val="bg-BG"/>
              </w:rPr>
              <w:t>24</w:t>
            </w:r>
            <w:r w:rsidR="00FB5865" w:rsidRPr="00E22EBD">
              <w:rPr>
                <w:noProof/>
                <w:webHidden/>
                <w:lang w:val="bg-BG"/>
              </w:rPr>
              <w:fldChar w:fldCharType="end"/>
            </w:r>
          </w:hyperlink>
        </w:p>
        <w:p w14:paraId="53CE7CC1" w14:textId="24FF3291" w:rsidR="00FF26D8" w:rsidRPr="00E22EBD" w:rsidRDefault="00363D11">
          <w:pPr>
            <w:rPr>
              <w:lang w:val="bg-BG"/>
            </w:rPr>
          </w:pPr>
          <w:r w:rsidRPr="00E22EBD">
            <w:rPr>
              <w:bCs/>
              <w:caps/>
              <w:sz w:val="20"/>
              <w:szCs w:val="20"/>
              <w:lang w:val="bg-BG"/>
            </w:rPr>
            <w:fldChar w:fldCharType="end"/>
          </w:r>
        </w:p>
      </w:sdtContent>
    </w:sdt>
    <w:p w14:paraId="6C1AB217" w14:textId="33E5240B" w:rsidR="00661837" w:rsidRPr="00E22EBD" w:rsidRDefault="00661837" w:rsidP="003926B0">
      <w:pPr>
        <w:rPr>
          <w:lang w:val="bg-BG"/>
        </w:rPr>
      </w:pPr>
    </w:p>
    <w:p w14:paraId="78A4770F" w14:textId="647F1C1A" w:rsidR="00661837" w:rsidRPr="00E22EBD" w:rsidRDefault="00661837" w:rsidP="003926B0">
      <w:pPr>
        <w:rPr>
          <w:lang w:val="bg-BG"/>
        </w:rPr>
      </w:pPr>
    </w:p>
    <w:p w14:paraId="7B65F732" w14:textId="47D1CF58" w:rsidR="00661837" w:rsidRPr="00E22EBD" w:rsidRDefault="00661837" w:rsidP="003926B0">
      <w:pPr>
        <w:rPr>
          <w:lang w:val="bg-BG"/>
        </w:rPr>
      </w:pPr>
    </w:p>
    <w:p w14:paraId="570C3BD5" w14:textId="784AFF3C" w:rsidR="00661837" w:rsidRPr="00E22EBD" w:rsidRDefault="00661837" w:rsidP="003926B0">
      <w:pPr>
        <w:rPr>
          <w:lang w:val="bg-BG"/>
        </w:rPr>
      </w:pPr>
    </w:p>
    <w:p w14:paraId="702E8B91" w14:textId="5A91B852" w:rsidR="00661837" w:rsidRPr="00E22EBD" w:rsidRDefault="00661837" w:rsidP="003926B0">
      <w:pPr>
        <w:rPr>
          <w:lang w:val="bg-BG"/>
        </w:rPr>
      </w:pPr>
    </w:p>
    <w:p w14:paraId="2359146E" w14:textId="3766FBC3" w:rsidR="00661837" w:rsidRPr="00E22EBD" w:rsidRDefault="00661837" w:rsidP="003926B0">
      <w:pPr>
        <w:rPr>
          <w:lang w:val="bg-BG"/>
        </w:rPr>
      </w:pPr>
    </w:p>
    <w:p w14:paraId="04D52BA7" w14:textId="4A82B1C0" w:rsidR="00661837" w:rsidRPr="00E22EBD" w:rsidRDefault="00661837" w:rsidP="003926B0">
      <w:pPr>
        <w:rPr>
          <w:lang w:val="bg-BG"/>
        </w:rPr>
      </w:pPr>
    </w:p>
    <w:p w14:paraId="12E9DF8E" w14:textId="2D22C692" w:rsidR="00661837" w:rsidRPr="00E22EBD" w:rsidRDefault="00661837" w:rsidP="003926B0">
      <w:pPr>
        <w:rPr>
          <w:lang w:val="bg-BG"/>
        </w:rPr>
      </w:pPr>
    </w:p>
    <w:p w14:paraId="2A2887B0" w14:textId="23F74FB6" w:rsidR="00661837" w:rsidRPr="00E22EBD" w:rsidRDefault="00661837" w:rsidP="003926B0">
      <w:pPr>
        <w:rPr>
          <w:lang w:val="bg-BG"/>
        </w:rPr>
      </w:pPr>
    </w:p>
    <w:p w14:paraId="12AD9F86" w14:textId="60E1C3BE" w:rsidR="00661837" w:rsidRPr="00E22EBD" w:rsidRDefault="00661837" w:rsidP="003926B0">
      <w:pPr>
        <w:rPr>
          <w:lang w:val="bg-BG"/>
        </w:rPr>
      </w:pPr>
    </w:p>
    <w:p w14:paraId="501F413D" w14:textId="1F03A156" w:rsidR="00F266DB" w:rsidRPr="00E22EBD" w:rsidRDefault="00F266DB" w:rsidP="003926B0">
      <w:pPr>
        <w:rPr>
          <w:lang w:val="bg-BG"/>
        </w:rPr>
      </w:pPr>
    </w:p>
    <w:p w14:paraId="695131E9" w14:textId="0FE12BBF" w:rsidR="00F266DB" w:rsidRPr="00E22EBD" w:rsidRDefault="00F266DB" w:rsidP="003926B0">
      <w:pPr>
        <w:rPr>
          <w:lang w:val="bg-BG"/>
        </w:rPr>
      </w:pPr>
    </w:p>
    <w:p w14:paraId="4C57F8FB" w14:textId="007D9541" w:rsidR="00F266DB" w:rsidRPr="00E22EBD" w:rsidRDefault="00F266DB" w:rsidP="003926B0">
      <w:pPr>
        <w:rPr>
          <w:lang w:val="bg-BG"/>
        </w:rPr>
      </w:pPr>
    </w:p>
    <w:p w14:paraId="6CD391C9" w14:textId="1E66ED6F" w:rsidR="00F266DB" w:rsidRPr="00E22EBD" w:rsidRDefault="00F266DB" w:rsidP="003926B0">
      <w:pPr>
        <w:rPr>
          <w:lang w:val="bg-BG"/>
        </w:rPr>
      </w:pPr>
    </w:p>
    <w:p w14:paraId="6DAF6FEC" w14:textId="780DE560" w:rsidR="00F266DB" w:rsidRPr="00E22EBD" w:rsidRDefault="00F266DB" w:rsidP="003926B0">
      <w:pPr>
        <w:rPr>
          <w:lang w:val="bg-BG"/>
        </w:rPr>
      </w:pPr>
    </w:p>
    <w:p w14:paraId="48258EFB" w14:textId="3BF467AC" w:rsidR="00F266DB" w:rsidRPr="00E22EBD" w:rsidRDefault="00F266DB" w:rsidP="003926B0">
      <w:pPr>
        <w:rPr>
          <w:lang w:val="bg-BG"/>
        </w:rPr>
      </w:pPr>
    </w:p>
    <w:p w14:paraId="2A3A17EA" w14:textId="6FEBB9A8" w:rsidR="00F266DB" w:rsidRPr="00E22EBD" w:rsidRDefault="00F266DB" w:rsidP="003926B0">
      <w:pPr>
        <w:rPr>
          <w:lang w:val="bg-BG"/>
        </w:rPr>
      </w:pPr>
    </w:p>
    <w:p w14:paraId="413E5426" w14:textId="6AE1D6E7" w:rsidR="00F266DB" w:rsidRPr="00E22EBD" w:rsidRDefault="00F266DB" w:rsidP="003926B0">
      <w:pPr>
        <w:rPr>
          <w:lang w:val="bg-BG"/>
        </w:rPr>
      </w:pPr>
    </w:p>
    <w:p w14:paraId="74FE5C0B" w14:textId="605B1045" w:rsidR="00F266DB" w:rsidRPr="00E22EBD" w:rsidRDefault="00F266DB" w:rsidP="003926B0">
      <w:pPr>
        <w:rPr>
          <w:lang w:val="bg-BG"/>
        </w:rPr>
      </w:pPr>
    </w:p>
    <w:p w14:paraId="208C23AD" w14:textId="1B2FE8BA" w:rsidR="00F266DB" w:rsidRPr="00E22EBD" w:rsidRDefault="00F266DB" w:rsidP="003926B0">
      <w:pPr>
        <w:rPr>
          <w:lang w:val="bg-BG"/>
        </w:rPr>
      </w:pPr>
    </w:p>
    <w:p w14:paraId="17FFF9EB" w14:textId="37765B8C" w:rsidR="00F266DB" w:rsidRPr="00E22EBD" w:rsidRDefault="00F266DB" w:rsidP="003926B0">
      <w:pPr>
        <w:rPr>
          <w:lang w:val="bg-BG"/>
        </w:rPr>
      </w:pPr>
    </w:p>
    <w:p w14:paraId="52A2E74B" w14:textId="1ACDEA14" w:rsidR="00F266DB" w:rsidRPr="00E22EBD" w:rsidRDefault="00F266DB" w:rsidP="003926B0">
      <w:pPr>
        <w:rPr>
          <w:lang w:val="bg-BG"/>
        </w:rPr>
      </w:pPr>
    </w:p>
    <w:p w14:paraId="6899C260" w14:textId="59B56207" w:rsidR="00F266DB" w:rsidRPr="00E22EBD" w:rsidRDefault="00F266DB" w:rsidP="003926B0">
      <w:pPr>
        <w:rPr>
          <w:lang w:val="bg-BG"/>
        </w:rPr>
      </w:pPr>
    </w:p>
    <w:p w14:paraId="1E7E8421" w14:textId="628956DA" w:rsidR="00F266DB" w:rsidRPr="00E22EBD" w:rsidRDefault="00F266DB" w:rsidP="003926B0">
      <w:pPr>
        <w:rPr>
          <w:lang w:val="bg-BG"/>
        </w:rPr>
      </w:pPr>
    </w:p>
    <w:p w14:paraId="49D5E49A" w14:textId="41BD2A83" w:rsidR="00F266DB" w:rsidRPr="00E22EBD" w:rsidRDefault="00F266DB" w:rsidP="003926B0">
      <w:pPr>
        <w:rPr>
          <w:lang w:val="bg-BG"/>
        </w:rPr>
      </w:pPr>
    </w:p>
    <w:p w14:paraId="1114BD0F" w14:textId="666E087F" w:rsidR="00F266DB" w:rsidRPr="00E22EBD" w:rsidRDefault="00F266DB" w:rsidP="003926B0">
      <w:pPr>
        <w:rPr>
          <w:lang w:val="bg-BG"/>
        </w:rPr>
      </w:pPr>
    </w:p>
    <w:p w14:paraId="2648EB3F" w14:textId="3855781C" w:rsidR="00F266DB" w:rsidRPr="00E22EBD" w:rsidRDefault="00F266DB" w:rsidP="003926B0">
      <w:pPr>
        <w:rPr>
          <w:lang w:val="bg-BG"/>
        </w:rPr>
      </w:pPr>
    </w:p>
    <w:p w14:paraId="41ED8A9C" w14:textId="77777777" w:rsidR="00585C55" w:rsidRPr="00E22EBD" w:rsidRDefault="00585C55" w:rsidP="003926B0">
      <w:pPr>
        <w:rPr>
          <w:lang w:val="bg-BG"/>
        </w:rPr>
      </w:pPr>
    </w:p>
    <w:p w14:paraId="1E584A41" w14:textId="77777777" w:rsidR="002844BA" w:rsidRPr="00E22EBD" w:rsidRDefault="002844BA" w:rsidP="003926B0">
      <w:pPr>
        <w:rPr>
          <w:lang w:val="bg-BG"/>
        </w:rPr>
      </w:pPr>
    </w:p>
    <w:p w14:paraId="1DD3F123" w14:textId="74658E5F" w:rsidR="003926B0" w:rsidRPr="00E22EBD" w:rsidRDefault="00A0362D" w:rsidP="00A80AAE">
      <w:pPr>
        <w:pStyle w:val="berschrift1"/>
        <w:rPr>
          <w:lang w:val="bg-BG"/>
        </w:rPr>
      </w:pPr>
      <w:bookmarkStart w:id="1" w:name="_Toc144743662"/>
      <w:r w:rsidRPr="00E22EBD">
        <w:rPr>
          <w:lang w:val="bg-BG"/>
        </w:rPr>
        <w:lastRenderedPageBreak/>
        <w:t>Информация</w:t>
      </w:r>
      <w:r w:rsidR="00211AB3" w:rsidRPr="00E22EBD">
        <w:rPr>
          <w:lang w:val="bg-BG"/>
        </w:rPr>
        <w:t xml:space="preserve"> за контакт</w:t>
      </w:r>
      <w:bookmarkEnd w:id="0"/>
      <w:bookmarkEnd w:id="1"/>
    </w:p>
    <w:tbl>
      <w:tblPr>
        <w:tblStyle w:val="Tabellenraster"/>
        <w:tblpPr w:leftFromText="141" w:rightFromText="141" w:vertAnchor="text" w:horzAnchor="margin" w:tblpY="209"/>
        <w:tblW w:w="9918" w:type="dxa"/>
        <w:tblBorders>
          <w:top w:val="single" w:sz="4" w:space="0" w:color="575757" w:themeColor="text1"/>
          <w:left w:val="single" w:sz="4" w:space="0" w:color="575757" w:themeColor="text1"/>
          <w:bottom w:val="single" w:sz="4" w:space="0" w:color="575757" w:themeColor="text1"/>
          <w:right w:val="single" w:sz="4" w:space="0" w:color="575757" w:themeColor="text1"/>
          <w:insideH w:val="single" w:sz="4" w:space="0" w:color="575757" w:themeColor="text1"/>
          <w:insideV w:val="single" w:sz="4" w:space="0" w:color="575757" w:themeColor="text1"/>
        </w:tblBorders>
        <w:tblLook w:val="04A0" w:firstRow="1" w:lastRow="0" w:firstColumn="1" w:lastColumn="0" w:noHBand="0" w:noVBand="1"/>
      </w:tblPr>
      <w:tblGrid>
        <w:gridCol w:w="5098"/>
        <w:gridCol w:w="4820"/>
      </w:tblGrid>
      <w:tr w:rsidR="00A80AAE" w:rsidRPr="008D7986" w14:paraId="35713071" w14:textId="77777777" w:rsidTr="00A80AAE">
        <w:tc>
          <w:tcPr>
            <w:tcW w:w="9918" w:type="dxa"/>
            <w:gridSpan w:val="2"/>
            <w:shd w:val="clear" w:color="auto" w:fill="0069A9" w:themeFill="text2"/>
          </w:tcPr>
          <w:p w14:paraId="4609DA56" w14:textId="0D23C278" w:rsidR="00A80AAE" w:rsidRPr="00E22EBD" w:rsidRDefault="00211AB3" w:rsidP="00A80AAE">
            <w:pPr>
              <w:pStyle w:val="Content"/>
              <w:spacing w:before="120" w:after="120"/>
              <w:jc w:val="left"/>
              <w:rPr>
                <w:b/>
                <w:color w:val="FFFFFF" w:themeColor="background1"/>
                <w:sz w:val="28"/>
                <w:lang w:val="bg-BG"/>
              </w:rPr>
            </w:pPr>
            <w:r w:rsidRPr="00E22EBD">
              <w:rPr>
                <w:b/>
                <w:color w:val="FFFFFF" w:themeColor="background1"/>
                <w:sz w:val="28"/>
                <w:lang w:val="bg-BG"/>
              </w:rPr>
              <w:t xml:space="preserve">Информация за контакт с бенефициера </w:t>
            </w:r>
            <w:r w:rsidR="00A0362D" w:rsidRPr="00E22EBD">
              <w:rPr>
                <w:b/>
                <w:color w:val="FFFFFF" w:themeColor="background1"/>
                <w:sz w:val="28"/>
                <w:lang w:val="bg-BG"/>
              </w:rPr>
              <w:t>по</w:t>
            </w:r>
            <w:r w:rsidR="00A80AAE" w:rsidRPr="00E22EBD">
              <w:rPr>
                <w:b/>
                <w:color w:val="FFFFFF" w:themeColor="background1"/>
                <w:sz w:val="28"/>
                <w:lang w:val="bg-BG"/>
              </w:rPr>
              <w:t xml:space="preserve"> EUCF</w:t>
            </w:r>
          </w:p>
          <w:p w14:paraId="107A0DD4" w14:textId="430FE909" w:rsidR="007866B4" w:rsidRPr="00E22EBD" w:rsidRDefault="00211AB3" w:rsidP="00A0362D">
            <w:pPr>
              <w:pStyle w:val="Content"/>
              <w:spacing w:before="120" w:after="120"/>
              <w:jc w:val="left"/>
              <w:rPr>
                <w:color w:val="575757"/>
                <w:sz w:val="20"/>
                <w:lang w:val="bg-BG"/>
              </w:rPr>
            </w:pPr>
            <w:r w:rsidRPr="00E22EBD">
              <w:rPr>
                <w:color w:val="FFFFFF" w:themeColor="background1"/>
                <w:sz w:val="22"/>
                <w:lang w:val="bg-BG"/>
              </w:rPr>
              <w:t xml:space="preserve">Моля, обърнете внимание, че </w:t>
            </w:r>
            <w:r w:rsidR="00A0362D" w:rsidRPr="00E22EBD">
              <w:rPr>
                <w:color w:val="FFFFFF" w:themeColor="background1"/>
                <w:sz w:val="22"/>
                <w:lang w:val="bg-BG"/>
              </w:rPr>
              <w:t xml:space="preserve">предоставените в образеца </w:t>
            </w:r>
            <w:r w:rsidRPr="00E22EBD">
              <w:rPr>
                <w:color w:val="FFFFFF" w:themeColor="background1"/>
                <w:sz w:val="22"/>
                <w:lang w:val="bg-BG"/>
              </w:rPr>
              <w:t>данни за контакт трябва да съответстват на тези, п</w:t>
            </w:r>
            <w:r w:rsidR="00A0362D" w:rsidRPr="00E22EBD">
              <w:rPr>
                <w:color w:val="FFFFFF" w:themeColor="background1"/>
                <w:sz w:val="22"/>
                <w:lang w:val="bg-BG"/>
              </w:rPr>
              <w:t>осочени</w:t>
            </w:r>
            <w:r w:rsidRPr="00E22EBD">
              <w:rPr>
                <w:color w:val="FFFFFF" w:themeColor="background1"/>
                <w:sz w:val="22"/>
                <w:lang w:val="bg-BG"/>
              </w:rPr>
              <w:t xml:space="preserve"> в резюмето на инвестиционната концепция </w:t>
            </w:r>
            <w:r w:rsidR="00C2706C" w:rsidRPr="00E22EBD">
              <w:rPr>
                <w:color w:val="FFFFFF" w:themeColor="background1"/>
                <w:sz w:val="22"/>
                <w:lang w:val="bg-BG"/>
              </w:rPr>
              <w:t xml:space="preserve">(ИК) </w:t>
            </w:r>
            <w:r w:rsidRPr="00E22EBD">
              <w:rPr>
                <w:color w:val="FFFFFF" w:themeColor="background1"/>
                <w:sz w:val="22"/>
                <w:lang w:val="bg-BG"/>
              </w:rPr>
              <w:t xml:space="preserve">в потребителската част на интернет страницата на </w:t>
            </w:r>
            <w:r w:rsidR="007866B4" w:rsidRPr="00E22EBD">
              <w:rPr>
                <w:color w:val="FFFFFF" w:themeColor="background1"/>
                <w:sz w:val="22"/>
                <w:lang w:val="bg-BG"/>
              </w:rPr>
              <w:t xml:space="preserve">EUCF. </w:t>
            </w:r>
          </w:p>
        </w:tc>
      </w:tr>
      <w:tr w:rsidR="00A80AAE" w:rsidRPr="008D7986" w14:paraId="54BB403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25C4241" w14:textId="0156F0AC" w:rsidR="00A80AAE" w:rsidRPr="00E22EBD" w:rsidRDefault="006026C5" w:rsidP="00BA59B9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2" w:name="_Toc144743663"/>
            <w:bookmarkStart w:id="3" w:name="_Hlk133916641"/>
            <w:r w:rsidRPr="00E22EBD">
              <w:rPr>
                <w:sz w:val="22"/>
                <w:szCs w:val="22"/>
                <w:lang w:val="bg-BG"/>
              </w:rPr>
              <w:t>Наименование на общината/органа на местно самоуправление</w:t>
            </w:r>
            <w:r w:rsidR="00A52760" w:rsidRPr="00E22EBD">
              <w:rPr>
                <w:sz w:val="22"/>
                <w:szCs w:val="22"/>
                <w:lang w:val="bg-BG"/>
              </w:rPr>
              <w:t xml:space="preserve"> или обединението на </w:t>
            </w:r>
            <w:r w:rsidRPr="00E22EBD">
              <w:rPr>
                <w:sz w:val="22"/>
                <w:szCs w:val="22"/>
                <w:lang w:val="bg-BG"/>
              </w:rPr>
              <w:t>общини</w:t>
            </w:r>
            <w:r w:rsidR="00A52760" w:rsidRPr="00E22EBD">
              <w:rPr>
                <w:sz w:val="22"/>
                <w:szCs w:val="22"/>
                <w:lang w:val="bg-BG"/>
              </w:rPr>
              <w:t>/органи на местно самоуправление</w:t>
            </w:r>
            <w:bookmarkEnd w:id="2"/>
          </w:p>
        </w:tc>
        <w:tc>
          <w:tcPr>
            <w:tcW w:w="4820" w:type="dxa"/>
          </w:tcPr>
          <w:p w14:paraId="3866A456" w14:textId="77777777" w:rsidR="00A80AAE" w:rsidRPr="00E22EBD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</w:p>
        </w:tc>
      </w:tr>
      <w:tr w:rsidR="00A80AAE" w:rsidRPr="008D7986" w14:paraId="7CA3A9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E9BA167" w14:textId="7252608B" w:rsidR="00A80AAE" w:rsidRPr="00E22EBD" w:rsidRDefault="00A42597" w:rsidP="009F6412">
            <w:pPr>
              <w:pStyle w:val="berschrift2"/>
              <w:spacing w:before="120" w:after="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4" w:name="_Toc144743664"/>
            <w:r w:rsidRPr="00E22EBD">
              <w:rPr>
                <w:sz w:val="22"/>
                <w:szCs w:val="22"/>
                <w:lang w:val="bg-BG"/>
              </w:rPr>
              <w:t>Идентификатор на кандидата</w:t>
            </w:r>
            <w:bookmarkEnd w:id="4"/>
          </w:p>
          <w:p w14:paraId="238BA5F7" w14:textId="2D6B765E" w:rsidR="00A80AAE" w:rsidRPr="00E22EBD" w:rsidRDefault="00A80AAE" w:rsidP="00A42597">
            <w:pPr>
              <w:pStyle w:val="Content"/>
              <w:spacing w:before="0" w:after="120"/>
              <w:ind w:left="591"/>
              <w:jc w:val="left"/>
              <w:rPr>
                <w:sz w:val="22"/>
                <w:lang w:val="bg-BG"/>
              </w:rPr>
            </w:pPr>
            <w:r w:rsidRPr="00E22EBD">
              <w:rPr>
                <w:sz w:val="20"/>
                <w:lang w:val="bg-BG"/>
              </w:rPr>
              <w:t>(</w:t>
            </w:r>
            <w:r w:rsidR="00A42597" w:rsidRPr="00E22EBD">
              <w:rPr>
                <w:sz w:val="20"/>
                <w:lang w:val="bg-BG"/>
              </w:rPr>
              <w:t xml:space="preserve">както е посочен в потребителската част на уебсайта на </w:t>
            </w:r>
            <w:r w:rsidRPr="00E22EBD">
              <w:rPr>
                <w:sz w:val="20"/>
                <w:lang w:val="bg-BG"/>
              </w:rPr>
              <w:t>EUCF)</w:t>
            </w:r>
          </w:p>
        </w:tc>
        <w:tc>
          <w:tcPr>
            <w:tcW w:w="4820" w:type="dxa"/>
          </w:tcPr>
          <w:p w14:paraId="3F6ABB63" w14:textId="77777777" w:rsidR="00A80AAE" w:rsidRPr="00E22EBD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</w:p>
        </w:tc>
      </w:tr>
      <w:tr w:rsidR="00A80AAE" w:rsidRPr="008D7986" w14:paraId="0A0F334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DB6A380" w14:textId="467144C7" w:rsidR="00A80AAE" w:rsidRPr="00E22EBD" w:rsidRDefault="00A52760" w:rsidP="00BA59B9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5" w:name="_Toc144743665"/>
            <w:r w:rsidRPr="00E22EBD">
              <w:rPr>
                <w:sz w:val="22"/>
                <w:szCs w:val="22"/>
                <w:lang w:val="bg-BG"/>
              </w:rPr>
              <w:t>Л</w:t>
            </w:r>
            <w:r w:rsidR="00123F03" w:rsidRPr="00E22EBD">
              <w:rPr>
                <w:sz w:val="22"/>
                <w:szCs w:val="22"/>
                <w:lang w:val="bg-BG"/>
              </w:rPr>
              <w:t xml:space="preserve">ице за контакт </w:t>
            </w:r>
            <w:r w:rsidRPr="00E22EBD">
              <w:rPr>
                <w:sz w:val="22"/>
                <w:szCs w:val="22"/>
                <w:lang w:val="bg-BG"/>
              </w:rPr>
              <w:t>на</w:t>
            </w:r>
            <w:r w:rsidR="00123F03" w:rsidRPr="00E22EBD">
              <w:rPr>
                <w:sz w:val="22"/>
                <w:szCs w:val="22"/>
                <w:lang w:val="bg-BG"/>
              </w:rPr>
              <w:t xml:space="preserve"> общината/органа на местно самоуправление</w:t>
            </w:r>
            <w:r w:rsidRPr="00E22EBD">
              <w:rPr>
                <w:sz w:val="22"/>
                <w:szCs w:val="22"/>
                <w:lang w:val="bg-BG"/>
              </w:rPr>
              <w:t xml:space="preserve"> или обединението на</w:t>
            </w:r>
            <w:r w:rsidR="00123F03" w:rsidRPr="00E22EBD">
              <w:rPr>
                <w:sz w:val="22"/>
                <w:szCs w:val="22"/>
                <w:lang w:val="bg-BG"/>
              </w:rPr>
              <w:t xml:space="preserve"> общини</w:t>
            </w:r>
            <w:r w:rsidRPr="00E22EBD">
              <w:rPr>
                <w:sz w:val="22"/>
                <w:szCs w:val="22"/>
                <w:lang w:val="bg-BG"/>
              </w:rPr>
              <w:t>/органи на местно самоуправление</w:t>
            </w:r>
            <w:bookmarkEnd w:id="5"/>
          </w:p>
        </w:tc>
        <w:tc>
          <w:tcPr>
            <w:tcW w:w="4820" w:type="dxa"/>
          </w:tcPr>
          <w:p w14:paraId="52AB209E" w14:textId="77777777" w:rsidR="00A80AAE" w:rsidRPr="00E22EBD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</w:p>
        </w:tc>
      </w:tr>
      <w:tr w:rsidR="00A80AAE" w:rsidRPr="008D7986" w14:paraId="2566187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042FEC04" w14:textId="25DCA150" w:rsidR="00A80AAE" w:rsidRPr="00E22EBD" w:rsidRDefault="00123F03" w:rsidP="00123F0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6" w:name="_Toc144743666"/>
            <w:r w:rsidRPr="00E22EBD">
              <w:rPr>
                <w:sz w:val="22"/>
                <w:szCs w:val="22"/>
                <w:lang w:val="bg-BG"/>
              </w:rPr>
              <w:t>Организация</w:t>
            </w:r>
            <w:bookmarkEnd w:id="6"/>
          </w:p>
        </w:tc>
        <w:tc>
          <w:tcPr>
            <w:tcW w:w="4820" w:type="dxa"/>
          </w:tcPr>
          <w:p w14:paraId="3D7DFD2A" w14:textId="14A19E5F" w:rsidR="00A80AAE" w:rsidRPr="00E22EBD" w:rsidRDefault="00123F03" w:rsidP="00123F03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  <w:r w:rsidRPr="00E22EBD">
              <w:rPr>
                <w:color w:val="575757"/>
                <w:sz w:val="22"/>
                <w:lang w:val="bg-BG"/>
              </w:rPr>
              <w:t>Юридическо лице, отговарящо за разработването на инвестиционната концепция</w:t>
            </w:r>
          </w:p>
        </w:tc>
      </w:tr>
      <w:tr w:rsidR="00A80AAE" w:rsidRPr="00E22EBD" w14:paraId="5DED4612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8C454E8" w14:textId="1FA14613" w:rsidR="00A80AAE" w:rsidRPr="00E22EBD" w:rsidRDefault="00123F03" w:rsidP="00123F0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7" w:name="_Toc144743667"/>
            <w:r w:rsidRPr="00E22EBD">
              <w:rPr>
                <w:sz w:val="22"/>
                <w:szCs w:val="22"/>
                <w:lang w:val="bg-BG"/>
              </w:rPr>
              <w:t>Отдел</w:t>
            </w:r>
            <w:bookmarkEnd w:id="7"/>
          </w:p>
        </w:tc>
        <w:tc>
          <w:tcPr>
            <w:tcW w:w="4820" w:type="dxa"/>
          </w:tcPr>
          <w:p w14:paraId="7EFA2869" w14:textId="77777777" w:rsidR="00A80AAE" w:rsidRPr="00E22EBD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</w:p>
        </w:tc>
      </w:tr>
      <w:tr w:rsidR="00A80AAE" w:rsidRPr="008D7986" w14:paraId="32F821EF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2A5F92D" w14:textId="6BC64FA2" w:rsidR="00A80AAE" w:rsidRPr="00E22EBD" w:rsidRDefault="00A42597" w:rsidP="00A42597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8" w:name="_Toc144743668"/>
            <w:r w:rsidRPr="00E22EBD">
              <w:rPr>
                <w:sz w:val="22"/>
                <w:szCs w:val="22"/>
                <w:lang w:val="bg-BG"/>
              </w:rPr>
              <w:t xml:space="preserve">Номер по </w:t>
            </w:r>
            <w:r w:rsidR="00123F03" w:rsidRPr="00E22EBD">
              <w:rPr>
                <w:sz w:val="22"/>
                <w:szCs w:val="22"/>
                <w:lang w:val="bg-BG"/>
              </w:rPr>
              <w:t>ДДС</w:t>
            </w:r>
            <w:bookmarkEnd w:id="8"/>
          </w:p>
        </w:tc>
        <w:tc>
          <w:tcPr>
            <w:tcW w:w="4820" w:type="dxa"/>
          </w:tcPr>
          <w:p w14:paraId="64552EFA" w14:textId="2787A979" w:rsidR="00A80AAE" w:rsidRPr="00E22EBD" w:rsidRDefault="00A42597" w:rsidP="00606478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  <w:r w:rsidRPr="00E22EBD">
              <w:rPr>
                <w:color w:val="575757"/>
                <w:sz w:val="22"/>
                <w:lang w:val="bg-BG"/>
              </w:rPr>
              <w:t xml:space="preserve">ДДС или </w:t>
            </w:r>
            <w:r w:rsidR="00606478" w:rsidRPr="00E22EBD">
              <w:rPr>
                <w:color w:val="575757"/>
                <w:sz w:val="22"/>
                <w:lang w:val="bg-BG"/>
              </w:rPr>
              <w:t xml:space="preserve">ЕИК </w:t>
            </w:r>
            <w:r w:rsidRPr="00E22EBD">
              <w:rPr>
                <w:color w:val="575757"/>
                <w:sz w:val="22"/>
                <w:lang w:val="bg-BG"/>
              </w:rPr>
              <w:t>на юридическото лице, отговарящо за разработването на инвестиционната концепция</w:t>
            </w:r>
          </w:p>
        </w:tc>
      </w:tr>
      <w:tr w:rsidR="00A80AAE" w:rsidRPr="00E22EBD" w14:paraId="34066EC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43AA3FD" w14:textId="56024A75" w:rsidR="00A80AAE" w:rsidRPr="00E22EBD" w:rsidRDefault="00123F03" w:rsidP="00123F0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9" w:name="_Toc144743669"/>
            <w:r w:rsidRPr="00E22EBD">
              <w:rPr>
                <w:sz w:val="22"/>
                <w:szCs w:val="22"/>
                <w:lang w:val="bg-BG"/>
              </w:rPr>
              <w:t>Улица, №</w:t>
            </w:r>
            <w:bookmarkEnd w:id="9"/>
          </w:p>
        </w:tc>
        <w:tc>
          <w:tcPr>
            <w:tcW w:w="4820" w:type="dxa"/>
          </w:tcPr>
          <w:p w14:paraId="08B21CC5" w14:textId="77777777" w:rsidR="00A80AAE" w:rsidRPr="00E22EBD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</w:p>
        </w:tc>
      </w:tr>
      <w:tr w:rsidR="00A80AAE" w:rsidRPr="00E22EBD" w14:paraId="520F874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5D4D7DA" w14:textId="211030DF" w:rsidR="00A80AAE" w:rsidRPr="00E22EBD" w:rsidRDefault="00123F03" w:rsidP="00123F0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10" w:name="_Toc144743670"/>
            <w:r w:rsidRPr="00E22EBD">
              <w:rPr>
                <w:sz w:val="22"/>
                <w:szCs w:val="22"/>
                <w:lang w:val="bg-BG"/>
              </w:rPr>
              <w:t>Пощенски код, град</w:t>
            </w:r>
            <w:bookmarkEnd w:id="10"/>
          </w:p>
        </w:tc>
        <w:tc>
          <w:tcPr>
            <w:tcW w:w="4820" w:type="dxa"/>
          </w:tcPr>
          <w:p w14:paraId="0169C74D" w14:textId="77777777" w:rsidR="00A80AAE" w:rsidRPr="00E22EBD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</w:p>
        </w:tc>
      </w:tr>
      <w:tr w:rsidR="00A80AAE" w:rsidRPr="00E22EBD" w14:paraId="3AD086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38C47785" w14:textId="406912D6" w:rsidR="00A80AAE" w:rsidRPr="00E22EBD" w:rsidRDefault="00123F03" w:rsidP="00123F0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11" w:name="_Toc144743671"/>
            <w:r w:rsidRPr="00E22EBD">
              <w:rPr>
                <w:sz w:val="22"/>
                <w:szCs w:val="22"/>
                <w:lang w:val="bg-BG"/>
              </w:rPr>
              <w:t>Държава</w:t>
            </w:r>
            <w:bookmarkEnd w:id="11"/>
          </w:p>
        </w:tc>
        <w:tc>
          <w:tcPr>
            <w:tcW w:w="4820" w:type="dxa"/>
          </w:tcPr>
          <w:p w14:paraId="642A0361" w14:textId="77777777" w:rsidR="00A80AAE" w:rsidRPr="00E22EBD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</w:p>
        </w:tc>
      </w:tr>
      <w:tr w:rsidR="00A80AAE" w:rsidRPr="00E22EBD" w14:paraId="1AC8808A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CD0CCF3" w14:textId="621A610E" w:rsidR="00A80AAE" w:rsidRPr="00E22EBD" w:rsidRDefault="00123F03" w:rsidP="00123F0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12" w:name="_Toc144743672"/>
            <w:r w:rsidRPr="00E22EBD">
              <w:rPr>
                <w:sz w:val="22"/>
                <w:szCs w:val="22"/>
                <w:lang w:val="bg-BG"/>
              </w:rPr>
              <w:t>Телефон</w:t>
            </w:r>
            <w:bookmarkEnd w:id="12"/>
          </w:p>
        </w:tc>
        <w:tc>
          <w:tcPr>
            <w:tcW w:w="4820" w:type="dxa"/>
          </w:tcPr>
          <w:p w14:paraId="21537BFE" w14:textId="77777777" w:rsidR="00A80AAE" w:rsidRPr="00E22EBD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</w:p>
        </w:tc>
      </w:tr>
      <w:tr w:rsidR="00A80AAE" w:rsidRPr="00E22EBD" w14:paraId="68D71EA8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8F7E9A1" w14:textId="247297E8" w:rsidR="00A80AAE" w:rsidRPr="00E22EBD" w:rsidRDefault="00123F03" w:rsidP="00BA59B9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13" w:name="_Toc144743673"/>
            <w:r w:rsidRPr="00E22EBD">
              <w:rPr>
                <w:sz w:val="22"/>
                <w:szCs w:val="22"/>
                <w:lang w:val="bg-BG"/>
              </w:rPr>
              <w:t xml:space="preserve">Е-поща на лицето за контакт </w:t>
            </w:r>
            <w:r w:rsidR="00C07549" w:rsidRPr="00E22EBD">
              <w:rPr>
                <w:sz w:val="22"/>
                <w:szCs w:val="22"/>
                <w:lang w:val="bg-BG"/>
              </w:rPr>
              <w:t>на</w:t>
            </w:r>
            <w:r w:rsidRPr="00E22EBD">
              <w:rPr>
                <w:sz w:val="22"/>
                <w:szCs w:val="22"/>
                <w:lang w:val="bg-BG"/>
              </w:rPr>
              <w:t xml:space="preserve"> общината/органа на местно самоуправление</w:t>
            </w:r>
            <w:r w:rsidR="00C07549" w:rsidRPr="00E22EBD">
              <w:rPr>
                <w:sz w:val="22"/>
                <w:szCs w:val="22"/>
                <w:lang w:val="bg-BG"/>
              </w:rPr>
              <w:t xml:space="preserve"> или обединението от общини/органи на местно самоуправление</w:t>
            </w:r>
            <w:bookmarkEnd w:id="13"/>
          </w:p>
        </w:tc>
        <w:tc>
          <w:tcPr>
            <w:tcW w:w="4820" w:type="dxa"/>
          </w:tcPr>
          <w:p w14:paraId="79CA8181" w14:textId="77777777" w:rsidR="00A80AAE" w:rsidRPr="00E22EBD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bg-BG"/>
              </w:rPr>
            </w:pPr>
          </w:p>
        </w:tc>
      </w:tr>
      <w:tr w:rsidR="00A80AAE" w:rsidRPr="008D7986" w14:paraId="3B4C596B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FC00958" w14:textId="5C9D7EE8" w:rsidR="00A80AAE" w:rsidRPr="00E22EBD" w:rsidRDefault="00CA51EE" w:rsidP="00CA51EE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bg-BG"/>
              </w:rPr>
            </w:pPr>
            <w:bookmarkStart w:id="14" w:name="_Toc144743674"/>
            <w:r w:rsidRPr="00E22EBD">
              <w:rPr>
                <w:sz w:val="22"/>
                <w:szCs w:val="22"/>
                <w:lang w:val="bg-BG"/>
              </w:rPr>
              <w:t>Консултантска (или еквивалентна) подкрепа</w:t>
            </w:r>
            <w:bookmarkEnd w:id="14"/>
          </w:p>
        </w:tc>
        <w:tc>
          <w:tcPr>
            <w:tcW w:w="4820" w:type="dxa"/>
          </w:tcPr>
          <w:p w14:paraId="2533478B" w14:textId="5505A807" w:rsidR="00A80AAE" w:rsidRPr="00E22EBD" w:rsidRDefault="002E1E97" w:rsidP="00A36136">
            <w:pPr>
              <w:pStyle w:val="Content"/>
              <w:spacing w:before="120" w:after="120"/>
              <w:ind w:right="180"/>
              <w:jc w:val="both"/>
              <w:rPr>
                <w:color w:val="575757"/>
                <w:sz w:val="22"/>
                <w:lang w:val="bg-BG"/>
              </w:rPr>
            </w:pPr>
            <w:r w:rsidRPr="00E22EBD">
              <w:rPr>
                <w:color w:val="575757"/>
                <w:sz w:val="22"/>
                <w:lang w:val="bg-BG"/>
              </w:rPr>
              <w:t xml:space="preserve">Ако е приложимо, посочете данни за контакт с консултанта, предоставил подкрепа </w:t>
            </w:r>
            <w:r w:rsidR="00A36136" w:rsidRPr="00E22EBD">
              <w:rPr>
                <w:color w:val="575757"/>
                <w:sz w:val="22"/>
                <w:lang w:val="bg-BG"/>
              </w:rPr>
              <w:t>за</w:t>
            </w:r>
            <w:r w:rsidRPr="00E22EBD">
              <w:rPr>
                <w:color w:val="575757"/>
                <w:sz w:val="22"/>
                <w:lang w:val="bg-BG"/>
              </w:rPr>
              <w:t xml:space="preserve"> </w:t>
            </w:r>
            <w:r w:rsidRPr="00E22EBD">
              <w:rPr>
                <w:color w:val="575757"/>
                <w:sz w:val="22"/>
                <w:lang w:val="bg-BG"/>
              </w:rPr>
              <w:lastRenderedPageBreak/>
              <w:t xml:space="preserve">разработването на ИК, вкл. лице за контакт, компания и </w:t>
            </w:r>
            <w:r w:rsidR="00E65F84" w:rsidRPr="00E22EBD">
              <w:rPr>
                <w:color w:val="575757"/>
                <w:sz w:val="22"/>
                <w:lang w:val="bg-BG"/>
              </w:rPr>
              <w:t xml:space="preserve">адрес на </w:t>
            </w:r>
            <w:r w:rsidRPr="00E22EBD">
              <w:rPr>
                <w:color w:val="575757"/>
                <w:sz w:val="22"/>
                <w:lang w:val="bg-BG"/>
              </w:rPr>
              <w:t>е</w:t>
            </w:r>
            <w:r w:rsidR="00EA0304" w:rsidRPr="00E22EBD">
              <w:rPr>
                <w:color w:val="575757"/>
                <w:sz w:val="22"/>
                <w:lang w:val="bg-BG"/>
              </w:rPr>
              <w:t>лектронна п</w:t>
            </w:r>
            <w:r w:rsidRPr="00E22EBD">
              <w:rPr>
                <w:color w:val="575757"/>
                <w:sz w:val="22"/>
                <w:lang w:val="bg-BG"/>
              </w:rPr>
              <w:t>оща.</w:t>
            </w:r>
          </w:p>
        </w:tc>
      </w:tr>
    </w:tbl>
    <w:p w14:paraId="15837C1D" w14:textId="1A0D8240" w:rsidR="00971B92" w:rsidRPr="00E22EBD" w:rsidRDefault="009C52CE" w:rsidP="00A80AAE">
      <w:pPr>
        <w:pStyle w:val="berschrift1"/>
        <w:rPr>
          <w:lang w:val="bg-BG"/>
        </w:rPr>
      </w:pPr>
      <w:bookmarkStart w:id="15" w:name="_Toc144743675"/>
      <w:bookmarkEnd w:id="3"/>
      <w:r w:rsidRPr="00E22EBD">
        <w:rPr>
          <w:lang w:val="bg-BG"/>
        </w:rPr>
        <w:lastRenderedPageBreak/>
        <w:t>Описание на предложената инвестиционна концепция</w:t>
      </w:r>
      <w:bookmarkEnd w:id="15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425"/>
        <w:gridCol w:w="4394"/>
        <w:gridCol w:w="1418"/>
      </w:tblGrid>
      <w:tr w:rsidR="00A80AAE" w:rsidRPr="008D7986" w14:paraId="5B0D82BB" w14:textId="77777777" w:rsidTr="11E1419A">
        <w:tc>
          <w:tcPr>
            <w:tcW w:w="9918" w:type="dxa"/>
            <w:gridSpan w:val="5"/>
            <w:shd w:val="clear" w:color="auto" w:fill="0069A9" w:themeFill="text2"/>
          </w:tcPr>
          <w:p w14:paraId="794EB1F2" w14:textId="16D931B6" w:rsidR="00A80AAE" w:rsidRPr="00E22EBD" w:rsidRDefault="00E324D0" w:rsidP="00E324D0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color w:val="FFFFFF" w:themeColor="background1"/>
                <w:sz w:val="28"/>
                <w:lang w:val="bg-BG"/>
              </w:rPr>
              <w:t>Информация за предложената инвестиционна концепция</w:t>
            </w:r>
          </w:p>
        </w:tc>
      </w:tr>
      <w:tr w:rsidR="003926B0" w:rsidRPr="008D7986" w14:paraId="15382AF2" w14:textId="77777777" w:rsidTr="11E1419A">
        <w:tc>
          <w:tcPr>
            <w:tcW w:w="9918" w:type="dxa"/>
            <w:gridSpan w:val="5"/>
            <w:shd w:val="clear" w:color="auto" w:fill="DDF2FF"/>
          </w:tcPr>
          <w:p w14:paraId="51CBDF09" w14:textId="09245147" w:rsidR="003926B0" w:rsidRPr="00E22EBD" w:rsidRDefault="00EE1060" w:rsidP="0081219F">
            <w:pPr>
              <w:pStyle w:val="berschrift2"/>
              <w:spacing w:before="120" w:after="120"/>
              <w:ind w:left="578" w:hanging="578"/>
              <w:outlineLvl w:val="1"/>
              <w:rPr>
                <w:lang w:val="bg-BG"/>
              </w:rPr>
            </w:pPr>
            <w:bookmarkStart w:id="16" w:name="_Toc134024300"/>
            <w:bookmarkStart w:id="17" w:name="_Toc144743676"/>
            <w:r w:rsidRPr="00E22EBD">
              <w:rPr>
                <w:lang w:val="bg-BG"/>
              </w:rPr>
              <w:t>М</w:t>
            </w:r>
            <w:r w:rsidR="0081219F" w:rsidRPr="00E22EBD">
              <w:rPr>
                <w:lang w:val="bg-BG"/>
              </w:rPr>
              <w:t>ясто</w:t>
            </w:r>
            <w:r w:rsidRPr="00E22EBD">
              <w:rPr>
                <w:lang w:val="bg-BG"/>
              </w:rPr>
              <w:t xml:space="preserve"> на изпълнение на инвестиционната концепция</w:t>
            </w:r>
            <w:bookmarkEnd w:id="16"/>
            <w:bookmarkEnd w:id="17"/>
          </w:p>
        </w:tc>
      </w:tr>
      <w:tr w:rsidR="003926B0" w:rsidRPr="008D7986" w14:paraId="28357BF0" w14:textId="77777777" w:rsidTr="11E1419A">
        <w:trPr>
          <w:trHeight w:val="849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D4551D" w14:textId="6F3F3F39" w:rsidR="003926B0" w:rsidRPr="00E22EBD" w:rsidRDefault="00EE1060" w:rsidP="00EE1060">
            <w:pPr>
              <w:pStyle w:val="Content"/>
              <w:spacing w:before="120" w:after="120"/>
              <w:rPr>
                <w:b/>
                <w:lang w:val="bg-BG"/>
              </w:rPr>
            </w:pPr>
            <w:bookmarkStart w:id="18" w:name="_Toc134023967"/>
            <w:bookmarkStart w:id="19" w:name="_Toc134024184"/>
            <w:r w:rsidRPr="00E22EBD">
              <w:rPr>
                <w:b/>
                <w:lang w:val="bg-BG"/>
              </w:rPr>
              <w:t>Държава</w:t>
            </w:r>
            <w:bookmarkEnd w:id="18"/>
            <w:bookmarkEnd w:id="19"/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3AD21326" w14:textId="21679EB6" w:rsidR="003926B0" w:rsidRPr="00E22EBD" w:rsidRDefault="009950FC" w:rsidP="009950FC">
            <w:pPr>
              <w:pStyle w:val="Content"/>
              <w:spacing w:before="120" w:after="120"/>
              <w:rPr>
                <w:lang w:val="bg-BG"/>
              </w:rPr>
            </w:pPr>
            <w:bookmarkStart w:id="20" w:name="_Toc134023968"/>
            <w:bookmarkStart w:id="21" w:name="_Toc134024185"/>
            <w:r w:rsidRPr="00E22EBD">
              <w:rPr>
                <w:lang w:val="bg-BG"/>
              </w:rPr>
              <w:t>Моля, посочете държавата, на чиято територия ще бъде реализирана предложената инвестиционна концепция</w:t>
            </w:r>
            <w:bookmarkEnd w:id="20"/>
            <w:bookmarkEnd w:id="21"/>
          </w:p>
        </w:tc>
      </w:tr>
      <w:tr w:rsidR="003926B0" w:rsidRPr="008D7986" w14:paraId="33BF39F8" w14:textId="77777777" w:rsidTr="11E1419A">
        <w:trPr>
          <w:trHeight w:val="848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E06594" w14:textId="094D51DA" w:rsidR="003926B0" w:rsidRPr="00E22EBD" w:rsidRDefault="00EE1060" w:rsidP="004036C5">
            <w:pPr>
              <w:pStyle w:val="Content"/>
              <w:spacing w:before="120" w:after="120"/>
              <w:rPr>
                <w:b/>
                <w:lang w:val="bg-BG"/>
              </w:rPr>
            </w:pPr>
            <w:bookmarkStart w:id="22" w:name="_Toc134023969"/>
            <w:bookmarkStart w:id="23" w:name="_Toc134024186"/>
            <w:r w:rsidRPr="00E22EBD">
              <w:rPr>
                <w:b/>
                <w:lang w:val="bg-BG"/>
              </w:rPr>
              <w:t>Община/орган на местно самоуправление</w:t>
            </w:r>
            <w:bookmarkEnd w:id="22"/>
            <w:bookmarkEnd w:id="23"/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09A5ABDF" w14:textId="143A140C" w:rsidR="003926B0" w:rsidRPr="00E22EBD" w:rsidRDefault="0024286F" w:rsidP="004036C5">
            <w:pPr>
              <w:pStyle w:val="Content"/>
              <w:spacing w:before="120" w:after="120"/>
              <w:jc w:val="both"/>
              <w:rPr>
                <w:lang w:val="bg-BG"/>
              </w:rPr>
            </w:pPr>
            <w:bookmarkStart w:id="24" w:name="_Toc134023970"/>
            <w:bookmarkStart w:id="25" w:name="_Toc134024187"/>
            <w:r w:rsidRPr="00E22EBD">
              <w:rPr>
                <w:lang w:val="bg-BG"/>
              </w:rPr>
              <w:t>Моля, посочете наименованието на общината(ите) / орган</w:t>
            </w:r>
            <w:r w:rsidR="008244B6" w:rsidRPr="00E22EBD">
              <w:rPr>
                <w:lang w:val="bg-BG"/>
              </w:rPr>
              <w:t>а(</w:t>
            </w:r>
            <w:r w:rsidRPr="00E22EBD">
              <w:rPr>
                <w:lang w:val="bg-BG"/>
              </w:rPr>
              <w:t>ите</w:t>
            </w:r>
            <w:r w:rsidR="008244B6" w:rsidRPr="00E22EBD">
              <w:rPr>
                <w:lang w:val="bg-BG"/>
              </w:rPr>
              <w:t>)</w:t>
            </w:r>
            <w:r w:rsidRPr="00E22EBD">
              <w:rPr>
                <w:lang w:val="bg-BG"/>
              </w:rPr>
              <w:t xml:space="preserve"> на местно самоуправление, на чиято територия ще бъде разположена предложената инвестиционна концепция</w:t>
            </w:r>
            <w:bookmarkEnd w:id="24"/>
            <w:bookmarkEnd w:id="25"/>
          </w:p>
        </w:tc>
      </w:tr>
      <w:tr w:rsidR="00666B6B" w:rsidRPr="00E22EBD" w14:paraId="23AA8E78" w14:textId="77777777" w:rsidTr="11E1419A">
        <w:tc>
          <w:tcPr>
            <w:tcW w:w="9918" w:type="dxa"/>
            <w:gridSpan w:val="5"/>
            <w:shd w:val="clear" w:color="auto" w:fill="DDF2FF"/>
          </w:tcPr>
          <w:p w14:paraId="6D8508AC" w14:textId="5B2A248D" w:rsidR="00666B6B" w:rsidRPr="00E22EBD" w:rsidRDefault="00EC298A" w:rsidP="004036C5">
            <w:pPr>
              <w:pStyle w:val="berschrift2"/>
              <w:spacing w:before="120" w:after="120"/>
              <w:ind w:left="578" w:hanging="578"/>
              <w:outlineLvl w:val="1"/>
              <w:rPr>
                <w:lang w:val="bg-BG"/>
              </w:rPr>
            </w:pPr>
            <w:bookmarkStart w:id="26" w:name="_Toc144743677"/>
            <w:r w:rsidRPr="00E22EBD">
              <w:rPr>
                <w:lang w:val="bg-BG"/>
              </w:rPr>
              <w:t xml:space="preserve">Период </w:t>
            </w:r>
            <w:r w:rsidR="004036C5" w:rsidRPr="00E22EBD">
              <w:rPr>
                <w:lang w:val="bg-BG"/>
              </w:rPr>
              <w:t>н</w:t>
            </w:r>
            <w:r w:rsidRPr="00E22EBD">
              <w:rPr>
                <w:lang w:val="bg-BG"/>
              </w:rPr>
              <w:t>а изпълнение</w:t>
            </w:r>
            <w:bookmarkEnd w:id="26"/>
          </w:p>
        </w:tc>
      </w:tr>
      <w:tr w:rsidR="00666B6B" w:rsidRPr="008D7986" w14:paraId="2DB4D22E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507D7FF9" w14:textId="11E18C0F" w:rsidR="00666B6B" w:rsidRPr="00E22EBD" w:rsidRDefault="00606478" w:rsidP="00C421E1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 xml:space="preserve">Начало на </w:t>
            </w:r>
            <w:r w:rsidR="00C421E1" w:rsidRPr="00E22EBD">
              <w:rPr>
                <w:b/>
                <w:lang w:val="bg-BG"/>
              </w:rPr>
              <w:t>изпълнението на ИК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7431C5F9" w14:textId="724DB260" w:rsidR="00666B6B" w:rsidRPr="00E22EBD" w:rsidRDefault="00666B6B" w:rsidP="00666B6B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MM.</w:t>
            </w:r>
            <w:r w:rsidR="00E303B3" w:rsidRPr="00E22EBD">
              <w:rPr>
                <w:lang w:val="bg-BG"/>
              </w:rPr>
              <w:t>ГГГГ</w:t>
            </w:r>
          </w:p>
          <w:p w14:paraId="24856D0A" w14:textId="562B0204" w:rsidR="008F7602" w:rsidRPr="00E22EBD" w:rsidRDefault="008F7602" w:rsidP="00226206">
            <w:pPr>
              <w:pStyle w:val="Content"/>
              <w:spacing w:before="120" w:after="120"/>
              <w:ind w:right="-110"/>
              <w:rPr>
                <w:lang w:val="bg-BG"/>
              </w:rPr>
            </w:pPr>
            <w:r w:rsidRPr="00E22EBD">
              <w:rPr>
                <w:sz w:val="18"/>
                <w:lang w:val="bg-BG"/>
              </w:rPr>
              <w:t>(</w:t>
            </w:r>
            <w:r w:rsidR="00226206" w:rsidRPr="00E22EBD">
              <w:rPr>
                <w:sz w:val="18"/>
                <w:lang w:val="bg-BG"/>
              </w:rPr>
              <w:t>Ако в рамките на предложената инвестиционна концепция са предвидени различни проекти, моля, вземете предвид най-ранната дата на започване на проекта)</w:t>
            </w:r>
          </w:p>
        </w:tc>
      </w:tr>
      <w:tr w:rsidR="00666B6B" w:rsidRPr="008D7986" w14:paraId="6101AF7F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47D672D4" w14:textId="49D0606E" w:rsidR="00666B6B" w:rsidRPr="00E22EBD" w:rsidRDefault="008244B6" w:rsidP="00C421E1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 xml:space="preserve">Край на </w:t>
            </w:r>
            <w:r w:rsidR="00C421E1" w:rsidRPr="00E22EBD">
              <w:rPr>
                <w:b/>
                <w:lang w:val="bg-BG"/>
              </w:rPr>
              <w:t>изпълнението на ИК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10D4EF6E" w14:textId="373E8068" w:rsidR="00666B6B" w:rsidRPr="00E22EBD" w:rsidRDefault="00666B6B" w:rsidP="00666B6B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MM.</w:t>
            </w:r>
            <w:r w:rsidR="00E303B3" w:rsidRPr="00E22EBD">
              <w:rPr>
                <w:lang w:val="bg-BG"/>
              </w:rPr>
              <w:t>ГГГГ</w:t>
            </w:r>
          </w:p>
          <w:p w14:paraId="09000663" w14:textId="219C1380" w:rsidR="008F7602" w:rsidRPr="00E22EBD" w:rsidRDefault="008F7602" w:rsidP="001B4309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sz w:val="18"/>
                <w:lang w:val="bg-BG"/>
              </w:rPr>
              <w:t>(</w:t>
            </w:r>
            <w:r w:rsidR="001B4309" w:rsidRPr="00E22EBD">
              <w:rPr>
                <w:sz w:val="18"/>
                <w:lang w:val="bg-BG"/>
              </w:rPr>
              <w:t>В случай че в рамките на предложената инвестиционна концепция са предвидени различни проекти, моля, вземете предвид най-късната дата на завършване на проекта)</w:t>
            </w:r>
          </w:p>
        </w:tc>
      </w:tr>
      <w:tr w:rsidR="003926B0" w:rsidRPr="00E22EBD" w14:paraId="39B6AC28" w14:textId="77777777" w:rsidTr="11E1419A">
        <w:tc>
          <w:tcPr>
            <w:tcW w:w="9918" w:type="dxa"/>
            <w:gridSpan w:val="5"/>
            <w:shd w:val="clear" w:color="auto" w:fill="DDF2FF"/>
          </w:tcPr>
          <w:p w14:paraId="4A1F9C29" w14:textId="36A53C42" w:rsidR="003926B0" w:rsidRPr="00E22EBD" w:rsidRDefault="00A52760" w:rsidP="00A52760">
            <w:pPr>
              <w:pStyle w:val="berschrift2"/>
              <w:spacing w:before="120" w:after="120"/>
              <w:ind w:left="578" w:hanging="578"/>
              <w:outlineLvl w:val="1"/>
              <w:rPr>
                <w:lang w:val="bg-BG"/>
              </w:rPr>
            </w:pPr>
            <w:bookmarkStart w:id="27" w:name="_Toc134024301"/>
            <w:bookmarkStart w:id="28" w:name="_Toc144743678"/>
            <w:r w:rsidRPr="00E22EBD">
              <w:rPr>
                <w:lang w:val="bg-BG"/>
              </w:rPr>
              <w:t>Описание на инвестиционната концепция</w:t>
            </w:r>
            <w:bookmarkEnd w:id="27"/>
            <w:bookmarkEnd w:id="28"/>
          </w:p>
        </w:tc>
      </w:tr>
      <w:tr w:rsidR="003926B0" w:rsidRPr="00E22EBD" w14:paraId="18390C6D" w14:textId="77777777" w:rsidTr="11E1419A">
        <w:tc>
          <w:tcPr>
            <w:tcW w:w="9918" w:type="dxa"/>
            <w:gridSpan w:val="5"/>
            <w:shd w:val="clear" w:color="auto" w:fill="auto"/>
          </w:tcPr>
          <w:p w14:paraId="3FCB4268" w14:textId="61DCCD06" w:rsidR="003926B0" w:rsidRPr="00E22EBD" w:rsidRDefault="008244B6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Моля, опишете накратко главните елементи на предложената инвестиционна концепция.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</w:t>
            </w:r>
            <w:r w:rsidR="003926B0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>(</w:t>
            </w:r>
            <w:r w:rsidR="0042283F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>ок</w:t>
            </w:r>
            <w:r w:rsidR="000B73F8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>.</w:t>
            </w:r>
            <w:r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 xml:space="preserve"> 1000 знака)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</w:t>
            </w:r>
          </w:p>
          <w:p w14:paraId="73BF651F" w14:textId="78A0FD20" w:rsidR="003926B0" w:rsidRPr="00E22EBD" w:rsidRDefault="00D84C75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bg-BG"/>
              </w:rPr>
            </w:pPr>
            <w:r w:rsidRPr="00E22EBD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bg-BG"/>
              </w:rPr>
              <w:t>Пример</w:t>
            </w:r>
            <w:r w:rsidR="003926B0" w:rsidRPr="00E22EBD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bg-BG"/>
              </w:rPr>
              <w:t xml:space="preserve">: </w:t>
            </w:r>
          </w:p>
          <w:p w14:paraId="10975232" w14:textId="3CC260BA" w:rsidR="003926B0" w:rsidRPr="00E22EBD" w:rsidRDefault="000B73F8" w:rsidP="009070A9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Предложената инвестиционна концепция е насочена към обновяване на ХХ жилищни сгради общинска собственост в община ХХ с цел повишаване на енергийната ефективност и производство на енергия от възобновяеми източници (ВИ) чрез инсталиране на интегрирани в сградите фотоволтаични панели. Тази програма за обновяване е част от стратегията на община ХХ за постигане на климатична неутралност до 2050 г. и</w:t>
            </w:r>
            <w:r w:rsidR="009070A9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се планира да бъде осъществена в партньорство с общинското ЕСКО дружество ХХ, което ще отговаря за проектирането и инсталирането на мерки за енергийна ефективност, като например подмяна на системите за отопление и охлаждане и модернизиране на системата за осветление с по-ефективни решения. Програмата за обновяване ще се ръководи от отдел ХХ в рамките на общинската администрация, а общият размер на инвестицията е ХХ евро. Предвижда се изпълнението да започне през есента на 2023 г.</w:t>
            </w:r>
          </w:p>
        </w:tc>
      </w:tr>
      <w:tr w:rsidR="003926B0" w:rsidRPr="00E22EBD" w14:paraId="5D52DC26" w14:textId="77777777" w:rsidTr="11E1419A">
        <w:tc>
          <w:tcPr>
            <w:tcW w:w="9918" w:type="dxa"/>
            <w:gridSpan w:val="5"/>
            <w:shd w:val="clear" w:color="auto" w:fill="DDF2FF"/>
          </w:tcPr>
          <w:p w14:paraId="5F9E7748" w14:textId="7A8D45E2" w:rsidR="003926B0" w:rsidRPr="00E22EBD" w:rsidRDefault="005461F7" w:rsidP="005461F7">
            <w:pPr>
              <w:pStyle w:val="berschrift2"/>
              <w:spacing w:before="120" w:after="120"/>
              <w:ind w:left="578" w:hanging="578"/>
              <w:outlineLvl w:val="1"/>
              <w:rPr>
                <w:lang w:val="bg-BG"/>
              </w:rPr>
            </w:pPr>
            <w:bookmarkStart w:id="29" w:name="_Toc134024302"/>
            <w:bookmarkStart w:id="30" w:name="_Toc144743679"/>
            <w:r w:rsidRPr="00E22EBD">
              <w:rPr>
                <w:lang w:val="bg-BG"/>
              </w:rPr>
              <w:t>Цели на предложената инвестиционна концепция</w:t>
            </w:r>
            <w:bookmarkEnd w:id="29"/>
            <w:bookmarkEnd w:id="30"/>
          </w:p>
        </w:tc>
      </w:tr>
      <w:tr w:rsidR="003926B0" w:rsidRPr="008D7986" w14:paraId="3C91451F" w14:textId="77777777" w:rsidTr="11E1419A">
        <w:tc>
          <w:tcPr>
            <w:tcW w:w="9918" w:type="dxa"/>
            <w:gridSpan w:val="5"/>
            <w:shd w:val="clear" w:color="auto" w:fill="auto"/>
          </w:tcPr>
          <w:p w14:paraId="4ED47339" w14:textId="65035F99" w:rsidR="003926B0" w:rsidRPr="00E22EBD" w:rsidRDefault="003A34EA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lastRenderedPageBreak/>
              <w:t>Моля, избройте общите и специфичните цели, които ще бъдат постигнати с разработването и изпълнението на предложената инвестиционна концепция.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</w:t>
            </w:r>
          </w:p>
          <w:p w14:paraId="47552E3E" w14:textId="2655AA27" w:rsidR="003926B0" w:rsidRPr="00E22EBD" w:rsidRDefault="003A34EA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bg-BG"/>
              </w:rPr>
            </w:pPr>
            <w:r w:rsidRPr="00E22EBD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bg-BG"/>
              </w:rPr>
              <w:t>Пример</w:t>
            </w:r>
            <w:r w:rsidR="003926B0" w:rsidRPr="00E22EBD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bg-BG"/>
              </w:rPr>
              <w:t xml:space="preserve">: </w:t>
            </w:r>
          </w:p>
          <w:p w14:paraId="29DBE6E1" w14:textId="18CC3034" w:rsidR="003926B0" w:rsidRPr="00E22EBD" w:rsidRDefault="009A1C2D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Общата цел на предложената инвестиционна концепция е да допринесе за постигането на целите на община ХХ за устойчиво потребление на енергия и намаляване на емисии</w:t>
            </w:r>
            <w:r w:rsidR="005B2A1F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те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, така че </w:t>
            </w:r>
            <w:r w:rsidR="00277835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до 2050 г. 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тя да </w:t>
            </w:r>
            <w:r w:rsidR="002D5CEE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стане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неутралн</w:t>
            </w:r>
            <w:r w:rsidR="002D5CEE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а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по отношение на климата</w:t>
            </w:r>
            <w:r w:rsidR="00277835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,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като се фокусира върху обновяването на жилищните сгради, собственост на общината. Специфичните цели на предложената инвестиционна концепция са:</w:t>
            </w:r>
          </w:p>
          <w:p w14:paraId="7434FDDB" w14:textId="3710858D" w:rsidR="003926B0" w:rsidRPr="00E22EBD" w:rsidRDefault="00277835" w:rsidP="00711D08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Намаляване на потреблението на енергия в жилищните сгради, общинска собственост, чрез въвеждане на мерки за енергийна ефективност и </w:t>
            </w:r>
            <w:r w:rsidR="00E05D25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интегрирани сградни фотоволтаични системи от 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XX GWh/</w:t>
            </w:r>
            <w:r w:rsidR="00E05D25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г. </w:t>
            </w:r>
            <w:r w:rsidR="00F21934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на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XX GWh/</w:t>
            </w:r>
            <w:r w:rsidR="00E05D25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г.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; </w:t>
            </w:r>
          </w:p>
          <w:p w14:paraId="2FFBBCA3" w14:textId="7A32B44A" w:rsidR="003926B0" w:rsidRPr="00E22EBD" w:rsidRDefault="005B2A1F" w:rsidP="00711D08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Намаляване на емисиите на парникови газове в сградния сектор на общината с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XX tCO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vertAlign w:val="subscript"/>
                <w:lang w:val="bg-BG"/>
              </w:rPr>
              <w:t>2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eq/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г.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; </w:t>
            </w:r>
          </w:p>
          <w:p w14:paraId="67807947" w14:textId="2EBD67CF" w:rsidR="003926B0" w:rsidRPr="00E22EBD" w:rsidRDefault="005B2A1F" w:rsidP="00711D08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Подобряване на условията на живот и намаляване на сметките за енергия на обитателите на общинските жилищни сгради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;</w:t>
            </w:r>
          </w:p>
          <w:p w14:paraId="46B97E3F" w14:textId="43654D5A" w:rsidR="003926B0" w:rsidRPr="00E22EBD" w:rsidRDefault="005B2A1F" w:rsidP="00711D08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Разработване и провеждане на кампании за повишаване на осведомеността на наемателите в общинските сгради, включени в проекта, и екстраполиране на резултатите от тези кампании към други сгради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;</w:t>
            </w:r>
          </w:p>
          <w:p w14:paraId="552D0E7A" w14:textId="6E299DA2" w:rsidR="003926B0" w:rsidRPr="00E22EBD" w:rsidRDefault="00B90C9E" w:rsidP="00711D08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Увеличаване обхвата н</w:t>
            </w:r>
            <w:r w:rsidR="002228F8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а предложената инвестиционна концепция с цел обновяване на още ХХ общински жилищни сгради до 2040 г.</w:t>
            </w:r>
          </w:p>
        </w:tc>
      </w:tr>
      <w:tr w:rsidR="003926B0" w:rsidRPr="008D7986" w14:paraId="537C7926" w14:textId="77777777" w:rsidTr="11E1419A">
        <w:tc>
          <w:tcPr>
            <w:tcW w:w="9918" w:type="dxa"/>
            <w:gridSpan w:val="5"/>
            <w:shd w:val="clear" w:color="auto" w:fill="DDF2FF"/>
          </w:tcPr>
          <w:p w14:paraId="2C159832" w14:textId="41036D94" w:rsidR="003926B0" w:rsidRPr="00E22EBD" w:rsidRDefault="00010C31" w:rsidP="002A684F">
            <w:pPr>
              <w:pStyle w:val="berschrift2"/>
              <w:spacing w:before="120" w:after="120"/>
              <w:ind w:left="578" w:hanging="578"/>
              <w:outlineLvl w:val="1"/>
              <w:rPr>
                <w:lang w:val="bg-BG"/>
              </w:rPr>
            </w:pPr>
            <w:bookmarkStart w:id="31" w:name="_Toc144743680"/>
            <w:bookmarkStart w:id="32" w:name="_Toc134024303"/>
            <w:r w:rsidRPr="00E22EBD">
              <w:rPr>
                <w:lang w:val="bg-BG"/>
              </w:rPr>
              <w:t>Обща информация</w:t>
            </w:r>
            <w:r w:rsidR="002A684F" w:rsidRPr="00E22EBD">
              <w:rPr>
                <w:lang w:val="bg-BG"/>
              </w:rPr>
              <w:t>, контекст и обосновка н</w:t>
            </w:r>
            <w:r w:rsidRPr="00E22EBD">
              <w:rPr>
                <w:lang w:val="bg-BG"/>
              </w:rPr>
              <w:t>а инвестиционната концепция</w:t>
            </w:r>
            <w:bookmarkEnd w:id="31"/>
            <w:r w:rsidRPr="00E22EBD">
              <w:rPr>
                <w:lang w:val="bg-BG"/>
              </w:rPr>
              <w:t xml:space="preserve"> </w:t>
            </w:r>
            <w:bookmarkEnd w:id="32"/>
          </w:p>
        </w:tc>
      </w:tr>
      <w:tr w:rsidR="003926B0" w:rsidRPr="008D7986" w14:paraId="382E47A0" w14:textId="77777777" w:rsidTr="11E1419A">
        <w:tc>
          <w:tcPr>
            <w:tcW w:w="9918" w:type="dxa"/>
            <w:gridSpan w:val="5"/>
            <w:shd w:val="clear" w:color="auto" w:fill="auto"/>
          </w:tcPr>
          <w:p w14:paraId="69408F7A" w14:textId="0D499F8D" w:rsidR="003926B0" w:rsidRPr="00E22EBD" w:rsidRDefault="00F86CEF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Моля, опишете общия контекст и обоснов</w:t>
            </w:r>
            <w:r w:rsidR="002B056B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ете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предложената инвестиционна концепция. Описанието трябва да включва елементи като:</w:t>
            </w:r>
          </w:p>
          <w:p w14:paraId="6CCD3201" w14:textId="5B04CDDD" w:rsidR="003926B0" w:rsidRPr="00E22EBD" w:rsidRDefault="001E5AD1" w:rsidP="00711D08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Общи рамкови условия за </w:t>
            </w:r>
            <w:r w:rsidR="001B3171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разработването и изпълнението на предложената инвестиционна концепция, в т.ч. съответната информация и статистически данни за района</w:t>
            </w:r>
            <w:r w:rsidR="00C2706C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, в който ще се изпълнява ИК</w:t>
            </w:r>
            <w:r w:rsidR="0027700C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,</w:t>
            </w:r>
            <w:r w:rsidR="00C2706C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</w:t>
            </w:r>
            <w:r w:rsidR="0027700C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и неговите жители;</w:t>
            </w:r>
          </w:p>
          <w:p w14:paraId="170445C7" w14:textId="6143FC16" w:rsidR="003926B0" w:rsidRPr="00E22EBD" w:rsidRDefault="002A684F" w:rsidP="00711D08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П</w:t>
            </w:r>
            <w:r w:rsidR="0027700C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олитическа рамка, приложима за инвестиционната концепция, вкл. цели и ангажименти на политиката (напр. заложени в Плана за действие за устойчива енергия и климат </w:t>
            </w:r>
            <w:r w:rsidR="00531900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(ПДУЕК) </w:t>
            </w:r>
            <w:r w:rsidR="0027700C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или друг местен план в областта на енергетиката и/или климата);</w:t>
            </w:r>
          </w:p>
          <w:p w14:paraId="19F5AF0C" w14:textId="0943601B" w:rsidR="003926B0" w:rsidRPr="00E22EBD" w:rsidRDefault="0027700C" w:rsidP="00711D08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Социал</w:t>
            </w:r>
            <w:r w:rsidR="002A684F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е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н контекст, в който ще бъде разработена и изпълнена ИК, като се подчертаят главните особености на обхванатите общности, ако е уместно;</w:t>
            </w:r>
          </w:p>
          <w:p w14:paraId="6F10631F" w14:textId="0BFE9B08" w:rsidR="003926B0" w:rsidRPr="00E22EBD" w:rsidRDefault="0027700C" w:rsidP="00711D08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Други потенциално значими местни проекти на водещата(ите) организация(и), които се очаква да се изпълняват паралелно с планираната инвестиционна концепция и които ще допълват нейните дейности и цели, ако е приложимо.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</w:t>
            </w:r>
          </w:p>
          <w:p w14:paraId="62B79725" w14:textId="50EFF5D2" w:rsidR="003926B0" w:rsidRPr="00E22EBD" w:rsidRDefault="00531900" w:rsidP="007142E2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bg-BG"/>
              </w:rPr>
              <w:t>Съпътстващи документи, които може да бъдат предоставени за този раздел:</w:t>
            </w:r>
            <w:r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 xml:space="preserve"> 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ПДУЕК или друг местен план в областта на климата и/или енергетиката, други </w:t>
            </w:r>
            <w:r w:rsidR="007142E2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важни местни/регионални планове и стратегии, доклади и статистически данни за района, в който ще се изпълнява ИК, допълнителна информация за други местни проекти в тази област (доклади, брошури и др.)</w:t>
            </w:r>
          </w:p>
        </w:tc>
      </w:tr>
      <w:tr w:rsidR="00AD372F" w:rsidRPr="008D7986" w14:paraId="666ACC73" w14:textId="77777777" w:rsidTr="11E1419A">
        <w:trPr>
          <w:trHeight w:val="519"/>
        </w:trPr>
        <w:tc>
          <w:tcPr>
            <w:tcW w:w="9918" w:type="dxa"/>
            <w:gridSpan w:val="5"/>
            <w:shd w:val="clear" w:color="auto" w:fill="DDF2FF"/>
            <w:vAlign w:val="center"/>
          </w:tcPr>
          <w:p w14:paraId="371CC97F" w14:textId="4EB5742A" w:rsidR="00AD372F" w:rsidRPr="00E22EBD" w:rsidRDefault="00D4114B" w:rsidP="00D4114B">
            <w:pPr>
              <w:pStyle w:val="berschrift2"/>
              <w:spacing w:before="120" w:after="120"/>
              <w:ind w:left="578" w:hanging="578"/>
              <w:outlineLvl w:val="1"/>
              <w:rPr>
                <w:lang w:val="bg-BG"/>
              </w:rPr>
            </w:pPr>
            <w:bookmarkStart w:id="33" w:name="_Toc144743681"/>
            <w:r w:rsidRPr="00E22EBD">
              <w:rPr>
                <w:lang w:val="bg-BG"/>
              </w:rPr>
              <w:t>Очаквани показатели за въздействие на предложената инвестиционна концепция</w:t>
            </w:r>
            <w:bookmarkEnd w:id="33"/>
          </w:p>
        </w:tc>
      </w:tr>
      <w:tr w:rsidR="008F7602" w:rsidRPr="008D7986" w14:paraId="04AE5FF8" w14:textId="77777777" w:rsidTr="11E1419A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2A7F8BF" w14:textId="31CFAEA6" w:rsidR="00232102" w:rsidRPr="00E22EBD" w:rsidRDefault="00483EC6" w:rsidP="009F6412">
            <w:pPr>
              <w:pStyle w:val="Content"/>
              <w:spacing w:before="120" w:after="120"/>
              <w:ind w:right="176"/>
              <w:jc w:val="both"/>
              <w:rPr>
                <w:lang w:val="bg-BG"/>
              </w:rPr>
            </w:pPr>
            <w:r w:rsidRPr="00E22EBD">
              <w:rPr>
                <w:lang w:val="bg-BG"/>
              </w:rPr>
              <w:t>Моля, попълнете в следващата таблица всички очаквани въздействия от изпълнението на ИК. В случай че се предвиждат и други въздействия (социалн</w:t>
            </w:r>
            <w:r w:rsidR="00D6002E" w:rsidRPr="00E22EBD">
              <w:rPr>
                <w:lang w:val="bg-BG"/>
              </w:rPr>
              <w:t>и, климатични), моля, уточнете.</w:t>
            </w:r>
          </w:p>
          <w:p w14:paraId="24944A7E" w14:textId="5D130459" w:rsidR="00232102" w:rsidRPr="00E22EBD" w:rsidRDefault="004826D5" w:rsidP="009F6412">
            <w:pPr>
              <w:pStyle w:val="Content"/>
              <w:spacing w:before="120" w:after="120"/>
              <w:ind w:right="176"/>
              <w:jc w:val="both"/>
              <w:rPr>
                <w:lang w:val="bg-BG"/>
              </w:rPr>
            </w:pPr>
            <w:r w:rsidRPr="00E22EBD">
              <w:rPr>
                <w:lang w:val="bg-BG"/>
              </w:rPr>
              <w:t>В случай че се планират различни проекти, цифрите по-долу трябва да съответстват на сбора от цифрите, изчислени за всеки отделен проект.</w:t>
            </w:r>
            <w:r w:rsidR="00232102" w:rsidRPr="00E22EBD">
              <w:rPr>
                <w:lang w:val="bg-BG"/>
              </w:rPr>
              <w:t xml:space="preserve"> </w:t>
            </w:r>
            <w:r w:rsidRPr="00E22EBD">
              <w:rPr>
                <w:lang w:val="bg-BG"/>
              </w:rPr>
              <w:t xml:space="preserve">Планираните мерки, водещи до тези цифри, трябва да бъдат представени подробно в раздел „Описание на планираните мерки“ за всеки предложен проект. В резюмето на ИК в потребителската част на интернет страницата на </w:t>
            </w:r>
            <w:r w:rsidR="00232102" w:rsidRPr="00E22EBD">
              <w:rPr>
                <w:lang w:val="bg-BG"/>
              </w:rPr>
              <w:t>EUCF</w:t>
            </w:r>
            <w:r w:rsidRPr="00E22EBD">
              <w:rPr>
                <w:lang w:val="bg-BG"/>
              </w:rPr>
              <w:t xml:space="preserve"> общите цифри за инвестиционната концепция за всеки показател се изчисляват автоматично въз основа на планираните мерки и съответните очаквани въздействия, посочени за всеки предложен проект.</w:t>
            </w:r>
            <w:r w:rsidR="00232102" w:rsidRPr="00E22EBD">
              <w:rPr>
                <w:lang w:val="bg-BG"/>
              </w:rPr>
              <w:t xml:space="preserve"> </w:t>
            </w:r>
          </w:p>
          <w:p w14:paraId="17DFEDB1" w14:textId="38857623" w:rsidR="00C30E3B" w:rsidRPr="00E22EBD" w:rsidRDefault="00E24CD1" w:rsidP="00B00B06">
            <w:pPr>
              <w:pStyle w:val="Content"/>
              <w:spacing w:before="120" w:after="120"/>
              <w:ind w:right="176"/>
              <w:jc w:val="both"/>
              <w:rPr>
                <w:lang w:val="bg-BG"/>
              </w:rPr>
            </w:pPr>
            <w:r w:rsidRPr="00E22EBD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  <w:lang w:val="bg-BG"/>
              </w:rPr>
              <w:lastRenderedPageBreak/>
              <w:t>Съпътстващи документи, които може да бъдат предоставени за този раздел:</w:t>
            </w:r>
            <w:r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 xml:space="preserve"> Енергийни обследвания, инженерни анализи и </w:t>
            </w:r>
            <w:r w:rsidR="00B00B06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>изчислителни протоколи за очакваните въздействия по отношение на икономиите на енергия, производството на енергия от ВИ и избегнатите емисии на парникови газове, вкл. съответните допускания, базови стойности, коефициенти на преобразуване и т.н.; допълнителни проучвания и анализи за определяне на въздействията на проекта.</w:t>
            </w:r>
            <w:r w:rsidR="00232102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 xml:space="preserve"> </w:t>
            </w:r>
          </w:p>
        </w:tc>
      </w:tr>
      <w:tr w:rsidR="009F76E2" w:rsidRPr="00E22EBD" w14:paraId="52613AA3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D9D9D9" w:themeFill="background1" w:themeFillShade="D9"/>
          </w:tcPr>
          <w:p w14:paraId="2BA84573" w14:textId="5240AC03" w:rsidR="009F76E2" w:rsidRPr="00E22EBD" w:rsidRDefault="00EC6698" w:rsidP="00EC6698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lastRenderedPageBreak/>
              <w:t>Показател за въздействие</w:t>
            </w:r>
          </w:p>
        </w:tc>
        <w:tc>
          <w:tcPr>
            <w:tcW w:w="4819" w:type="dxa"/>
            <w:gridSpan w:val="2"/>
            <w:shd w:val="clear" w:color="auto" w:fill="D9D9D9" w:themeFill="background1" w:themeFillShade="D9"/>
          </w:tcPr>
          <w:p w14:paraId="717D1D53" w14:textId="6EED9F5D" w:rsidR="009F76E2" w:rsidRPr="00E22EBD" w:rsidRDefault="004B4DD3" w:rsidP="004B4DD3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lang w:val="bg-BG"/>
              </w:rPr>
              <w:t>Очаквано въздействие – инвестиционна концепция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7DADD1B" w14:textId="1AEC335C" w:rsidR="009F76E2" w:rsidRPr="00E22EBD" w:rsidRDefault="004B4DD3" w:rsidP="004B4DD3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lang w:val="bg-BG"/>
              </w:rPr>
              <w:t>Мерна единица</w:t>
            </w:r>
          </w:p>
        </w:tc>
      </w:tr>
      <w:tr w:rsidR="001206CF" w:rsidRPr="00E22EBD" w14:paraId="1DC8BA10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18E3C3A9" w14:textId="4BF34299" w:rsidR="001206CF" w:rsidRPr="00E22EBD" w:rsidRDefault="00B532AD" w:rsidP="00AA3CC9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 xml:space="preserve">Избегнати емисии на </w:t>
            </w:r>
            <w:r w:rsidR="001206CF" w:rsidRPr="00E22EBD">
              <w:rPr>
                <w:b/>
                <w:lang w:val="bg-BG"/>
              </w:rPr>
              <w:t>CO</w:t>
            </w:r>
            <w:r w:rsidR="001206CF" w:rsidRPr="00E22EBD">
              <w:rPr>
                <w:b/>
                <w:vertAlign w:val="subscript"/>
                <w:lang w:val="bg-BG"/>
              </w:rPr>
              <w:t>2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74D5E1EA" w14:textId="77777777" w:rsidR="001206CF" w:rsidRPr="00E22EBD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C48BEB3" w14:textId="7EB3C52E" w:rsidR="001206CF" w:rsidRPr="00E22EBD" w:rsidRDefault="009A720B" w:rsidP="009A720B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тонове</w:t>
            </w:r>
          </w:p>
        </w:tc>
      </w:tr>
      <w:tr w:rsidR="001206CF" w:rsidRPr="00E22EBD" w14:paraId="48366B5D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896B3E8" w14:textId="7626BA5D" w:rsidR="001206CF" w:rsidRPr="00E22EBD" w:rsidRDefault="009213C2" w:rsidP="009213C2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Спестена енергия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088098B0" w14:textId="77777777" w:rsidR="001206CF" w:rsidRPr="00E22EBD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86E3D67" w14:textId="4FF65251" w:rsidR="001206CF" w:rsidRPr="00E22EBD" w:rsidRDefault="001206CF" w:rsidP="001206CF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kWh</w:t>
            </w:r>
          </w:p>
        </w:tc>
      </w:tr>
      <w:tr w:rsidR="001206CF" w:rsidRPr="00E22EBD" w14:paraId="57EB3AE5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7C0C817" w14:textId="1740FFF6" w:rsidR="001206CF" w:rsidRPr="00E22EBD" w:rsidRDefault="009A720B" w:rsidP="001206CF">
            <w:pPr>
              <w:tabs>
                <w:tab w:val="left" w:pos="1710"/>
              </w:tabs>
              <w:spacing w:before="120"/>
              <w:rPr>
                <w:lang w:val="bg-BG"/>
              </w:rPr>
            </w:pPr>
            <w:r w:rsidRPr="00E22EBD">
              <w:rPr>
                <w:lang w:val="bg-BG"/>
              </w:rPr>
              <w:t>Произв</w:t>
            </w:r>
            <w:r w:rsidR="009213C2" w:rsidRPr="00E22EBD">
              <w:rPr>
                <w:lang w:val="bg-BG"/>
              </w:rPr>
              <w:t>едена</w:t>
            </w:r>
            <w:r w:rsidRPr="00E22EBD">
              <w:rPr>
                <w:lang w:val="bg-BG"/>
              </w:rPr>
              <w:t xml:space="preserve"> енергия от ВИ</w:t>
            </w:r>
          </w:p>
          <w:p w14:paraId="4D42141C" w14:textId="07486599" w:rsidR="001206CF" w:rsidRPr="00E22EBD" w:rsidRDefault="001206CF" w:rsidP="009A720B">
            <w:pPr>
              <w:pStyle w:val="Content"/>
              <w:spacing w:before="0" w:after="120"/>
              <w:rPr>
                <w:rFonts w:ascii="Source Sans Pro" w:hAnsi="Source Sans Pro"/>
                <w:b/>
                <w:color w:val="575757"/>
                <w:szCs w:val="18"/>
                <w:lang w:val="bg-BG"/>
              </w:rPr>
            </w:pPr>
            <w:r w:rsidRPr="00E22EBD">
              <w:rPr>
                <w:bCs/>
                <w:lang w:val="bg-BG"/>
              </w:rPr>
              <w:t>(</w:t>
            </w:r>
            <w:r w:rsidR="009A720B" w:rsidRPr="00E22EBD">
              <w:rPr>
                <w:bCs/>
                <w:lang w:val="bg-BG"/>
              </w:rPr>
              <w:t>Произведена енергия</w:t>
            </w:r>
            <w:r w:rsidRPr="00E22EBD">
              <w:rPr>
                <w:bCs/>
                <w:lang w:val="bg-BG"/>
              </w:rPr>
              <w:t>)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457127B8" w14:textId="77777777" w:rsidR="001206CF" w:rsidRPr="00E22EBD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B0A5EFE" w14:textId="2C10C210" w:rsidR="001206CF" w:rsidRPr="00E22EBD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  <w:r w:rsidRPr="00E22EBD">
              <w:rPr>
                <w:lang w:val="bg-BG"/>
              </w:rPr>
              <w:t>kWh</w:t>
            </w:r>
          </w:p>
        </w:tc>
      </w:tr>
      <w:tr w:rsidR="001206CF" w:rsidRPr="00E22EBD" w14:paraId="0E05EBE1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763F5082" w14:textId="0FAF7533" w:rsidR="001206CF" w:rsidRPr="00E22EBD" w:rsidRDefault="009213C2" w:rsidP="001F61B2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  <w:lang w:val="bg-BG"/>
              </w:rPr>
            </w:pPr>
            <w:r w:rsidRPr="00E22EBD">
              <w:rPr>
                <w:b/>
                <w:color w:val="575757"/>
                <w:lang w:val="bg-BG"/>
              </w:rPr>
              <w:t>Спестена е</w:t>
            </w:r>
            <w:r w:rsidR="009A720B" w:rsidRPr="00E22EBD">
              <w:rPr>
                <w:b/>
                <w:color w:val="575757"/>
                <w:lang w:val="bg-BG"/>
              </w:rPr>
              <w:t>нерги</w:t>
            </w:r>
            <w:r w:rsidRPr="00E22EBD">
              <w:rPr>
                <w:b/>
                <w:color w:val="575757"/>
                <w:lang w:val="bg-BG"/>
              </w:rPr>
              <w:t>я</w:t>
            </w:r>
            <w:r w:rsidR="009A720B" w:rsidRPr="00E22EBD">
              <w:rPr>
                <w:b/>
                <w:color w:val="575757"/>
                <w:lang w:val="bg-BG"/>
              </w:rPr>
              <w:t xml:space="preserve"> / </w:t>
            </w:r>
            <w:r w:rsidR="001F61B2" w:rsidRPr="00E22EBD">
              <w:rPr>
                <w:b/>
                <w:color w:val="575757"/>
                <w:lang w:val="bg-BG"/>
              </w:rPr>
              <w:t>п</w:t>
            </w:r>
            <w:r w:rsidR="009A720B" w:rsidRPr="00E22EBD">
              <w:rPr>
                <w:b/>
                <w:color w:val="575757"/>
                <w:lang w:val="bg-BG"/>
              </w:rPr>
              <w:t>роизведена енергия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22981B25" w14:textId="77777777" w:rsidR="001206CF" w:rsidRPr="00E22EBD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6008BF3" w14:textId="4FE12088" w:rsidR="001206CF" w:rsidRPr="00E22EBD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  <w:r w:rsidRPr="00E22EBD">
              <w:rPr>
                <w:lang w:val="bg-BG"/>
              </w:rPr>
              <w:t>EUR</w:t>
            </w:r>
          </w:p>
        </w:tc>
      </w:tr>
      <w:tr w:rsidR="001206CF" w:rsidRPr="00E22EBD" w14:paraId="5F60BF3D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6BB28A78" w14:textId="7BBA8735" w:rsidR="001206CF" w:rsidRPr="00E22EBD" w:rsidRDefault="009A720B" w:rsidP="009A720B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/>
                <w:color w:val="575757"/>
                <w:szCs w:val="18"/>
                <w:lang w:val="bg-BG"/>
              </w:rPr>
              <w:t>Разкрити работни места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76FBDB17" w14:textId="77777777" w:rsidR="001206CF" w:rsidRPr="00E22EBD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B7700A6" w14:textId="754A5149" w:rsidR="001206CF" w:rsidRPr="00E22EBD" w:rsidRDefault="009A720B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  <w:r w:rsidRPr="00E22EBD">
              <w:rPr>
                <w:lang w:val="bg-BG"/>
              </w:rPr>
              <w:t>Работни места</w:t>
            </w:r>
          </w:p>
        </w:tc>
      </w:tr>
      <w:tr w:rsidR="001206CF" w:rsidRPr="00E22EBD" w14:paraId="56EB88BB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5DB98B8F" w14:textId="2D9825FF" w:rsidR="001206CF" w:rsidRPr="00E22EBD" w:rsidRDefault="009A720B" w:rsidP="009A720B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Инвестиционни разходи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4A50E099" w14:textId="77777777" w:rsidR="001206CF" w:rsidRPr="00E22EBD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22BD733" w14:textId="4F0D64CE" w:rsidR="001206CF" w:rsidRPr="00E22EBD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  <w:r w:rsidRPr="00E22EBD">
              <w:rPr>
                <w:lang w:val="bg-BG"/>
              </w:rPr>
              <w:t>EUR</w:t>
            </w:r>
          </w:p>
        </w:tc>
      </w:tr>
      <w:tr w:rsidR="001206CF" w:rsidRPr="00E22EBD" w14:paraId="78C84BA4" w14:textId="77777777" w:rsidTr="008F4110">
        <w:trPr>
          <w:trHeight w:val="548"/>
        </w:trPr>
        <w:tc>
          <w:tcPr>
            <w:tcW w:w="9918" w:type="dxa"/>
            <w:gridSpan w:val="5"/>
            <w:shd w:val="clear" w:color="auto" w:fill="D9D9D9" w:themeFill="background1" w:themeFillShade="D9"/>
          </w:tcPr>
          <w:p w14:paraId="5C8F193E" w14:textId="1144321B" w:rsidR="001206CF" w:rsidRPr="00E22EBD" w:rsidRDefault="001E6010" w:rsidP="001E601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/>
                <w:color w:val="575757"/>
                <w:szCs w:val="18"/>
                <w:lang w:val="bg-BG"/>
              </w:rPr>
              <w:t>Други въздействия на предложената ИК (социални, климатични)</w:t>
            </w:r>
          </w:p>
        </w:tc>
      </w:tr>
      <w:tr w:rsidR="001206CF" w:rsidRPr="00E22EBD" w14:paraId="4F6A7C8A" w14:textId="77777777" w:rsidTr="00A37F93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39DFFC8" w14:textId="530688BB" w:rsidR="001206CF" w:rsidRPr="00E22EBD" w:rsidRDefault="004B7AD5" w:rsidP="004B7AD5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Cs w:val="18"/>
                <w:lang w:val="bg-BG"/>
              </w:rPr>
              <w:t>Напр. подобрени условия на живот и труд на гражданите, намаляване на замърсяването на въздуха, мерки за адаптиране</w:t>
            </w:r>
            <w:r w:rsidR="00964AB4" w:rsidRPr="00E22EBD">
              <w:rPr>
                <w:rFonts w:ascii="Source Sans Pro" w:hAnsi="Source Sans Pro"/>
                <w:color w:val="575757"/>
                <w:szCs w:val="18"/>
                <w:lang w:val="bg-BG"/>
              </w:rPr>
              <w:t xml:space="preserve"> към измененията на климата</w:t>
            </w:r>
            <w:r w:rsidRPr="00E22EBD">
              <w:rPr>
                <w:rFonts w:ascii="Source Sans Pro" w:hAnsi="Source Sans Pro"/>
                <w:color w:val="575757"/>
                <w:szCs w:val="18"/>
                <w:lang w:val="bg-BG"/>
              </w:rPr>
              <w:t>, опазване на водите, принос към кръговата икономика и др.</w:t>
            </w:r>
          </w:p>
        </w:tc>
      </w:tr>
      <w:tr w:rsidR="001206CF" w:rsidRPr="00E22EBD" w14:paraId="453D8153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DDF2FF"/>
          </w:tcPr>
          <w:p w14:paraId="33B516EE" w14:textId="78489F6D" w:rsidR="001206CF" w:rsidRPr="00E22EBD" w:rsidRDefault="00D84C75" w:rsidP="00D84C75">
            <w:pPr>
              <w:pStyle w:val="berschrift2"/>
              <w:spacing w:before="120" w:after="120"/>
              <w:ind w:left="578" w:hanging="578"/>
              <w:outlineLvl w:val="1"/>
              <w:rPr>
                <w:rFonts w:ascii="Source Sans Pro" w:hAnsi="Source Sans Pro"/>
                <w:color w:val="575757"/>
                <w:szCs w:val="18"/>
                <w:lang w:val="bg-BG"/>
              </w:rPr>
            </w:pPr>
            <w:bookmarkStart w:id="34" w:name="_Toc144743682"/>
            <w:r w:rsidRPr="00E22EBD">
              <w:rPr>
                <w:lang w:val="bg-BG"/>
              </w:rPr>
              <w:t>Проекти</w:t>
            </w:r>
            <w:bookmarkEnd w:id="34"/>
          </w:p>
        </w:tc>
      </w:tr>
      <w:tr w:rsidR="001206CF" w:rsidRPr="008D7986" w14:paraId="64DBA930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auto"/>
          </w:tcPr>
          <w:p w14:paraId="22E73EA9" w14:textId="5D217E93" w:rsidR="001206CF" w:rsidRPr="00E22EBD" w:rsidRDefault="00E33D34" w:rsidP="001206CF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lang w:val="bg-BG"/>
              </w:rPr>
              <w:t xml:space="preserve">В случай че предложената инвестиционна концепция </w:t>
            </w:r>
            <w:r w:rsidR="0061099A" w:rsidRPr="00E22EBD">
              <w:rPr>
                <w:lang w:val="bg-BG"/>
              </w:rPr>
              <w:t>включва</w:t>
            </w:r>
            <w:r w:rsidRPr="00E22EBD">
              <w:rPr>
                <w:lang w:val="bg-BG"/>
              </w:rPr>
              <w:t xml:space="preserve"> различни потоци на разработване, изпълнение и финансиране на предвидените мерки, те могат да бъдат групирани в различни проекти.</w:t>
            </w:r>
            <w:r w:rsidR="001206CF" w:rsidRPr="00E22EBD">
              <w:rPr>
                <w:lang w:val="bg-BG"/>
              </w:rPr>
              <w:t xml:space="preserve"> </w:t>
            </w:r>
          </w:p>
          <w:p w14:paraId="1C5B9018" w14:textId="1E16EA4A" w:rsidR="001206CF" w:rsidRPr="00E22EBD" w:rsidRDefault="0061099A" w:rsidP="00711D08">
            <w:pPr>
              <w:pStyle w:val="Content"/>
              <w:numPr>
                <w:ilvl w:val="0"/>
                <w:numId w:val="14"/>
              </w:numPr>
              <w:spacing w:before="120" w:after="120"/>
              <w:ind w:right="176"/>
              <w:jc w:val="both"/>
              <w:rPr>
                <w:sz w:val="20"/>
                <w:szCs w:val="20"/>
                <w:lang w:val="bg-BG"/>
              </w:rPr>
            </w:pPr>
            <w:r w:rsidRPr="00E22EBD">
              <w:rPr>
                <w:b/>
                <w:bCs/>
                <w:color w:val="0069A9" w:themeColor="text2"/>
                <w:sz w:val="20"/>
                <w:szCs w:val="20"/>
                <w:lang w:val="bg-BG"/>
              </w:rPr>
              <w:t>Проект(и)</w:t>
            </w:r>
            <w:r w:rsidR="001206CF" w:rsidRPr="00E22EBD">
              <w:rPr>
                <w:color w:val="0069A9" w:themeColor="text2"/>
                <w:sz w:val="20"/>
                <w:szCs w:val="20"/>
                <w:lang w:val="bg-BG"/>
              </w:rPr>
              <w:t xml:space="preserve"> </w:t>
            </w:r>
            <w:r w:rsidR="007B4D31" w:rsidRPr="00E22EBD">
              <w:rPr>
                <w:sz w:val="20"/>
                <w:szCs w:val="20"/>
                <w:lang w:val="bg-BG"/>
              </w:rPr>
              <w:t>-</w:t>
            </w:r>
            <w:r w:rsidRPr="00E22EBD">
              <w:rPr>
                <w:sz w:val="20"/>
                <w:szCs w:val="20"/>
                <w:lang w:val="bg-BG"/>
              </w:rPr>
              <w:t xml:space="preserve"> конкретни компоненти или части </w:t>
            </w:r>
            <w:r w:rsidR="000F6208" w:rsidRPr="00E22EBD">
              <w:rPr>
                <w:sz w:val="20"/>
                <w:szCs w:val="20"/>
                <w:lang w:val="bg-BG"/>
              </w:rPr>
              <w:t>от</w:t>
            </w:r>
            <w:r w:rsidRPr="00E22EBD">
              <w:rPr>
                <w:sz w:val="20"/>
                <w:szCs w:val="20"/>
                <w:lang w:val="bg-BG"/>
              </w:rPr>
              <w:t xml:space="preserve"> по-мащабна инвестиционна концепция, които са независими и могат да бъдат управлявани самостоятелно.</w:t>
            </w:r>
            <w:r w:rsidR="001206CF" w:rsidRPr="00E22EBD">
              <w:rPr>
                <w:sz w:val="20"/>
                <w:szCs w:val="20"/>
                <w:lang w:val="bg-BG"/>
              </w:rPr>
              <w:t xml:space="preserve"> </w:t>
            </w:r>
            <w:r w:rsidRPr="00E22EBD">
              <w:rPr>
                <w:sz w:val="20"/>
                <w:szCs w:val="20"/>
                <w:lang w:val="bg-BG"/>
              </w:rPr>
              <w:t xml:space="preserve">Те </w:t>
            </w:r>
            <w:r w:rsidR="002E6B10" w:rsidRPr="00E22EBD">
              <w:rPr>
                <w:sz w:val="20"/>
                <w:szCs w:val="20"/>
                <w:lang w:val="bg-BG"/>
              </w:rPr>
              <w:t>представляват</w:t>
            </w:r>
            <w:r w:rsidRPr="00E22EBD">
              <w:rPr>
                <w:sz w:val="20"/>
                <w:szCs w:val="20"/>
                <w:lang w:val="bg-BG"/>
              </w:rPr>
              <w:t xml:space="preserve"> по-малки, по-целенасочени набори от мерки в рамките на цялостната концепция, които имат собствени цели, резултати, ресурси и срокове. О</w:t>
            </w:r>
            <w:r w:rsidR="009E4A3D" w:rsidRPr="00E22EBD">
              <w:rPr>
                <w:sz w:val="20"/>
                <w:szCs w:val="20"/>
                <w:lang w:val="bg-BG"/>
              </w:rPr>
              <w:t xml:space="preserve">свен това, при наличие на значителни разлики в основните дейности/услуги, бенефициери, ключови партньори, верига на стойността, стойностно предложение, потоци на приходи и разходи, както и в произхода на основните ресурси, всеки проект в рамките на ИК се оценява поотделно. Организирането на различните компоненти на ИК в </w:t>
            </w:r>
            <w:r w:rsidR="00D00AF7" w:rsidRPr="00E22EBD">
              <w:rPr>
                <w:sz w:val="20"/>
                <w:szCs w:val="20"/>
                <w:lang w:val="bg-BG"/>
              </w:rPr>
              <w:t>отделни</w:t>
            </w:r>
            <w:r w:rsidR="009E4A3D" w:rsidRPr="00E22EBD">
              <w:rPr>
                <w:sz w:val="20"/>
                <w:szCs w:val="20"/>
                <w:lang w:val="bg-BG"/>
              </w:rPr>
              <w:t xml:space="preserve"> проекти допринася за по-добрата координация и контрол, както и за по-съгласувана структура на финансиране и разпределение на ресурсите.</w:t>
            </w:r>
          </w:p>
          <w:p w14:paraId="7FB3B31E" w14:textId="03D375C6" w:rsidR="001206CF" w:rsidRPr="00E22EBD" w:rsidRDefault="00645A3C" w:rsidP="001206CF">
            <w:pPr>
              <w:pStyle w:val="Content"/>
              <w:spacing w:before="120" w:after="120"/>
              <w:ind w:right="176"/>
              <w:jc w:val="both"/>
              <w:rPr>
                <w:lang w:val="bg-BG"/>
              </w:rPr>
            </w:pPr>
            <w:r w:rsidRPr="00E22EBD">
              <w:rPr>
                <w:lang w:val="bg-BG"/>
              </w:rPr>
              <w:t>Моля, посочете в таблицата по-долу различните проекти, включени в предложената инвестиционна концепция. Ако е необходимо, може да се добавят допълнителни редове за повече проекти.</w:t>
            </w:r>
            <w:r w:rsidR="001206CF" w:rsidRPr="00E22EBD">
              <w:rPr>
                <w:lang w:val="bg-BG"/>
              </w:rPr>
              <w:t xml:space="preserve">  </w:t>
            </w:r>
          </w:p>
          <w:p w14:paraId="2BEB9444" w14:textId="590916A8" w:rsidR="001206CF" w:rsidRPr="00E22EBD" w:rsidRDefault="008D592E" w:rsidP="001206CF">
            <w:pPr>
              <w:pStyle w:val="Content"/>
              <w:spacing w:before="120" w:after="120"/>
              <w:ind w:right="176"/>
              <w:rPr>
                <w:b/>
                <w:bCs/>
                <w:lang w:val="bg-BG"/>
              </w:rPr>
            </w:pPr>
            <w:r w:rsidRPr="00E22EBD">
              <w:rPr>
                <w:b/>
                <w:bCs/>
                <w:lang w:val="bg-BG"/>
              </w:rPr>
              <w:t>В случай че се предвижда всички мерки да бъдат разработени, изпълнение и финансирани в рамките на един и същи проект, моля, попълнете необходимата информация за инвестиционната концепция като цяло в „Проект 1“:</w:t>
            </w:r>
          </w:p>
          <w:p w14:paraId="07A3ACAE" w14:textId="2174334C" w:rsidR="001206CF" w:rsidRPr="00E22EBD" w:rsidRDefault="00D84C75" w:rsidP="001206CF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bg-BG"/>
              </w:rPr>
            </w:pPr>
            <w:r w:rsidRPr="00E22EBD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bg-BG"/>
              </w:rPr>
              <w:lastRenderedPageBreak/>
              <w:t>Примери</w:t>
            </w:r>
            <w:r w:rsidR="001206CF" w:rsidRPr="00E22EBD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bg-BG"/>
              </w:rPr>
              <w:t xml:space="preserve">: </w:t>
            </w:r>
          </w:p>
          <w:p w14:paraId="2D2436A0" w14:textId="12EE777A" w:rsidR="001206CF" w:rsidRPr="00E22EBD" w:rsidRDefault="008D592E" w:rsidP="00711D08">
            <w:pPr>
              <w:pStyle w:val="Content"/>
              <w:numPr>
                <w:ilvl w:val="0"/>
                <w:numId w:val="14"/>
              </w:numPr>
              <w:spacing w:before="120" w:after="120"/>
              <w:ind w:right="176"/>
              <w:rPr>
                <w:b/>
                <w:bCs/>
                <w:lang w:val="bg-BG"/>
              </w:rPr>
            </w:pPr>
            <w:r w:rsidRPr="00E22EBD">
              <w:rPr>
                <w:b/>
                <w:bCs/>
                <w:lang w:val="bg-BG"/>
              </w:rPr>
              <w:t>„Проект 1“:</w:t>
            </w:r>
            <w:r w:rsidRPr="00E22EBD">
              <w:rPr>
                <w:sz w:val="20"/>
                <w:szCs w:val="20"/>
                <w:lang w:val="bg-BG"/>
              </w:rPr>
              <w:t xml:space="preserve"> Енергийно ефективно обновяване на общински жилищни сгради в район ХХ.</w:t>
            </w:r>
            <w:r w:rsidR="001206CF" w:rsidRPr="00E22EBD">
              <w:rPr>
                <w:sz w:val="20"/>
                <w:szCs w:val="20"/>
                <w:lang w:val="bg-BG"/>
              </w:rPr>
              <w:t xml:space="preserve"> </w:t>
            </w:r>
          </w:p>
          <w:p w14:paraId="6150606E" w14:textId="2DD375CD" w:rsidR="001206CF" w:rsidRPr="00E22EBD" w:rsidRDefault="006D4226" w:rsidP="001206CF">
            <w:pPr>
              <w:pStyle w:val="Content"/>
              <w:spacing w:before="120" w:after="120"/>
              <w:ind w:left="720" w:right="176"/>
              <w:jc w:val="both"/>
              <w:rPr>
                <w:sz w:val="20"/>
                <w:szCs w:val="20"/>
                <w:lang w:val="bg-BG"/>
              </w:rPr>
            </w:pPr>
            <w:r w:rsidRPr="00E22EBD">
              <w:rPr>
                <w:b/>
                <w:sz w:val="20"/>
                <w:szCs w:val="20"/>
                <w:lang w:val="bg-BG"/>
              </w:rPr>
              <w:t>Резюме</w:t>
            </w:r>
            <w:r w:rsidR="008D592E" w:rsidRPr="00E22EBD">
              <w:rPr>
                <w:b/>
                <w:sz w:val="20"/>
                <w:szCs w:val="20"/>
                <w:lang w:val="bg-BG"/>
              </w:rPr>
              <w:t xml:space="preserve"> на Проект 1:</w:t>
            </w:r>
            <w:r w:rsidR="001206CF" w:rsidRPr="00E22EBD">
              <w:rPr>
                <w:sz w:val="20"/>
                <w:szCs w:val="20"/>
                <w:lang w:val="bg-BG"/>
              </w:rPr>
              <w:t xml:space="preserve"> </w:t>
            </w:r>
            <w:r w:rsidR="008D592E" w:rsidRPr="00E22EBD">
              <w:rPr>
                <w:sz w:val="20"/>
                <w:szCs w:val="20"/>
                <w:lang w:val="bg-BG"/>
              </w:rPr>
              <w:t xml:space="preserve">Проектът </w:t>
            </w:r>
            <w:r w:rsidRPr="00E22EBD">
              <w:rPr>
                <w:sz w:val="20"/>
                <w:szCs w:val="20"/>
                <w:lang w:val="bg-BG"/>
              </w:rPr>
              <w:t xml:space="preserve">се фокусира върху обновяването на ХХ общински жилищни сгради в район ХХ, които </w:t>
            </w:r>
            <w:r w:rsidR="006B1DC4" w:rsidRPr="00E22EBD">
              <w:rPr>
                <w:sz w:val="20"/>
                <w:szCs w:val="20"/>
                <w:lang w:val="bg-BG"/>
              </w:rPr>
              <w:t>включват</w:t>
            </w:r>
            <w:r w:rsidRPr="00E22EBD">
              <w:rPr>
                <w:sz w:val="20"/>
                <w:szCs w:val="20"/>
                <w:lang w:val="bg-BG"/>
              </w:rPr>
              <w:t xml:space="preserve"> общо ХХ жилищни единици. </w:t>
            </w:r>
            <w:r w:rsidR="00526666" w:rsidRPr="00E22EBD">
              <w:rPr>
                <w:sz w:val="20"/>
                <w:szCs w:val="20"/>
                <w:lang w:val="bg-BG"/>
              </w:rPr>
              <w:t>Проектът цели</w:t>
            </w:r>
            <w:r w:rsidRPr="00E22EBD">
              <w:rPr>
                <w:sz w:val="20"/>
                <w:szCs w:val="20"/>
                <w:lang w:val="bg-BG"/>
              </w:rPr>
              <w:t xml:space="preserve"> да се намали потреблението на електроенергия и емисиите на парникови газове в общинските социални жилища и включва множество интервенции по съответните сгради, вкл. топлоизолация на фасадите, подмяна на неефективните системи за отопление и интегриране на сградни фотоволтаични системи. </w:t>
            </w:r>
            <w:r w:rsidR="00526666" w:rsidRPr="00E22EBD">
              <w:rPr>
                <w:sz w:val="20"/>
                <w:szCs w:val="20"/>
                <w:lang w:val="bg-BG"/>
              </w:rPr>
              <w:t>В</w:t>
            </w:r>
            <w:r w:rsidR="00750129" w:rsidRPr="00E22EBD">
              <w:rPr>
                <w:sz w:val="20"/>
                <w:szCs w:val="20"/>
                <w:lang w:val="bg-BG"/>
              </w:rPr>
              <w:t xml:space="preserve">одеща организация в разработването и изпълнението на проекта </w:t>
            </w:r>
            <w:r w:rsidR="00526666" w:rsidRPr="00E22EBD">
              <w:rPr>
                <w:sz w:val="20"/>
                <w:szCs w:val="20"/>
                <w:lang w:val="bg-BG"/>
              </w:rPr>
              <w:t>е Община ХХ, която ще работи съвместно със собствениците и наемателите чрез сдружението на собствениците ХХ. Общата стойност на проекта е ХХ евро, като съфинансирането ще бъде осигурено чрез комбин</w:t>
            </w:r>
            <w:r w:rsidR="006B1DC4" w:rsidRPr="00E22EBD">
              <w:rPr>
                <w:sz w:val="20"/>
                <w:szCs w:val="20"/>
                <w:lang w:val="bg-BG"/>
              </w:rPr>
              <w:t>иране на</w:t>
            </w:r>
            <w:r w:rsidR="00526666" w:rsidRPr="00E22EBD">
              <w:rPr>
                <w:sz w:val="20"/>
                <w:szCs w:val="20"/>
                <w:lang w:val="bg-BG"/>
              </w:rPr>
              <w:t xml:space="preserve"> местни и национални фондове, като ХХ и ХХ, както и чрез принос на собствениците на жилища. Изпълнението на проекта </w:t>
            </w:r>
            <w:r w:rsidR="006B1DC4" w:rsidRPr="00E22EBD">
              <w:rPr>
                <w:sz w:val="20"/>
                <w:szCs w:val="20"/>
                <w:lang w:val="bg-BG"/>
              </w:rPr>
              <w:t>с</w:t>
            </w:r>
            <w:r w:rsidR="00526666" w:rsidRPr="00E22EBD">
              <w:rPr>
                <w:sz w:val="20"/>
                <w:szCs w:val="20"/>
                <w:lang w:val="bg-BG"/>
              </w:rPr>
              <w:t>е планира да започне през ММ.ГГГГ и да продължи ХХ месеца.</w:t>
            </w:r>
            <w:r w:rsidR="001206CF" w:rsidRPr="00E22EBD">
              <w:rPr>
                <w:sz w:val="20"/>
                <w:szCs w:val="20"/>
                <w:lang w:val="bg-BG"/>
              </w:rPr>
              <w:t xml:space="preserve"> </w:t>
            </w:r>
          </w:p>
          <w:p w14:paraId="639040AA" w14:textId="388E1825" w:rsidR="001206CF" w:rsidRPr="00E22EBD" w:rsidRDefault="00692B18" w:rsidP="00711D08">
            <w:pPr>
              <w:pStyle w:val="Content"/>
              <w:numPr>
                <w:ilvl w:val="0"/>
                <w:numId w:val="14"/>
              </w:numPr>
              <w:spacing w:before="120" w:after="120"/>
              <w:ind w:right="176"/>
              <w:jc w:val="both"/>
              <w:rPr>
                <w:sz w:val="20"/>
                <w:szCs w:val="20"/>
                <w:lang w:val="bg-BG"/>
              </w:rPr>
            </w:pPr>
            <w:r w:rsidRPr="00E22EBD">
              <w:rPr>
                <w:b/>
                <w:sz w:val="20"/>
                <w:szCs w:val="20"/>
                <w:lang w:val="bg-BG"/>
              </w:rPr>
              <w:t>„Проект 2“:</w:t>
            </w:r>
            <w:r w:rsidR="001206CF" w:rsidRPr="00E22EBD">
              <w:rPr>
                <w:sz w:val="20"/>
                <w:szCs w:val="20"/>
                <w:lang w:val="bg-BG"/>
              </w:rPr>
              <w:t xml:space="preserve"> </w:t>
            </w:r>
            <w:r w:rsidRPr="00E22EBD">
              <w:rPr>
                <w:sz w:val="20"/>
                <w:szCs w:val="20"/>
                <w:lang w:val="bg-BG"/>
              </w:rPr>
              <w:t>Енергийно ефективно улично осветление в община ХХ</w:t>
            </w:r>
          </w:p>
          <w:p w14:paraId="56390758" w14:textId="3D72380D" w:rsidR="006B1DC4" w:rsidRPr="00E22EBD" w:rsidRDefault="009171B6" w:rsidP="006B1DC4">
            <w:pPr>
              <w:pStyle w:val="Content"/>
              <w:ind w:left="731" w:right="172"/>
              <w:jc w:val="both"/>
              <w:rPr>
                <w:sz w:val="20"/>
                <w:lang w:val="bg-BG"/>
              </w:rPr>
            </w:pPr>
            <w:r w:rsidRPr="00E22EBD">
              <w:rPr>
                <w:rStyle w:val="ContentChar"/>
                <w:b/>
                <w:sz w:val="20"/>
                <w:lang w:val="bg-BG"/>
              </w:rPr>
              <w:t>Резюме на Проект 2:</w:t>
            </w:r>
            <w:r w:rsidR="001206CF" w:rsidRPr="00E22EBD">
              <w:rPr>
                <w:rStyle w:val="ContentChar"/>
                <w:b/>
                <w:sz w:val="20"/>
                <w:lang w:val="bg-BG"/>
              </w:rPr>
              <w:t xml:space="preserve"> </w:t>
            </w:r>
            <w:r w:rsidR="003B10C5" w:rsidRPr="00E22EBD">
              <w:rPr>
                <w:rStyle w:val="ContentChar"/>
                <w:sz w:val="20"/>
                <w:lang w:val="bg-BG"/>
              </w:rPr>
              <w:t xml:space="preserve">Проектът има за цел да </w:t>
            </w:r>
            <w:r w:rsidR="009263F2" w:rsidRPr="00E22EBD">
              <w:rPr>
                <w:rStyle w:val="ContentChar"/>
                <w:sz w:val="20"/>
                <w:lang w:val="bg-BG"/>
              </w:rPr>
              <w:t>сведе до минимум</w:t>
            </w:r>
            <w:r w:rsidR="003B10C5" w:rsidRPr="00E22EBD">
              <w:rPr>
                <w:rStyle w:val="ContentChar"/>
                <w:sz w:val="20"/>
                <w:lang w:val="bg-BG"/>
              </w:rPr>
              <w:t xml:space="preserve"> потреблението на електроенергия и емисиите на парникови газове, свързани с публичното осветление в община ХХ.  </w:t>
            </w:r>
            <w:r w:rsidR="009263F2" w:rsidRPr="00E22EBD">
              <w:rPr>
                <w:rStyle w:val="ContentChar"/>
                <w:sz w:val="20"/>
                <w:lang w:val="bg-BG"/>
              </w:rPr>
              <w:t xml:space="preserve">Планираните мерки включват подмяна на неефективните лампи с LED технология в уличното осветление и светофарите и интегриране на възобновяеми енергийни източници в </w:t>
            </w:r>
            <w:r w:rsidR="00E42B59" w:rsidRPr="00E22EBD">
              <w:rPr>
                <w:rStyle w:val="ContentChar"/>
                <w:sz w:val="20"/>
                <w:lang w:val="bg-BG"/>
              </w:rPr>
              <w:t xml:space="preserve">осветителните </w:t>
            </w:r>
            <w:r w:rsidR="009263F2" w:rsidRPr="00E22EBD">
              <w:rPr>
                <w:rStyle w:val="ContentChar"/>
                <w:sz w:val="20"/>
                <w:lang w:val="bg-BG"/>
              </w:rPr>
              <w:t>системи на избрани общински паркове.</w:t>
            </w:r>
            <w:r w:rsidR="001206CF" w:rsidRPr="00E22EBD">
              <w:rPr>
                <w:rStyle w:val="ContentChar"/>
                <w:sz w:val="20"/>
                <w:lang w:val="bg-BG"/>
              </w:rPr>
              <w:t xml:space="preserve"> </w:t>
            </w:r>
            <w:r w:rsidR="009263F2" w:rsidRPr="00E22EBD">
              <w:rPr>
                <w:rStyle w:val="ContentChar"/>
                <w:sz w:val="20"/>
                <w:lang w:val="bg-BG"/>
              </w:rPr>
              <w:t>Първият етап на проекта е насочен към район ХХ и парк ХХ. През следващите етапи на изпълнение, мерките ще бъдат разширени и ще обхванат други ХХ района и общо ХХ общински парка. Проектът е на стойност ХХ евро и ще бъде осъществен от Община ХХ съвместно с дружеството за енергийни услуги ХХ чрез комбинация от схеми за финансиране, в т.ч. договори с гарантиран резултат и местн</w:t>
            </w:r>
            <w:r w:rsidR="00115B7F" w:rsidRPr="00E22EBD">
              <w:rPr>
                <w:rStyle w:val="ContentChar"/>
                <w:sz w:val="20"/>
                <w:lang w:val="bg-BG"/>
              </w:rPr>
              <w:t>о финансиране</w:t>
            </w:r>
            <w:r w:rsidR="009263F2" w:rsidRPr="00E22EBD">
              <w:rPr>
                <w:rStyle w:val="ContentChar"/>
                <w:sz w:val="20"/>
                <w:lang w:val="bg-BG"/>
              </w:rPr>
              <w:t>.</w:t>
            </w:r>
          </w:p>
        </w:tc>
      </w:tr>
      <w:tr w:rsidR="001206CF" w:rsidRPr="00E22EBD" w14:paraId="2D7E6BCA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2EA8ABE4" w14:textId="7737B413" w:rsidR="001206CF" w:rsidRPr="00E22EBD" w:rsidRDefault="00D84C75" w:rsidP="00D84C75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b/>
                <w:lang w:val="bg-BG"/>
              </w:rPr>
              <w:lastRenderedPageBreak/>
              <w:t>Проект</w:t>
            </w:r>
            <w:r w:rsidR="001206CF" w:rsidRPr="00E22EBD">
              <w:rPr>
                <w:b/>
                <w:lang w:val="bg-BG"/>
              </w:rPr>
              <w:t xml:space="preserve"> 1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2EE8A13D" w14:textId="5A7FCCAD" w:rsidR="001206CF" w:rsidRPr="00E22EBD" w:rsidRDefault="00D84C75" w:rsidP="00D84C75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lang w:val="bg-BG"/>
              </w:rPr>
              <w:t>Заглавие на „Проект 1“</w:t>
            </w:r>
          </w:p>
        </w:tc>
      </w:tr>
      <w:tr w:rsidR="001206CF" w:rsidRPr="00E22EBD" w14:paraId="5A8A16BA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376A0943" w14:textId="30F14BF2" w:rsidR="001206CF" w:rsidRPr="00E22EBD" w:rsidRDefault="0042283F" w:rsidP="004F6588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b/>
                <w:lang w:val="bg-BG"/>
              </w:rPr>
              <w:t>К</w:t>
            </w:r>
            <w:r w:rsidR="004F6588" w:rsidRPr="00E22EBD">
              <w:rPr>
                <w:b/>
                <w:lang w:val="bg-BG"/>
              </w:rPr>
              <w:t>ратко описание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0AD944A4" w14:textId="7F99427F" w:rsidR="001206CF" w:rsidRPr="00E22EBD" w:rsidRDefault="00B93AB7" w:rsidP="001206CF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М</w:t>
            </w:r>
            <w:r w:rsidR="0042283F" w:rsidRPr="00E22EBD">
              <w:rPr>
                <w:lang w:val="bg-BG"/>
              </w:rPr>
              <w:t>оля, опишете накратко Подпроект 1, като включите неговите главни цели, водеща(и) организация(и), график за изпълнение и цялостна структура на финансиране.</w:t>
            </w:r>
          </w:p>
          <w:p w14:paraId="79F22BE0" w14:textId="610AB224" w:rsidR="001206CF" w:rsidRPr="00E22EBD" w:rsidRDefault="001206CF" w:rsidP="0042283F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rFonts w:ascii="Source Sans Pro" w:hAnsi="Source Sans Pro"/>
                <w:b/>
                <w:color w:val="575757"/>
                <w:sz w:val="20"/>
                <w:szCs w:val="18"/>
                <w:lang w:val="bg-BG"/>
              </w:rPr>
              <w:t>(</w:t>
            </w:r>
            <w:r w:rsidR="0042283F" w:rsidRPr="00E22EBD">
              <w:rPr>
                <w:rFonts w:ascii="Source Sans Pro" w:hAnsi="Source Sans Pro"/>
                <w:b/>
                <w:color w:val="575757"/>
                <w:sz w:val="20"/>
                <w:szCs w:val="18"/>
                <w:lang w:val="bg-BG"/>
              </w:rPr>
              <w:t>ок. 1000 знака)</w:t>
            </w:r>
          </w:p>
        </w:tc>
      </w:tr>
      <w:tr w:rsidR="001206CF" w:rsidRPr="00E22EBD" w14:paraId="4F39A688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59FFEBE0" w14:textId="4E5B0CEF" w:rsidR="001206CF" w:rsidRPr="00E22EBD" w:rsidRDefault="004F6588" w:rsidP="004F6588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b/>
                <w:lang w:val="bg-BG"/>
              </w:rPr>
              <w:t>Проект 2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4A08D0A8" w14:textId="05CFBD35" w:rsidR="001206CF" w:rsidRPr="00E22EBD" w:rsidRDefault="006E1E94" w:rsidP="006E1E94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lang w:val="bg-BG"/>
              </w:rPr>
              <w:t>Заглавие на „Проект 2“</w:t>
            </w:r>
          </w:p>
        </w:tc>
      </w:tr>
      <w:tr w:rsidR="001206CF" w:rsidRPr="00E22EBD" w14:paraId="5F45E07B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71B67FA7" w14:textId="4F59C509" w:rsidR="001206CF" w:rsidRPr="00E22EBD" w:rsidRDefault="004F6588" w:rsidP="004F6588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b/>
                <w:lang w:val="bg-BG"/>
              </w:rPr>
              <w:t>Кратко описание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66534C46" w14:textId="3CDE9190" w:rsidR="004F6588" w:rsidRPr="00E22EBD" w:rsidRDefault="004F6588" w:rsidP="004F6588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Моля, опишете накратко Подпроект 2, като включите неговите главни цели, водеща(и) организация(и), график за изпълнение и цялостна структура на финансиране.</w:t>
            </w:r>
          </w:p>
          <w:p w14:paraId="014C181E" w14:textId="24A20AA6" w:rsidR="001206CF" w:rsidRPr="00E22EBD" w:rsidRDefault="004F6588" w:rsidP="004F6588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rFonts w:ascii="Source Sans Pro" w:hAnsi="Source Sans Pro"/>
                <w:b/>
                <w:color w:val="575757"/>
                <w:sz w:val="20"/>
                <w:szCs w:val="18"/>
                <w:lang w:val="bg-BG"/>
              </w:rPr>
              <w:t>(ок. 1000 знака)</w:t>
            </w:r>
          </w:p>
        </w:tc>
      </w:tr>
      <w:tr w:rsidR="001206CF" w:rsidRPr="00E22EBD" w14:paraId="1B90D5C4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75848C77" w14:textId="7A36A9CC" w:rsidR="001206CF" w:rsidRPr="00E22EBD" w:rsidRDefault="004F6588" w:rsidP="004F6588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b/>
                <w:lang w:val="bg-BG"/>
              </w:rPr>
              <w:t>Проект 3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90DA571" w14:textId="6DE4E1B9" w:rsidR="001206CF" w:rsidRPr="00E22EBD" w:rsidRDefault="006E1E94" w:rsidP="006E1E94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lang w:val="bg-BG"/>
              </w:rPr>
              <w:t>Заглавие на „Проект 3“</w:t>
            </w:r>
          </w:p>
        </w:tc>
      </w:tr>
      <w:tr w:rsidR="001206CF" w:rsidRPr="00E22EBD" w14:paraId="1151F260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1E658178" w14:textId="0B845969" w:rsidR="001206CF" w:rsidRPr="00E22EBD" w:rsidRDefault="004F6588" w:rsidP="004F6588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b/>
                <w:lang w:val="bg-BG"/>
              </w:rPr>
              <w:t>Кратко описание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5D28F5C3" w14:textId="0C1EF6E2" w:rsidR="004F6588" w:rsidRPr="00E22EBD" w:rsidRDefault="004F6588" w:rsidP="004F6588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Моля, опишете накратко Подпроект 3, като включите неговите главни цели, водеща(и) организация(и), график за изпълнение и цялостна структура на финансиране.</w:t>
            </w:r>
          </w:p>
          <w:p w14:paraId="37249416" w14:textId="076913D5" w:rsidR="001206CF" w:rsidRPr="00E22EBD" w:rsidRDefault="004F6588" w:rsidP="004F6588">
            <w:pPr>
              <w:pStyle w:val="Content"/>
              <w:spacing w:before="120" w:after="120"/>
              <w:ind w:right="176"/>
              <w:rPr>
                <w:lang w:val="bg-BG"/>
              </w:rPr>
            </w:pPr>
            <w:r w:rsidRPr="00E22EBD">
              <w:rPr>
                <w:rFonts w:ascii="Source Sans Pro" w:hAnsi="Source Sans Pro"/>
                <w:b/>
                <w:color w:val="575757"/>
                <w:sz w:val="20"/>
                <w:szCs w:val="18"/>
                <w:lang w:val="bg-BG"/>
              </w:rPr>
              <w:t>(ок. 1000 знака)</w:t>
            </w:r>
          </w:p>
        </w:tc>
      </w:tr>
    </w:tbl>
    <w:p w14:paraId="417DC06E" w14:textId="77777777" w:rsidR="00A1431A" w:rsidRPr="00E22EBD" w:rsidRDefault="00A1431A">
      <w:pPr>
        <w:rPr>
          <w:lang w:val="bg-BG"/>
        </w:rPr>
      </w:pPr>
    </w:p>
    <w:p w14:paraId="50440F5B" w14:textId="5E0DECF9" w:rsidR="00971B92" w:rsidRPr="00E22EBD" w:rsidRDefault="00971B92">
      <w:pPr>
        <w:rPr>
          <w:lang w:val="bg-BG"/>
        </w:rPr>
      </w:pPr>
    </w:p>
    <w:p w14:paraId="2A5277BD" w14:textId="4A0ABCE1" w:rsidR="00971B92" w:rsidRPr="00E22EBD" w:rsidRDefault="0032046C" w:rsidP="00971B92">
      <w:pPr>
        <w:pStyle w:val="berschrift1"/>
        <w:rPr>
          <w:lang w:val="bg-BG"/>
        </w:rPr>
      </w:pPr>
      <w:bookmarkStart w:id="35" w:name="_Toc144743683"/>
      <w:r w:rsidRPr="00E22EBD">
        <w:rPr>
          <w:lang w:val="bg-BG"/>
        </w:rPr>
        <w:lastRenderedPageBreak/>
        <w:t>Проект 1</w:t>
      </w:r>
      <w:bookmarkEnd w:id="35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971B92" w:rsidRPr="00E22EBD" w14:paraId="44C65A3B" w14:textId="77777777" w:rsidTr="001318A0">
        <w:trPr>
          <w:trHeight w:val="559"/>
        </w:trPr>
        <w:tc>
          <w:tcPr>
            <w:tcW w:w="9918" w:type="dxa"/>
            <w:gridSpan w:val="2"/>
            <w:shd w:val="clear" w:color="auto" w:fill="A3DCFF"/>
            <w:vAlign w:val="center"/>
          </w:tcPr>
          <w:p w14:paraId="5BAE3223" w14:textId="67DF91EF" w:rsidR="00971B92" w:rsidRPr="00E22EBD" w:rsidRDefault="00A93CB3" w:rsidP="00A93CB3">
            <w:pPr>
              <w:pStyle w:val="berschrift2"/>
              <w:spacing w:before="120" w:after="120"/>
              <w:ind w:left="578" w:hanging="578"/>
              <w:outlineLvl w:val="1"/>
              <w:rPr>
                <w:lang w:val="bg-BG"/>
              </w:rPr>
            </w:pPr>
            <w:bookmarkStart w:id="36" w:name="_Toc144743684"/>
            <w:r w:rsidRPr="00E22EBD">
              <w:rPr>
                <w:sz w:val="24"/>
                <w:lang w:val="bg-BG"/>
              </w:rPr>
              <w:t>Общ преглед – Проект 1</w:t>
            </w:r>
            <w:bookmarkEnd w:id="36"/>
          </w:p>
        </w:tc>
      </w:tr>
      <w:tr w:rsidR="003404D7" w:rsidRPr="00E22EBD" w14:paraId="17B0E491" w14:textId="77777777" w:rsidTr="11E1419A">
        <w:tc>
          <w:tcPr>
            <w:tcW w:w="9918" w:type="dxa"/>
            <w:gridSpan w:val="2"/>
            <w:shd w:val="clear" w:color="auto" w:fill="DDF2FF"/>
          </w:tcPr>
          <w:p w14:paraId="001A9ACA" w14:textId="62501DD7" w:rsidR="003404D7" w:rsidRPr="00E22EBD" w:rsidRDefault="00AE286B" w:rsidP="00AE286B">
            <w:pPr>
              <w:pStyle w:val="berschrift3"/>
              <w:outlineLvl w:val="2"/>
              <w:rPr>
                <w:lang w:val="bg-BG"/>
              </w:rPr>
            </w:pPr>
            <w:bookmarkStart w:id="37" w:name="_Toc144743685"/>
            <w:r w:rsidRPr="00E22EBD">
              <w:rPr>
                <w:lang w:val="bg-BG"/>
              </w:rPr>
              <w:t>Място на изпълнение на проекта</w:t>
            </w:r>
            <w:bookmarkEnd w:id="37"/>
          </w:p>
        </w:tc>
      </w:tr>
      <w:tr w:rsidR="003404D7" w:rsidRPr="008D7986" w14:paraId="44EC5AAF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52633E2" w14:textId="7DE72ACA" w:rsidR="003404D7" w:rsidRPr="00E22EBD" w:rsidRDefault="00DC0DE3" w:rsidP="00DC0DE3">
            <w:pPr>
              <w:pStyle w:val="Content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Държава</w:t>
            </w:r>
          </w:p>
        </w:tc>
        <w:tc>
          <w:tcPr>
            <w:tcW w:w="5528" w:type="dxa"/>
            <w:shd w:val="clear" w:color="auto" w:fill="auto"/>
          </w:tcPr>
          <w:p w14:paraId="3F65F171" w14:textId="7511E952" w:rsidR="003404D7" w:rsidRPr="00E22EBD" w:rsidRDefault="00AE286B" w:rsidP="00AE286B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Моля, посочете държавата, на чиято територия ще бъде изпълнен проектът</w:t>
            </w:r>
          </w:p>
        </w:tc>
      </w:tr>
      <w:tr w:rsidR="003404D7" w:rsidRPr="008D7986" w14:paraId="62F6A58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66CF25A" w14:textId="128E20BF" w:rsidR="003404D7" w:rsidRPr="00E22EBD" w:rsidRDefault="00DC0DE3" w:rsidP="006B1DC4">
            <w:pPr>
              <w:pStyle w:val="Content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Община/орган на местно самоуправление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1F8DB02" w14:textId="76B94E59" w:rsidR="003404D7" w:rsidRPr="00E22EBD" w:rsidRDefault="00AE286B" w:rsidP="006B1DC4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Моля, посочете наименованието на общината(ите) / органа(ите) на местно самоуправление, на чиято територия ще се изпълни проектът</w:t>
            </w:r>
          </w:p>
        </w:tc>
      </w:tr>
      <w:tr w:rsidR="003404D7" w:rsidRPr="008D7986" w14:paraId="0C9139BF" w14:textId="77777777" w:rsidTr="11E1419A">
        <w:tc>
          <w:tcPr>
            <w:tcW w:w="9918" w:type="dxa"/>
            <w:gridSpan w:val="2"/>
            <w:shd w:val="clear" w:color="auto" w:fill="DDF2FF"/>
          </w:tcPr>
          <w:p w14:paraId="4BDA30DC" w14:textId="23BA4EF5" w:rsidR="003404D7" w:rsidRPr="00E22EBD" w:rsidRDefault="009B00E6" w:rsidP="009B00E6">
            <w:pPr>
              <w:pStyle w:val="berschrift3"/>
              <w:outlineLvl w:val="2"/>
              <w:rPr>
                <w:lang w:val="bg-BG"/>
              </w:rPr>
            </w:pPr>
            <w:bookmarkStart w:id="38" w:name="_Toc144743686"/>
            <w:r w:rsidRPr="00E22EBD">
              <w:rPr>
                <w:lang w:val="bg-BG"/>
              </w:rPr>
              <w:t>Времева рамка за изпълнение на проекта</w:t>
            </w:r>
            <w:bookmarkEnd w:id="38"/>
          </w:p>
        </w:tc>
      </w:tr>
      <w:tr w:rsidR="00CE47C8" w:rsidRPr="00E22EBD" w14:paraId="0B4FE44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0AA34184" w14:textId="2DBEE705" w:rsidR="00CE47C8" w:rsidRPr="00E22EBD" w:rsidRDefault="00DC0DE3" w:rsidP="00DC0DE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Начало на проекта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EB044E5" w14:textId="29EABB3D" w:rsidR="00CE47C8" w:rsidRPr="00E22EBD" w:rsidRDefault="00CE47C8" w:rsidP="00DC0DE3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MM.</w:t>
            </w:r>
            <w:r w:rsidR="00DC0DE3" w:rsidRPr="00E22EBD">
              <w:rPr>
                <w:lang w:val="bg-BG"/>
              </w:rPr>
              <w:t>ГГГГ</w:t>
            </w:r>
          </w:p>
        </w:tc>
      </w:tr>
      <w:tr w:rsidR="00CE47C8" w:rsidRPr="00E22EBD" w14:paraId="02855C2A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5B83B40" w14:textId="486378B6" w:rsidR="00CE47C8" w:rsidRPr="00E22EBD" w:rsidRDefault="000D603A" w:rsidP="000D603A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Начална дата, от която ще започнат да текат приходите и оперативните разходи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01436C0" w14:textId="6F76E13B" w:rsidR="00CE47C8" w:rsidRPr="00E22EBD" w:rsidRDefault="00DC0DE3" w:rsidP="009F6412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MM.ГГГГ</w:t>
            </w:r>
          </w:p>
        </w:tc>
      </w:tr>
      <w:tr w:rsidR="00CE47C8" w:rsidRPr="00E22EBD" w14:paraId="55CC26D3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8BA94A9" w14:textId="550238A3" w:rsidR="00CE47C8" w:rsidRPr="00E22EBD" w:rsidRDefault="005E0BDC" w:rsidP="005E0BDC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Край на проекта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12D66C3" w14:textId="5CD038BC" w:rsidR="00CE47C8" w:rsidRPr="00E22EBD" w:rsidRDefault="00DC0DE3" w:rsidP="009F6412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MM.ГГГГ</w:t>
            </w:r>
          </w:p>
        </w:tc>
      </w:tr>
      <w:tr w:rsidR="00CE47C8" w:rsidRPr="00E22EBD" w14:paraId="050D0ED4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5F0A1CAB" w14:textId="4D44D45C" w:rsidR="00CE47C8" w:rsidRPr="00E22EBD" w:rsidRDefault="009B00E6" w:rsidP="009B00E6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Продължителност на проекта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3FA5149" w14:textId="39F509CD" w:rsidR="00CE47C8" w:rsidRPr="00E22EBD" w:rsidRDefault="00DC0DE3" w:rsidP="00DC0DE3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lang w:val="bg-BG"/>
              </w:rPr>
              <w:t>години</w:t>
            </w:r>
          </w:p>
        </w:tc>
      </w:tr>
      <w:tr w:rsidR="006B15EF" w:rsidRPr="00E22EBD" w14:paraId="45F3CE2F" w14:textId="77777777" w:rsidTr="11E1419A">
        <w:tc>
          <w:tcPr>
            <w:tcW w:w="9918" w:type="dxa"/>
            <w:gridSpan w:val="2"/>
            <w:shd w:val="clear" w:color="auto" w:fill="DDF2FF"/>
          </w:tcPr>
          <w:p w14:paraId="34F8C03E" w14:textId="3B97FB5E" w:rsidR="006B15EF" w:rsidRPr="00E22EBD" w:rsidRDefault="00F261E5" w:rsidP="00F261E5">
            <w:pPr>
              <w:pStyle w:val="berschrift3"/>
              <w:outlineLvl w:val="2"/>
              <w:rPr>
                <w:lang w:val="bg-BG"/>
              </w:rPr>
            </w:pPr>
            <w:bookmarkStart w:id="39" w:name="_Toc144743687"/>
            <w:r w:rsidRPr="00E22EBD">
              <w:rPr>
                <w:lang w:val="bg-BG"/>
              </w:rPr>
              <w:t>Цели на проекта</w:t>
            </w:r>
            <w:bookmarkEnd w:id="39"/>
          </w:p>
        </w:tc>
      </w:tr>
      <w:tr w:rsidR="006B15EF" w:rsidRPr="00E22EBD" w14:paraId="02E41343" w14:textId="77777777" w:rsidTr="009F6412">
        <w:tc>
          <w:tcPr>
            <w:tcW w:w="9918" w:type="dxa"/>
            <w:gridSpan w:val="2"/>
            <w:shd w:val="clear" w:color="auto" w:fill="FFFFFF" w:themeFill="background1"/>
          </w:tcPr>
          <w:p w14:paraId="3539BBBD" w14:textId="0A753C66" w:rsidR="006B15EF" w:rsidRPr="00E22EBD" w:rsidRDefault="000714E9" w:rsidP="000714E9">
            <w:pPr>
              <w:pStyle w:val="Content"/>
              <w:spacing w:before="120" w:after="120"/>
              <w:jc w:val="both"/>
              <w:rPr>
                <w:lang w:val="bg-BG"/>
              </w:rPr>
            </w:pPr>
            <w:r w:rsidRPr="00E22EBD">
              <w:rPr>
                <w:lang w:val="bg-BG"/>
              </w:rPr>
              <w:t>Моля, посочете общите и конкретните цели, които ще бъдат постигнати с разработването и изпълнението на предложения проект.</w:t>
            </w:r>
          </w:p>
        </w:tc>
      </w:tr>
      <w:tr w:rsidR="003404D7" w:rsidRPr="00E22EBD" w14:paraId="70E86C3B" w14:textId="77777777" w:rsidTr="11E1419A">
        <w:tc>
          <w:tcPr>
            <w:tcW w:w="9918" w:type="dxa"/>
            <w:gridSpan w:val="2"/>
            <w:shd w:val="clear" w:color="auto" w:fill="DDF2FF"/>
          </w:tcPr>
          <w:p w14:paraId="35CF687E" w14:textId="498F1460" w:rsidR="003404D7" w:rsidRPr="00E22EBD" w:rsidRDefault="00442012" w:rsidP="00442012">
            <w:pPr>
              <w:pStyle w:val="berschrift3"/>
              <w:outlineLvl w:val="2"/>
              <w:rPr>
                <w:lang w:val="bg-BG"/>
              </w:rPr>
            </w:pPr>
            <w:bookmarkStart w:id="40" w:name="_Toc134024304"/>
            <w:bookmarkStart w:id="41" w:name="_Toc144743688"/>
            <w:r w:rsidRPr="00E22EBD">
              <w:rPr>
                <w:lang w:val="bg-BG"/>
              </w:rPr>
              <w:t>Планирани технически мерки</w:t>
            </w:r>
            <w:bookmarkEnd w:id="40"/>
            <w:bookmarkEnd w:id="41"/>
          </w:p>
        </w:tc>
      </w:tr>
      <w:tr w:rsidR="003404D7" w:rsidRPr="008D7986" w14:paraId="1DC24588" w14:textId="77777777" w:rsidTr="11E1419A">
        <w:tc>
          <w:tcPr>
            <w:tcW w:w="9918" w:type="dxa"/>
            <w:gridSpan w:val="2"/>
            <w:shd w:val="clear" w:color="auto" w:fill="auto"/>
          </w:tcPr>
          <w:p w14:paraId="1F8D180F" w14:textId="2352F865" w:rsidR="003404D7" w:rsidRPr="00E22EBD" w:rsidRDefault="00A93CB3" w:rsidP="008A3921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Моля, опишете главните технически мерки, </w:t>
            </w:r>
            <w:r w:rsidR="006B1DC4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които е 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планиран</w:t>
            </w:r>
            <w:r w:rsidR="006B1DC4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о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да</w:t>
            </w:r>
            <w:r w:rsidR="006B1DC4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се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изпълн</w:t>
            </w:r>
            <w:r w:rsidR="006B1DC4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ят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в рамките на проекта. Ако е приложимо, моля, посочете потенциалния технически анализ, извършен по време на разработването на инвестиционната концепция, напр. резултати от енергийни обследвания, оценка на подходящи технологични ре</w:t>
            </w:r>
            <w:r w:rsidR="00302F4D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шения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и др.</w:t>
            </w:r>
          </w:p>
          <w:p w14:paraId="02F57626" w14:textId="76374B53" w:rsidR="003404D7" w:rsidRPr="00E22EBD" w:rsidRDefault="00302F4D" w:rsidP="00302F4D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bg-BG"/>
              </w:rPr>
              <w:t>Съпътстващи документи, които може да бъдат предоставени за този раздел:</w:t>
            </w:r>
            <w:r w:rsidR="003404D7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 xml:space="preserve"> 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Доклад от енергийни обследвания, направени за целите на проекта, технически анализ и проучвания на подходящи за проекта технологични решения и др. </w:t>
            </w:r>
          </w:p>
        </w:tc>
      </w:tr>
      <w:tr w:rsidR="003404D7" w:rsidRPr="008D7986" w14:paraId="0E25A8A4" w14:textId="77777777" w:rsidTr="11E1419A">
        <w:tc>
          <w:tcPr>
            <w:tcW w:w="9918" w:type="dxa"/>
            <w:gridSpan w:val="2"/>
            <w:shd w:val="clear" w:color="auto" w:fill="DDF2FF"/>
          </w:tcPr>
          <w:p w14:paraId="09FEC704" w14:textId="3C95ED38" w:rsidR="003404D7" w:rsidRPr="00E22EBD" w:rsidRDefault="00B55927" w:rsidP="00B55927">
            <w:pPr>
              <w:pStyle w:val="berschrift3"/>
              <w:outlineLvl w:val="2"/>
              <w:rPr>
                <w:lang w:val="bg-BG"/>
              </w:rPr>
            </w:pPr>
            <w:bookmarkStart w:id="42" w:name="_Toc134024305"/>
            <w:bookmarkStart w:id="43" w:name="_Toc144743689"/>
            <w:r w:rsidRPr="00E22EBD">
              <w:rPr>
                <w:lang w:val="bg-BG"/>
              </w:rPr>
              <w:t>Анализ на пазара и пречките</w:t>
            </w:r>
            <w:bookmarkEnd w:id="42"/>
            <w:bookmarkEnd w:id="43"/>
          </w:p>
        </w:tc>
      </w:tr>
      <w:tr w:rsidR="003404D7" w:rsidRPr="008D7986" w14:paraId="5494AC7A" w14:textId="77777777" w:rsidTr="11E1419A">
        <w:tc>
          <w:tcPr>
            <w:tcW w:w="9918" w:type="dxa"/>
            <w:gridSpan w:val="2"/>
            <w:shd w:val="clear" w:color="auto" w:fill="auto"/>
          </w:tcPr>
          <w:p w14:paraId="55C35A4B" w14:textId="46136DF9" w:rsidR="003404D7" w:rsidRPr="00E22EBD" w:rsidRDefault="002256DB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Моля, опишете:</w:t>
            </w:r>
            <w:r w:rsidR="003404D7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</w:t>
            </w:r>
          </w:p>
          <w:p w14:paraId="426BCA5C" w14:textId="6F118033" w:rsidR="003404D7" w:rsidRPr="00E22EBD" w:rsidRDefault="002256DB" w:rsidP="00711D08">
            <w:pPr>
              <w:pStyle w:val="Listenabsatz"/>
              <w:numPr>
                <w:ilvl w:val="0"/>
                <w:numId w:val="3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Пазарните условия и потенциалните конкуренти, </w:t>
            </w:r>
            <w:r w:rsidR="00A82E09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имащи отношение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към предложения проект;</w:t>
            </w:r>
            <w:r w:rsidR="003404D7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</w:t>
            </w:r>
          </w:p>
          <w:p w14:paraId="7AA08651" w14:textId="7B77A3BA" w:rsidR="003404D7" w:rsidRPr="00E22EBD" w:rsidRDefault="002256DB" w:rsidP="00711D08">
            <w:pPr>
              <w:pStyle w:val="Listenabsatz"/>
              <w:numPr>
                <w:ilvl w:val="0"/>
                <w:numId w:val="3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Общите пазарни пречки</w:t>
            </w:r>
            <w:r w:rsidR="00E43C8D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, които биха представлявали спънка пред проекта и как те ще бъдат преодолени.</w:t>
            </w:r>
            <w:r w:rsidR="003404D7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</w:t>
            </w:r>
          </w:p>
          <w:p w14:paraId="5801B54A" w14:textId="2B771094" w:rsidR="003404D7" w:rsidRPr="00E22EBD" w:rsidRDefault="00A82E09" w:rsidP="00A82E09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bg-BG"/>
              </w:rPr>
              <w:lastRenderedPageBreak/>
              <w:t xml:space="preserve">Съпътстващи документи, които може да бъдат предоставени за този раздел </w:t>
            </w:r>
            <w:r w:rsidR="003404D7" w:rsidRPr="00E22EB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bg-BG"/>
              </w:rPr>
              <w:t>:</w:t>
            </w:r>
            <w:r w:rsidR="003404D7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 xml:space="preserve"> 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Проучвания на пазара, анализи на потребителите, моделиране на потребителския избор, </w:t>
            </w:r>
            <w:r w:rsidR="003404D7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SWOT 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анализ на предложения инвестиционен проект и др.</w:t>
            </w:r>
          </w:p>
        </w:tc>
      </w:tr>
      <w:tr w:rsidR="003404D7" w:rsidRPr="008D7986" w14:paraId="40BD7CED" w14:textId="77777777" w:rsidTr="11E1419A">
        <w:tc>
          <w:tcPr>
            <w:tcW w:w="9918" w:type="dxa"/>
            <w:gridSpan w:val="2"/>
            <w:shd w:val="clear" w:color="auto" w:fill="DDF2FF"/>
          </w:tcPr>
          <w:p w14:paraId="63BC0FF8" w14:textId="235F6CD9" w:rsidR="003404D7" w:rsidRPr="00E22EBD" w:rsidRDefault="00C67E69" w:rsidP="00C67E69">
            <w:pPr>
              <w:pStyle w:val="berschrift3"/>
              <w:outlineLvl w:val="2"/>
              <w:rPr>
                <w:lang w:val="bg-BG"/>
              </w:rPr>
            </w:pPr>
            <w:bookmarkStart w:id="44" w:name="_Toc134024306"/>
            <w:bookmarkStart w:id="45" w:name="_Toc144743690"/>
            <w:r w:rsidRPr="00E22EBD">
              <w:rPr>
                <w:lang w:val="bg-BG"/>
              </w:rPr>
              <w:lastRenderedPageBreak/>
              <w:t>Мултиплициране и/или увеличаване на мащаба на предложения инвестиционен проект</w:t>
            </w:r>
            <w:bookmarkEnd w:id="44"/>
            <w:bookmarkEnd w:id="45"/>
          </w:p>
        </w:tc>
      </w:tr>
      <w:tr w:rsidR="003404D7" w:rsidRPr="008D7986" w14:paraId="15817CC9" w14:textId="77777777" w:rsidTr="11E1419A">
        <w:tc>
          <w:tcPr>
            <w:tcW w:w="9918" w:type="dxa"/>
            <w:gridSpan w:val="2"/>
            <w:shd w:val="clear" w:color="auto" w:fill="auto"/>
          </w:tcPr>
          <w:p w14:paraId="406E7626" w14:textId="6A97B283" w:rsidR="003404D7" w:rsidRPr="00E22EBD" w:rsidRDefault="00942763" w:rsidP="003404D7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Моля, опишете как проектът може да бъде възпроизведен в други условия и/или </w:t>
            </w:r>
            <w:r w:rsidR="006B1DC4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мащабът му  в региона на изпълнение 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да бъде увеличен, като посочите потенциални</w:t>
            </w:r>
            <w:r w:rsidR="006B1DC4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те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партньори, които може да бъдат </w:t>
            </w:r>
            <w:r w:rsidR="003758CF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привлечени</w:t>
            </w: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и се позовете на:</w:t>
            </w:r>
            <w:r w:rsidR="003404D7"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 xml:space="preserve"> </w:t>
            </w:r>
          </w:p>
          <w:p w14:paraId="68B778C7" w14:textId="404C2A58" w:rsidR="003404D7" w:rsidRPr="00E22EBD" w:rsidRDefault="00942763" w:rsidP="00711D08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Потенциала за вътрешно мултиплициране/увеличаване мащаба на проекта в рамките на общината/местната власт или сдружението на общини/органи на местната власт</w:t>
            </w:r>
          </w:p>
          <w:p w14:paraId="61A1567D" w14:textId="3E0C503C" w:rsidR="003404D7" w:rsidRPr="00E22EBD" w:rsidRDefault="00942763" w:rsidP="00711D08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Потенциалното разширяване на проекта чрез присъединяване на други организации; и/или</w:t>
            </w:r>
          </w:p>
          <w:p w14:paraId="057FDE58" w14:textId="2A8D5F33" w:rsidR="003404D7" w:rsidRPr="00E22EBD" w:rsidRDefault="00942763" w:rsidP="00711D08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Cs w:val="18"/>
                <w:lang w:val="bg-BG"/>
              </w:rPr>
              <w:t>Потенциалното/очаквано възпроизвеждане на проекта от други страни при различни обстоятелства.</w:t>
            </w:r>
          </w:p>
        </w:tc>
      </w:tr>
    </w:tbl>
    <w:p w14:paraId="551EB6AB" w14:textId="1652AF0A" w:rsidR="003926B0" w:rsidRPr="00E22EBD" w:rsidRDefault="003926B0" w:rsidP="003926B0">
      <w:pPr>
        <w:jc w:val="center"/>
        <w:rPr>
          <w:lang w:val="bg-BG"/>
        </w:rPr>
      </w:pPr>
    </w:p>
    <w:p w14:paraId="0C14E1EF" w14:textId="77777777" w:rsidR="003926B0" w:rsidRPr="00E22EBD" w:rsidRDefault="003926B0" w:rsidP="003926B0">
      <w:pPr>
        <w:jc w:val="center"/>
        <w:rPr>
          <w:lang w:val="bg-BG"/>
        </w:rPr>
        <w:sectPr w:rsidR="003926B0" w:rsidRPr="00E22EBD" w:rsidSect="003926B0">
          <w:footerReference w:type="default" r:id="rId19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3"/>
        <w:gridCol w:w="2648"/>
        <w:gridCol w:w="1173"/>
        <w:gridCol w:w="1472"/>
        <w:gridCol w:w="1814"/>
        <w:gridCol w:w="1575"/>
        <w:gridCol w:w="1659"/>
        <w:gridCol w:w="1079"/>
        <w:gridCol w:w="469"/>
        <w:gridCol w:w="1828"/>
      </w:tblGrid>
      <w:tr w:rsidR="003926B0" w:rsidRPr="00E22EBD" w14:paraId="494491F2" w14:textId="77777777" w:rsidTr="007905BC">
        <w:tc>
          <w:tcPr>
            <w:tcW w:w="14390" w:type="dxa"/>
            <w:gridSpan w:val="10"/>
            <w:shd w:val="clear" w:color="auto" w:fill="DDF2FF"/>
          </w:tcPr>
          <w:p w14:paraId="4DDA42E1" w14:textId="6A4509F1" w:rsidR="003926B0" w:rsidRPr="00E22EBD" w:rsidRDefault="00003368" w:rsidP="00003368">
            <w:pPr>
              <w:pStyle w:val="berschrift3"/>
              <w:jc w:val="left"/>
              <w:outlineLvl w:val="2"/>
              <w:rPr>
                <w:lang w:val="bg-BG"/>
              </w:rPr>
            </w:pPr>
            <w:bookmarkStart w:id="46" w:name="_Toc144743691"/>
            <w:r w:rsidRPr="00E22EBD">
              <w:rPr>
                <w:sz w:val="22"/>
                <w:lang w:val="bg-BG"/>
              </w:rPr>
              <w:lastRenderedPageBreak/>
              <w:t>Описание на планираните мерки</w:t>
            </w:r>
            <w:bookmarkEnd w:id="46"/>
          </w:p>
        </w:tc>
      </w:tr>
      <w:tr w:rsidR="003926B0" w:rsidRPr="008D7986" w14:paraId="6137B951" w14:textId="77777777" w:rsidTr="007905BC">
        <w:tc>
          <w:tcPr>
            <w:tcW w:w="14390" w:type="dxa"/>
            <w:gridSpan w:val="10"/>
          </w:tcPr>
          <w:p w14:paraId="17A5E1A5" w14:textId="16630303" w:rsidR="00EE0A46" w:rsidRPr="00E22EBD" w:rsidRDefault="006325EE" w:rsidP="00BF0FE3">
            <w:pPr>
              <w:spacing w:before="120" w:after="120"/>
              <w:ind w:right="136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>Моля, попълнете в таблицата по-долу мерките, които са планирани за изпълнение в рамките на предложения проект, като за всяка отделна мярка трябва да посочите съответния инвестиционен сектор, очакваните енергийни спестявания и/или произведена енергия от ВИ, избегнатите емисии на СО</w:t>
            </w:r>
            <w:r w:rsidRPr="00E22EBD">
              <w:rPr>
                <w:b w:val="0"/>
                <w:sz w:val="22"/>
                <w:vertAlign w:val="subscript"/>
                <w:lang w:val="bg-BG"/>
              </w:rPr>
              <w:t>2</w:t>
            </w:r>
            <w:r w:rsidRPr="00E22EBD">
              <w:rPr>
                <w:b w:val="0"/>
                <w:sz w:val="22"/>
                <w:lang w:val="bg-BG"/>
              </w:rPr>
              <w:t xml:space="preserve"> и общите инвестиционни разходи.</w:t>
            </w:r>
            <w:r w:rsidR="00B22A4B" w:rsidRPr="00E22EBD">
              <w:rPr>
                <w:b w:val="0"/>
                <w:sz w:val="22"/>
                <w:lang w:val="bg-BG"/>
              </w:rPr>
              <w:t xml:space="preserve"> </w:t>
            </w:r>
          </w:p>
          <w:p w14:paraId="1C7F90C9" w14:textId="38C9AB36" w:rsidR="003926B0" w:rsidRPr="00E22EBD" w:rsidRDefault="001B3E0C" w:rsidP="00711D08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color w:val="4F81BD"/>
                <w:sz w:val="20"/>
                <w:lang w:val="bg-BG"/>
              </w:rPr>
              <w:t>Планирани мерки</w:t>
            </w:r>
            <w:r w:rsidR="003926B0" w:rsidRPr="00E22EBD">
              <w:rPr>
                <w:b w:val="0"/>
                <w:color w:val="4F81BD"/>
                <w:sz w:val="20"/>
                <w:lang w:val="bg-BG"/>
              </w:rPr>
              <w:t xml:space="preserve"> </w:t>
            </w:r>
            <w:r w:rsidR="00516943" w:rsidRPr="00E22EBD">
              <w:rPr>
                <w:b w:val="0"/>
                <w:color w:val="4F81BD"/>
                <w:sz w:val="20"/>
                <w:lang w:val="bg-BG"/>
              </w:rPr>
              <w:t>-</w:t>
            </w:r>
            <w:r w:rsidRPr="00E22EBD">
              <w:rPr>
                <w:b w:val="0"/>
                <w:sz w:val="20"/>
                <w:lang w:val="bg-BG"/>
              </w:rPr>
              <w:t xml:space="preserve"> дейностите, планирани за изпълнение в рамките на предложения проект, които имат за цел да генерират въздействия по отношение на спестяването на енергия и производството на енергия от възобновяеми източници. В сградния сектор например потенциалните планирани мерки може да включват изолация на външните стени, покрива и мазето, подмяна на прозорците, подмяна на неефективните системи за отопление и охлаждане, модернизиране на съществуващото оборудване и интегриране на технологии, оползотворяващи В</w:t>
            </w:r>
            <w:r w:rsidR="00B87EE0" w:rsidRPr="00E22EBD">
              <w:rPr>
                <w:b w:val="0"/>
                <w:sz w:val="20"/>
                <w:lang w:val="bg-BG"/>
              </w:rPr>
              <w:t>Е</w:t>
            </w:r>
            <w:r w:rsidRPr="00E22EBD">
              <w:rPr>
                <w:b w:val="0"/>
                <w:sz w:val="20"/>
                <w:lang w:val="bg-BG"/>
              </w:rPr>
              <w:t>И.</w:t>
            </w:r>
            <w:r w:rsidR="003926B0" w:rsidRPr="00E22EBD">
              <w:rPr>
                <w:b w:val="0"/>
                <w:sz w:val="20"/>
                <w:lang w:val="bg-BG"/>
              </w:rPr>
              <w:t xml:space="preserve"> </w:t>
            </w:r>
            <w:r w:rsidR="00B87EE0" w:rsidRPr="00E22EBD">
              <w:rPr>
                <w:b w:val="0"/>
                <w:sz w:val="20"/>
                <w:lang w:val="bg-BG"/>
              </w:rPr>
              <w:t>Ако е необходимо, в колона „Описание на планираната мярка“ може да се предостави по-подробна информация за всяка мярка.</w:t>
            </w:r>
            <w:r w:rsidR="003926B0" w:rsidRPr="00E22EBD">
              <w:rPr>
                <w:b w:val="0"/>
                <w:sz w:val="20"/>
                <w:lang w:val="bg-BG"/>
              </w:rPr>
              <w:t xml:space="preserve"> </w:t>
            </w:r>
          </w:p>
          <w:p w14:paraId="64E236B9" w14:textId="7BB7D7FC" w:rsidR="003926B0" w:rsidRPr="00E22EBD" w:rsidRDefault="00212464" w:rsidP="00711D08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lang w:val="bg-BG"/>
              </w:rPr>
            </w:pPr>
            <w:r w:rsidRPr="00E22EBD">
              <w:rPr>
                <w:color w:val="4F81BD"/>
                <w:sz w:val="20"/>
                <w:lang w:val="bg-BG"/>
              </w:rPr>
              <w:t xml:space="preserve">Инвестиционният сектор, </w:t>
            </w:r>
            <w:r w:rsidRPr="00E22EBD">
              <w:rPr>
                <w:b w:val="0"/>
                <w:color w:val="575757"/>
                <w:sz w:val="20"/>
                <w:lang w:val="bg-BG"/>
              </w:rPr>
              <w:t xml:space="preserve">към който се отнася всяка отделна мярка, може да бъде избран от падащото меню в съответната колона. Подробно описание на инвестиционните сектори и примери за потенциални целеви мерки ще намерите в Насоките за бенефициери по </w:t>
            </w:r>
            <w:r w:rsidR="003926B0" w:rsidRPr="00E22EBD">
              <w:rPr>
                <w:b w:val="0"/>
                <w:color w:val="575757"/>
                <w:sz w:val="20"/>
                <w:lang w:val="bg-BG"/>
              </w:rPr>
              <w:t>EUCF</w:t>
            </w:r>
            <w:r w:rsidRPr="00E22EBD">
              <w:rPr>
                <w:b w:val="0"/>
                <w:color w:val="575757"/>
                <w:sz w:val="20"/>
                <w:lang w:val="bg-BG"/>
              </w:rPr>
              <w:t>.</w:t>
            </w:r>
          </w:p>
          <w:p w14:paraId="7190BC20" w14:textId="08719643" w:rsidR="00322E44" w:rsidRPr="00E22EBD" w:rsidRDefault="006E7CF7" w:rsidP="00711D08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lang w:val="bg-BG"/>
              </w:rPr>
            </w:pPr>
            <w:r w:rsidRPr="00E22EBD">
              <w:rPr>
                <w:b w:val="0"/>
                <w:sz w:val="20"/>
                <w:lang w:val="bg-BG"/>
              </w:rPr>
              <w:t xml:space="preserve">Очакваните въздействия по отношение на </w:t>
            </w:r>
            <w:r w:rsidRPr="00E22EBD">
              <w:rPr>
                <w:color w:val="4F81BD"/>
                <w:sz w:val="20"/>
                <w:lang w:val="bg-BG"/>
              </w:rPr>
              <w:t>икономията на енергия</w:t>
            </w:r>
            <w:r w:rsidR="003926B0" w:rsidRPr="00E22EBD">
              <w:rPr>
                <w:b w:val="0"/>
                <w:color w:val="4F81BD"/>
                <w:sz w:val="20"/>
                <w:lang w:val="bg-BG"/>
              </w:rPr>
              <w:t xml:space="preserve"> </w:t>
            </w:r>
            <w:r w:rsidRPr="00E22EBD">
              <w:rPr>
                <w:b w:val="0"/>
                <w:sz w:val="20"/>
                <w:lang w:val="bg-BG"/>
              </w:rPr>
              <w:t>и/или</w:t>
            </w:r>
            <w:r w:rsidR="003926B0" w:rsidRPr="00E22EBD">
              <w:rPr>
                <w:b w:val="0"/>
                <w:sz w:val="20"/>
                <w:lang w:val="bg-BG"/>
              </w:rPr>
              <w:t xml:space="preserve"> </w:t>
            </w:r>
            <w:r w:rsidRPr="00E22EBD">
              <w:rPr>
                <w:b w:val="0"/>
                <w:sz w:val="20"/>
                <w:lang w:val="bg-BG"/>
              </w:rPr>
              <w:t>производството на енергия от възобновяеми източници трябва да бъдат посочени в</w:t>
            </w:r>
            <w:r w:rsidR="00EE0A46" w:rsidRPr="00E22EBD">
              <w:rPr>
                <w:b w:val="0"/>
                <w:sz w:val="20"/>
                <w:lang w:val="bg-BG"/>
              </w:rPr>
              <w:t xml:space="preserve"> kWh</w:t>
            </w:r>
            <w:r w:rsidR="003926B0" w:rsidRPr="00E22EBD">
              <w:rPr>
                <w:b w:val="0"/>
                <w:sz w:val="20"/>
                <w:lang w:val="bg-BG"/>
              </w:rPr>
              <w:t xml:space="preserve"> </w:t>
            </w:r>
            <w:r w:rsidRPr="00E22EBD">
              <w:rPr>
                <w:b w:val="0"/>
                <w:sz w:val="20"/>
                <w:lang w:val="bg-BG"/>
              </w:rPr>
              <w:t xml:space="preserve">в съответните колони. Очакваните въздействия по отношение на </w:t>
            </w:r>
            <w:r w:rsidRPr="00E22EBD">
              <w:rPr>
                <w:color w:val="4F81BD"/>
                <w:sz w:val="20"/>
                <w:lang w:val="bg-BG"/>
              </w:rPr>
              <w:t>избегнатите емисии на С</w:t>
            </w:r>
            <w:r w:rsidR="00EE0A46" w:rsidRPr="00E22EBD">
              <w:rPr>
                <w:color w:val="4F81BD"/>
                <w:sz w:val="20"/>
                <w:lang w:val="bg-BG"/>
              </w:rPr>
              <w:t>O</w:t>
            </w:r>
            <w:r w:rsidR="00EE0A46" w:rsidRPr="00E22EBD">
              <w:rPr>
                <w:color w:val="4F81BD"/>
                <w:sz w:val="20"/>
                <w:vertAlign w:val="subscript"/>
                <w:lang w:val="bg-BG"/>
              </w:rPr>
              <w:t>2</w:t>
            </w:r>
            <w:r w:rsidR="003926B0" w:rsidRPr="00E22EBD">
              <w:rPr>
                <w:color w:val="4F81BD"/>
                <w:sz w:val="20"/>
                <w:vertAlign w:val="subscript"/>
                <w:lang w:val="bg-BG"/>
              </w:rPr>
              <w:t xml:space="preserve"> </w:t>
            </w:r>
            <w:r w:rsidRPr="00E22EBD">
              <w:rPr>
                <w:b w:val="0"/>
                <w:sz w:val="20"/>
                <w:lang w:val="bg-BG"/>
              </w:rPr>
              <w:t>трябва да бъдат посочени в тонове в съответната колона.</w:t>
            </w:r>
            <w:r w:rsidR="003926B0" w:rsidRPr="00E22EBD">
              <w:rPr>
                <w:b w:val="0"/>
                <w:sz w:val="20"/>
                <w:lang w:val="bg-BG"/>
              </w:rPr>
              <w:t xml:space="preserve"> </w:t>
            </w:r>
            <w:r w:rsidRPr="00E22EBD">
              <w:rPr>
                <w:b w:val="0"/>
                <w:sz w:val="20"/>
                <w:lang w:val="bg-BG"/>
              </w:rPr>
              <w:t>Сборът от всички очаквани въздействия трябва да се посочи в последния ред на таблицата.</w:t>
            </w:r>
          </w:p>
          <w:p w14:paraId="5CF5E00B" w14:textId="3707036F" w:rsidR="00322E44" w:rsidRPr="00E22EBD" w:rsidRDefault="00C11100" w:rsidP="00711D08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</w:pPr>
            <w:r w:rsidRPr="00E22EBD">
              <w:rPr>
                <w:color w:val="4F81BD"/>
                <w:sz w:val="20"/>
                <w:lang w:val="bg-BG"/>
              </w:rPr>
              <w:t>Инвестиционните разходи</w:t>
            </w:r>
            <w:r w:rsidR="003926B0" w:rsidRPr="00E22EBD">
              <w:rPr>
                <w:b w:val="0"/>
                <w:color w:val="4F81BD"/>
                <w:sz w:val="20"/>
                <w:lang w:val="bg-BG"/>
              </w:rPr>
              <w:t xml:space="preserve"> </w:t>
            </w:r>
            <w:r w:rsidRPr="00E22EBD">
              <w:rPr>
                <w:b w:val="0"/>
                <w:sz w:val="20"/>
                <w:lang w:val="bg-BG"/>
              </w:rPr>
              <w:t>се отнасят до необходимия за изпълнението на всяка отделна мярка капитал. Разходите трябва да се посочат в евро и крайната сума трябва да се попълни в последния ред на таблицата.</w:t>
            </w:r>
            <w:r w:rsidR="003926B0" w:rsidRPr="00E22EBD">
              <w:rPr>
                <w:b w:val="0"/>
                <w:sz w:val="20"/>
                <w:lang w:val="bg-BG"/>
              </w:rPr>
              <w:t xml:space="preserve"> </w:t>
            </w:r>
          </w:p>
          <w:p w14:paraId="6DD6B702" w14:textId="5809CAE8" w:rsidR="00EF5FDF" w:rsidRPr="00E22EBD" w:rsidRDefault="00E332D3" w:rsidP="00616E9F">
            <w:p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bg-BG"/>
              </w:rPr>
              <w:t>Съпътстващи документи, които може да бъдат предоставени за този раздел</w:t>
            </w:r>
            <w:r w:rsidR="003926B0" w:rsidRPr="00E22EB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bg-BG"/>
              </w:rPr>
              <w:t>:</w:t>
            </w:r>
            <w:r w:rsidR="003926B0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 xml:space="preserve">  </w:t>
            </w:r>
            <w:r w:rsidR="00616E9F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Инженерен анализ, проучвания и изчисления за очакваните въздействия по отношение на икономиите на енергия, производството на енергия от ВИ и избегнатите емисии на парникови газове, вкл. съответните допускания, базови стойности, коефициенти на преобразуване и др., финансов план, пазарни оценки и оценки на инвестиционните разходи.</w:t>
            </w:r>
            <w:r w:rsidR="003926B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</w:t>
            </w:r>
            <w:r w:rsidR="00616E9F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Проучвания и анализи за определяне на допълнителни въздействия на проекта.</w:t>
            </w:r>
          </w:p>
        </w:tc>
      </w:tr>
      <w:tr w:rsidR="006E7CF7" w:rsidRPr="00E22EBD" w14:paraId="357B2ACC" w14:textId="77777777" w:rsidTr="00704AE4">
        <w:trPr>
          <w:trHeight w:val="310"/>
        </w:trPr>
        <w:tc>
          <w:tcPr>
            <w:tcW w:w="673" w:type="dxa"/>
            <w:shd w:val="clear" w:color="auto" w:fill="EFF9FF"/>
          </w:tcPr>
          <w:p w14:paraId="31CD405A" w14:textId="77777777" w:rsidR="00AD372F" w:rsidRPr="00E22EBD" w:rsidRDefault="00AD372F" w:rsidP="00E22EBD">
            <w:pPr>
              <w:tabs>
                <w:tab w:val="left" w:pos="1710"/>
              </w:tabs>
              <w:spacing w:before="40" w:after="40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#</w:t>
            </w:r>
          </w:p>
        </w:tc>
        <w:tc>
          <w:tcPr>
            <w:tcW w:w="2648" w:type="dxa"/>
            <w:shd w:val="clear" w:color="auto" w:fill="EFF9FF"/>
          </w:tcPr>
          <w:p w14:paraId="3E7EFBB6" w14:textId="70208069" w:rsidR="00AD372F" w:rsidRPr="00E22EBD" w:rsidRDefault="008923F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sz w:val="22"/>
                <w:lang w:val="bg-BG"/>
              </w:rPr>
              <w:t>Планирана мярка</w:t>
            </w:r>
          </w:p>
        </w:tc>
        <w:tc>
          <w:tcPr>
            <w:tcW w:w="2645" w:type="dxa"/>
            <w:gridSpan w:val="2"/>
            <w:shd w:val="clear" w:color="auto" w:fill="EFF9FF"/>
          </w:tcPr>
          <w:p w14:paraId="288B3D0D" w14:textId="6EFBE1E6" w:rsidR="00AD372F" w:rsidRPr="00E22EBD" w:rsidRDefault="008923F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sz w:val="22"/>
                <w:lang w:val="bg-BG"/>
              </w:rPr>
              <w:t>Описание на планираната мярка</w:t>
            </w:r>
          </w:p>
        </w:tc>
        <w:tc>
          <w:tcPr>
            <w:tcW w:w="1814" w:type="dxa"/>
            <w:shd w:val="clear" w:color="auto" w:fill="EFF9FF"/>
          </w:tcPr>
          <w:p w14:paraId="00B1DD97" w14:textId="73495A8F" w:rsidR="00AD372F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sz w:val="22"/>
                <w:lang w:val="bg-BG"/>
              </w:rPr>
              <w:t>Инвестиционен с</w:t>
            </w:r>
            <w:r w:rsidR="00A75A71" w:rsidRPr="00E22EBD">
              <w:rPr>
                <w:sz w:val="22"/>
                <w:lang w:val="bg-BG"/>
              </w:rPr>
              <w:t>ектор</w:t>
            </w:r>
          </w:p>
        </w:tc>
        <w:tc>
          <w:tcPr>
            <w:tcW w:w="1575" w:type="dxa"/>
            <w:shd w:val="clear" w:color="auto" w:fill="EFF9FF"/>
          </w:tcPr>
          <w:p w14:paraId="428E905E" w14:textId="345EDE59" w:rsidR="00AD372F" w:rsidRPr="00E22EBD" w:rsidRDefault="006E7CF7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sz w:val="22"/>
                <w:lang w:val="bg-BG"/>
              </w:rPr>
              <w:t>Икономия на енергия</w:t>
            </w:r>
            <w:r w:rsidR="00E30D4B" w:rsidRPr="00E22EBD">
              <w:rPr>
                <w:sz w:val="22"/>
                <w:lang w:val="bg-BG"/>
              </w:rPr>
              <w:t xml:space="preserve"> </w:t>
            </w:r>
            <w:r w:rsidR="00AD372F" w:rsidRPr="00E22EBD">
              <w:rPr>
                <w:b w:val="0"/>
                <w:sz w:val="22"/>
                <w:lang w:val="bg-BG"/>
              </w:rPr>
              <w:t>(</w:t>
            </w:r>
            <w:r w:rsidR="00EE0A46" w:rsidRPr="00E22EBD">
              <w:rPr>
                <w:b w:val="0"/>
                <w:sz w:val="22"/>
                <w:lang w:val="bg-BG"/>
              </w:rPr>
              <w:t>kWh</w:t>
            </w:r>
            <w:r w:rsidR="00AD372F" w:rsidRPr="00E22EBD">
              <w:rPr>
                <w:b w:val="0"/>
                <w:sz w:val="22"/>
                <w:lang w:val="bg-BG"/>
              </w:rPr>
              <w:t>)</w:t>
            </w:r>
          </w:p>
        </w:tc>
        <w:tc>
          <w:tcPr>
            <w:tcW w:w="1659" w:type="dxa"/>
            <w:shd w:val="clear" w:color="auto" w:fill="EFF9FF"/>
          </w:tcPr>
          <w:p w14:paraId="72454DEC" w14:textId="43C74CB6" w:rsidR="00AD372F" w:rsidRPr="00E22EBD" w:rsidRDefault="00E30D4B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sz w:val="22"/>
                <w:lang w:val="bg-BG"/>
              </w:rPr>
              <w:t>Производство на енергия от ВИ</w:t>
            </w:r>
            <w:r w:rsidR="00AD372F" w:rsidRPr="00E22EBD">
              <w:rPr>
                <w:sz w:val="22"/>
                <w:lang w:val="bg-BG"/>
              </w:rPr>
              <w:t xml:space="preserve"> </w:t>
            </w:r>
            <w:r w:rsidR="00AD372F" w:rsidRPr="00E22EBD">
              <w:rPr>
                <w:b w:val="0"/>
                <w:sz w:val="22"/>
                <w:lang w:val="bg-BG"/>
              </w:rPr>
              <w:t>(</w:t>
            </w:r>
            <w:r w:rsidR="00EE0A46" w:rsidRPr="00E22EBD">
              <w:rPr>
                <w:b w:val="0"/>
                <w:sz w:val="22"/>
                <w:lang w:val="bg-BG"/>
              </w:rPr>
              <w:t>k</w:t>
            </w:r>
            <w:r w:rsidR="00AD372F" w:rsidRPr="00E22EBD">
              <w:rPr>
                <w:b w:val="0"/>
                <w:sz w:val="22"/>
                <w:lang w:val="bg-BG"/>
              </w:rPr>
              <w:t>Wh)</w:t>
            </w:r>
          </w:p>
        </w:tc>
        <w:tc>
          <w:tcPr>
            <w:tcW w:w="1548" w:type="dxa"/>
            <w:gridSpan w:val="2"/>
            <w:shd w:val="clear" w:color="auto" w:fill="EFF9FF"/>
          </w:tcPr>
          <w:p w14:paraId="67CB51FD" w14:textId="68CA8837" w:rsidR="00AD372F" w:rsidRPr="00E22EBD" w:rsidRDefault="008923F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sz w:val="22"/>
                <w:lang w:val="bg-BG"/>
              </w:rPr>
              <w:t xml:space="preserve">Избегнати емисии на </w:t>
            </w:r>
            <w:r w:rsidR="00EE0A46" w:rsidRPr="00E22EBD">
              <w:rPr>
                <w:sz w:val="22"/>
                <w:lang w:val="bg-BG"/>
              </w:rPr>
              <w:t>CO</w:t>
            </w:r>
            <w:r w:rsidR="00EE0A46" w:rsidRPr="00E22EBD">
              <w:rPr>
                <w:sz w:val="22"/>
                <w:vertAlign w:val="subscript"/>
                <w:lang w:val="bg-BG"/>
              </w:rPr>
              <w:t>2</w:t>
            </w:r>
            <w:r w:rsidR="00EE0A46" w:rsidRPr="00E22EBD">
              <w:rPr>
                <w:sz w:val="22"/>
                <w:lang w:val="bg-BG"/>
              </w:rPr>
              <w:t xml:space="preserve"> </w:t>
            </w:r>
            <w:r w:rsidR="00AD372F" w:rsidRPr="00E22EBD">
              <w:rPr>
                <w:b w:val="0"/>
                <w:sz w:val="20"/>
                <w:lang w:val="bg-BG"/>
              </w:rPr>
              <w:t>(</w:t>
            </w:r>
            <w:r w:rsidRPr="00E22EBD">
              <w:rPr>
                <w:b w:val="0"/>
                <w:sz w:val="20"/>
                <w:lang w:val="bg-BG"/>
              </w:rPr>
              <w:t>тонове</w:t>
            </w:r>
            <w:r w:rsidR="00AD372F" w:rsidRPr="00E22EBD">
              <w:rPr>
                <w:b w:val="0"/>
                <w:sz w:val="20"/>
                <w:lang w:val="bg-BG"/>
              </w:rPr>
              <w:t>)</w:t>
            </w:r>
          </w:p>
        </w:tc>
        <w:tc>
          <w:tcPr>
            <w:tcW w:w="1828" w:type="dxa"/>
            <w:shd w:val="clear" w:color="auto" w:fill="EFF9FF"/>
          </w:tcPr>
          <w:p w14:paraId="7E154F77" w14:textId="0B533441" w:rsidR="00AD372F" w:rsidRPr="00E22EBD" w:rsidRDefault="00E30D4B" w:rsidP="00E22EBD">
            <w:pPr>
              <w:spacing w:before="40" w:after="40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Инвестиционни разходи</w:t>
            </w:r>
          </w:p>
          <w:p w14:paraId="12969267" w14:textId="77777777" w:rsidR="00AD372F" w:rsidRPr="00E22EBD" w:rsidRDefault="00AD372F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>(EUR)</w:t>
            </w:r>
          </w:p>
        </w:tc>
      </w:tr>
      <w:tr w:rsidR="006E7CF7" w:rsidRPr="00E22EBD" w14:paraId="11869A80" w14:textId="77777777" w:rsidTr="00704AE4">
        <w:trPr>
          <w:trHeight w:val="310"/>
        </w:trPr>
        <w:tc>
          <w:tcPr>
            <w:tcW w:w="673" w:type="dxa"/>
            <w:shd w:val="clear" w:color="auto" w:fill="F2F2F2" w:themeFill="background1" w:themeFillShade="F2"/>
          </w:tcPr>
          <w:p w14:paraId="5125A27C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lang w:val="bg-BG"/>
              </w:rPr>
              <w:t>1</w:t>
            </w:r>
          </w:p>
        </w:tc>
        <w:tc>
          <w:tcPr>
            <w:tcW w:w="2648" w:type="dxa"/>
          </w:tcPr>
          <w:p w14:paraId="7D0E3E64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jc w:val="left"/>
              <w:rPr>
                <w:lang w:val="bg-BG"/>
              </w:rPr>
            </w:pPr>
          </w:p>
        </w:tc>
        <w:tc>
          <w:tcPr>
            <w:tcW w:w="2645" w:type="dxa"/>
            <w:gridSpan w:val="2"/>
          </w:tcPr>
          <w:p w14:paraId="267C8A53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bg-BG"/>
            </w:rPr>
            <w:alias w:val="Инвестиционен сектор"/>
            <w:tag w:val="Инвестиционен сектор"/>
            <w:id w:val="1698967170"/>
            <w:placeholder>
              <w:docPart w:val="3D5343582F174D56BEE67BD7E63B4936"/>
            </w:placeholder>
            <w:comboBox>
              <w:listItem w:displayText="Моля, изберете" w:value="Моля, изберете"/>
              <w:listItem w:displayText="Обществени сгради (вкл. социални жилища)" w:value="Обществени сгради (вкл. социални жилища)"/>
              <w:listItem w:displayText="Частни нежилищни сгради" w:value="Частни нежилищни сгради"/>
              <w:listItem w:displayText="Частни жилищни сгради" w:value="Частни жилищни сгради"/>
              <w:listItem w:displayText="Сградно-интегрирани ВЕИ" w:value="Сградно-интегрирани ВЕИ"/>
              <w:listItem w:displayText="Мрежи за централизирано отопление и охлаждане" w:value="Мрежи за централизирано отопление и охлаждане"/>
              <w:listItem w:displayText="Устойчива градска мобилност" w:value="Устойчива градска мобилност"/>
              <w:listItem w:displayText="Иновативна енергийна инфраструктура" w:value="Иновативна енергийна инфраструктура"/>
              <w:listItem w:displayText="Инфраструктура за производство на енергия от ВЕИ" w:value="Инфраструктура за производство на енергия от ВЕИ"/>
              <w:listItem w:displayText="Публично осветление" w:value="Публично осветление"/>
              <w:listItem w:displayText="Друг сектор" w:value="Друг сектор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814" w:type="dxa"/>
                <w:vAlign w:val="top"/>
              </w:tcPr>
              <w:p w14:paraId="12D35FB5" w14:textId="3D4EC352" w:rsidR="007905BC" w:rsidRPr="00E22EBD" w:rsidRDefault="003C4FA8" w:rsidP="00E22EBD">
                <w:pPr>
                  <w:tabs>
                    <w:tab w:val="left" w:pos="1710"/>
                  </w:tabs>
                  <w:spacing w:before="40" w:after="40"/>
                  <w:rPr>
                    <w:lang w:val="bg-BG"/>
                  </w:rPr>
                </w:pPr>
                <w:r w:rsidRPr="00E22EBD">
                  <w:rPr>
                    <w:rStyle w:val="ContentChar"/>
                    <w:b w:val="0"/>
                    <w:sz w:val="20"/>
                    <w:szCs w:val="20"/>
                    <w:lang w:val="bg-BG"/>
                  </w:rPr>
                  <w:t>Моля, изберете</w:t>
                </w:r>
              </w:p>
            </w:tc>
          </w:sdtContent>
        </w:sdt>
        <w:tc>
          <w:tcPr>
            <w:tcW w:w="1575" w:type="dxa"/>
          </w:tcPr>
          <w:p w14:paraId="520B5627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659" w:type="dxa"/>
          </w:tcPr>
          <w:p w14:paraId="17F5073D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548" w:type="dxa"/>
            <w:gridSpan w:val="2"/>
          </w:tcPr>
          <w:p w14:paraId="2E23664F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828" w:type="dxa"/>
          </w:tcPr>
          <w:p w14:paraId="1F18B28D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</w:tr>
      <w:tr w:rsidR="006E7CF7" w:rsidRPr="00E22EBD" w14:paraId="24099293" w14:textId="77777777" w:rsidTr="00704AE4">
        <w:trPr>
          <w:trHeight w:val="310"/>
        </w:trPr>
        <w:tc>
          <w:tcPr>
            <w:tcW w:w="673" w:type="dxa"/>
            <w:shd w:val="clear" w:color="auto" w:fill="F2F2F2" w:themeFill="background1" w:themeFillShade="F2"/>
          </w:tcPr>
          <w:p w14:paraId="73E1DAB7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lang w:val="bg-BG"/>
              </w:rPr>
              <w:t>2</w:t>
            </w:r>
          </w:p>
        </w:tc>
        <w:tc>
          <w:tcPr>
            <w:tcW w:w="2648" w:type="dxa"/>
          </w:tcPr>
          <w:p w14:paraId="59EAC852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jc w:val="left"/>
              <w:rPr>
                <w:lang w:val="bg-BG"/>
              </w:rPr>
            </w:pPr>
          </w:p>
        </w:tc>
        <w:tc>
          <w:tcPr>
            <w:tcW w:w="2645" w:type="dxa"/>
            <w:gridSpan w:val="2"/>
          </w:tcPr>
          <w:p w14:paraId="1F13E1BC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bg-BG"/>
            </w:rPr>
            <w:alias w:val="Инвестиционен сектор"/>
            <w:tag w:val="Инвестиционен сектор"/>
            <w:id w:val="1435477585"/>
            <w:placeholder>
              <w:docPart w:val="9B590B1AEF6C4F35ABBE22E93EFEDC4F"/>
            </w:placeholder>
            <w:comboBox>
              <w:listItem w:displayText="Моля, изберете" w:value="Моля, изберете"/>
              <w:listItem w:displayText="Обществени сгради (вкл. социални жилища)" w:value="Обществени сгради (вкл. социални жилища)"/>
              <w:listItem w:displayText="Частни нежилищни сгради" w:value="Частни нежилищни сгради"/>
              <w:listItem w:displayText="Частни жилищни сгради" w:value="Частни жилищни сгради"/>
              <w:listItem w:displayText="Сградно-интегрирани ВЕИ" w:value="Сградно-интегрирани ВЕИ"/>
              <w:listItem w:displayText="Мрежи за централизирано отопление и охлаждане" w:value="Мрежи за централизирано отопление и охлаждане"/>
              <w:listItem w:displayText="Устойчива градска мобилност" w:value="Устойчива градска мобилност"/>
              <w:listItem w:displayText="Иновативна енергийна инфраструктура" w:value="Иновативна енергийна инфраструктура"/>
              <w:listItem w:displayText="Инфраструктура за производство на енергия от ВЕИ" w:value="Инфраструктура за производство на енергия от ВЕИ"/>
              <w:listItem w:displayText="Публично осветление" w:value="Публично осветление"/>
              <w:listItem w:displayText="Друг сектор" w:value="Друг сектор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814" w:type="dxa"/>
                <w:vAlign w:val="top"/>
              </w:tcPr>
              <w:p w14:paraId="58C7AB02" w14:textId="3378B8A5" w:rsidR="00704AE4" w:rsidRPr="00E22EBD" w:rsidRDefault="00704AE4" w:rsidP="00E22EBD">
                <w:pPr>
                  <w:tabs>
                    <w:tab w:val="left" w:pos="1710"/>
                  </w:tabs>
                  <w:spacing w:before="40" w:after="40"/>
                  <w:rPr>
                    <w:lang w:val="bg-BG"/>
                  </w:rPr>
                </w:pPr>
                <w:r w:rsidRPr="00E22EBD">
                  <w:rPr>
                    <w:rStyle w:val="ContentChar"/>
                    <w:b w:val="0"/>
                    <w:sz w:val="20"/>
                    <w:szCs w:val="20"/>
                    <w:lang w:val="bg-BG"/>
                  </w:rPr>
                  <w:t>Моля, изберете</w:t>
                </w:r>
              </w:p>
            </w:tc>
          </w:sdtContent>
        </w:sdt>
        <w:tc>
          <w:tcPr>
            <w:tcW w:w="1575" w:type="dxa"/>
          </w:tcPr>
          <w:p w14:paraId="7EF85107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659" w:type="dxa"/>
          </w:tcPr>
          <w:p w14:paraId="17496990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548" w:type="dxa"/>
            <w:gridSpan w:val="2"/>
          </w:tcPr>
          <w:p w14:paraId="76638211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828" w:type="dxa"/>
          </w:tcPr>
          <w:p w14:paraId="6281AE53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</w:tr>
      <w:tr w:rsidR="006E7CF7" w:rsidRPr="00E22EBD" w14:paraId="33951DB1" w14:textId="77777777" w:rsidTr="00704AE4">
        <w:trPr>
          <w:trHeight w:val="310"/>
        </w:trPr>
        <w:tc>
          <w:tcPr>
            <w:tcW w:w="673" w:type="dxa"/>
            <w:shd w:val="clear" w:color="auto" w:fill="F2F2F2" w:themeFill="background1" w:themeFillShade="F2"/>
          </w:tcPr>
          <w:p w14:paraId="1E48E4E0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lang w:val="bg-BG"/>
              </w:rPr>
              <w:t>3</w:t>
            </w:r>
          </w:p>
        </w:tc>
        <w:tc>
          <w:tcPr>
            <w:tcW w:w="2648" w:type="dxa"/>
          </w:tcPr>
          <w:p w14:paraId="0EA2DDDA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jc w:val="left"/>
              <w:rPr>
                <w:lang w:val="bg-BG"/>
              </w:rPr>
            </w:pPr>
          </w:p>
        </w:tc>
        <w:tc>
          <w:tcPr>
            <w:tcW w:w="2645" w:type="dxa"/>
            <w:gridSpan w:val="2"/>
          </w:tcPr>
          <w:p w14:paraId="1925A294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bg-BG"/>
            </w:rPr>
            <w:alias w:val="Инвестиционен сектор"/>
            <w:tag w:val="Инвестиционен сектор"/>
            <w:id w:val="1335413011"/>
            <w:placeholder>
              <w:docPart w:val="541AABC65508444C86E4C70477959E24"/>
            </w:placeholder>
            <w:comboBox>
              <w:listItem w:displayText="Моля, изберете" w:value="Моля, изберете"/>
              <w:listItem w:displayText="Обществени сгради (вкл. социални жилища)" w:value="Обществени сгради (вкл. социални жилища)"/>
              <w:listItem w:displayText="Частни нежилищни сгради" w:value="Частни нежилищни сгради"/>
              <w:listItem w:displayText="Частни жилищни сгради" w:value="Частни жилищни сгради"/>
              <w:listItem w:displayText="Сградно-интегрирани ВЕИ" w:value="Сградно-интегрирани ВЕИ"/>
              <w:listItem w:displayText="Мрежи за централизирано отопление и охлаждане" w:value="Мрежи за централизирано отопление и охлаждане"/>
              <w:listItem w:displayText="Устойчива градска мобилност" w:value="Устойчива градска мобилност"/>
              <w:listItem w:displayText="Иновативна енергийна инфраструктура" w:value="Иновативна енергийна инфраструктура"/>
              <w:listItem w:displayText="Инфраструктура за производство на енергия от ВЕИ" w:value="Инфраструктура за производство на енергия от ВЕИ"/>
              <w:listItem w:displayText="Публично осветление" w:value="Публично осветление"/>
              <w:listItem w:displayText="Друг сектор" w:value="Друг сектор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814" w:type="dxa"/>
                <w:vAlign w:val="top"/>
              </w:tcPr>
              <w:p w14:paraId="53DACBF3" w14:textId="408DBD3F" w:rsidR="00704AE4" w:rsidRPr="00E22EBD" w:rsidRDefault="00704AE4" w:rsidP="00E22EBD">
                <w:pPr>
                  <w:tabs>
                    <w:tab w:val="left" w:pos="1710"/>
                  </w:tabs>
                  <w:spacing w:before="40" w:after="40"/>
                  <w:rPr>
                    <w:lang w:val="bg-BG"/>
                  </w:rPr>
                </w:pPr>
                <w:r w:rsidRPr="00E22EBD">
                  <w:rPr>
                    <w:rStyle w:val="ContentChar"/>
                    <w:b w:val="0"/>
                    <w:sz w:val="20"/>
                    <w:szCs w:val="20"/>
                    <w:lang w:val="bg-BG"/>
                  </w:rPr>
                  <w:t>Моля, изберете</w:t>
                </w:r>
              </w:p>
            </w:tc>
          </w:sdtContent>
        </w:sdt>
        <w:tc>
          <w:tcPr>
            <w:tcW w:w="1575" w:type="dxa"/>
          </w:tcPr>
          <w:p w14:paraId="0BCF0E5C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659" w:type="dxa"/>
          </w:tcPr>
          <w:p w14:paraId="2166942C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548" w:type="dxa"/>
            <w:gridSpan w:val="2"/>
          </w:tcPr>
          <w:p w14:paraId="774F3106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828" w:type="dxa"/>
          </w:tcPr>
          <w:p w14:paraId="3418B99A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</w:tr>
      <w:tr w:rsidR="006E7CF7" w:rsidRPr="00E22EBD" w14:paraId="3ADDCCAD" w14:textId="77777777" w:rsidTr="00704AE4">
        <w:trPr>
          <w:trHeight w:val="310"/>
        </w:trPr>
        <w:tc>
          <w:tcPr>
            <w:tcW w:w="673" w:type="dxa"/>
            <w:shd w:val="clear" w:color="auto" w:fill="F2F2F2" w:themeFill="background1" w:themeFillShade="F2"/>
          </w:tcPr>
          <w:p w14:paraId="7AA0D37B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lang w:val="bg-BG"/>
              </w:rPr>
              <w:t>4</w:t>
            </w:r>
          </w:p>
        </w:tc>
        <w:tc>
          <w:tcPr>
            <w:tcW w:w="2648" w:type="dxa"/>
          </w:tcPr>
          <w:p w14:paraId="12A9A3D1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jc w:val="left"/>
              <w:rPr>
                <w:lang w:val="bg-BG"/>
              </w:rPr>
            </w:pPr>
          </w:p>
        </w:tc>
        <w:tc>
          <w:tcPr>
            <w:tcW w:w="2645" w:type="dxa"/>
            <w:gridSpan w:val="2"/>
          </w:tcPr>
          <w:p w14:paraId="10FE3E94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bg-BG"/>
            </w:rPr>
            <w:alias w:val="Инвестиционен сектор"/>
            <w:tag w:val="Инвестиционен сектор"/>
            <w:id w:val="-1690828135"/>
            <w:placeholder>
              <w:docPart w:val="9B3EA790DCCB4566876F0FB02E38AB53"/>
            </w:placeholder>
            <w:comboBox>
              <w:listItem w:displayText="Моля, изберете" w:value="Моля, изберете"/>
              <w:listItem w:displayText="Обществени сгради (вкл. социални жилища)" w:value="Обществени сгради (вкл. социални жилища)"/>
              <w:listItem w:displayText="Частни нежилищни сгради" w:value="Частни нежилищни сгради"/>
              <w:listItem w:displayText="Частни жилищни сгради" w:value="Частни жилищни сгради"/>
              <w:listItem w:displayText="Сградно-интегрирани ВЕИ" w:value="Сградно-интегрирани ВЕИ"/>
              <w:listItem w:displayText="Мрежи за централизирано отопление и охлаждане" w:value="Мрежи за централизирано отопление и охлаждане"/>
              <w:listItem w:displayText="Устойчива градска мобилност" w:value="Устойчива градска мобилност"/>
              <w:listItem w:displayText="Иновативна енергийна инфраструктура" w:value="Иновативна енергийна инфраструктура"/>
              <w:listItem w:displayText="Инфраструктура за производство на енергия от ВЕИ" w:value="Инфраструктура за производство на енергия от ВЕИ"/>
              <w:listItem w:displayText="Публично осветление" w:value="Публично осветление"/>
              <w:listItem w:displayText="Друг сектор" w:value="Друг сектор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814" w:type="dxa"/>
                <w:vAlign w:val="top"/>
              </w:tcPr>
              <w:p w14:paraId="04B36958" w14:textId="46CA18A1" w:rsidR="00704AE4" w:rsidRPr="00E22EBD" w:rsidRDefault="00704AE4" w:rsidP="00E22EBD">
                <w:pPr>
                  <w:tabs>
                    <w:tab w:val="left" w:pos="1710"/>
                  </w:tabs>
                  <w:spacing w:before="40" w:after="40"/>
                  <w:rPr>
                    <w:lang w:val="bg-BG"/>
                  </w:rPr>
                </w:pPr>
                <w:r w:rsidRPr="00E22EBD">
                  <w:rPr>
                    <w:rStyle w:val="ContentChar"/>
                    <w:b w:val="0"/>
                    <w:sz w:val="20"/>
                    <w:szCs w:val="20"/>
                    <w:lang w:val="bg-BG"/>
                  </w:rPr>
                  <w:t>Моля, изберете</w:t>
                </w:r>
              </w:p>
            </w:tc>
          </w:sdtContent>
        </w:sdt>
        <w:tc>
          <w:tcPr>
            <w:tcW w:w="1575" w:type="dxa"/>
          </w:tcPr>
          <w:p w14:paraId="71DD0392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659" w:type="dxa"/>
          </w:tcPr>
          <w:p w14:paraId="46DEF77E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548" w:type="dxa"/>
            <w:gridSpan w:val="2"/>
          </w:tcPr>
          <w:p w14:paraId="72C97590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828" w:type="dxa"/>
          </w:tcPr>
          <w:p w14:paraId="35AFF885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</w:tr>
      <w:tr w:rsidR="006E7CF7" w:rsidRPr="00E22EBD" w14:paraId="7D03CDA4" w14:textId="77777777" w:rsidTr="00704AE4">
        <w:trPr>
          <w:trHeight w:val="310"/>
        </w:trPr>
        <w:tc>
          <w:tcPr>
            <w:tcW w:w="673" w:type="dxa"/>
            <w:shd w:val="clear" w:color="auto" w:fill="F2F2F2" w:themeFill="background1" w:themeFillShade="F2"/>
          </w:tcPr>
          <w:p w14:paraId="6A01D1D3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lang w:val="bg-BG"/>
              </w:rPr>
              <w:t>5</w:t>
            </w:r>
          </w:p>
        </w:tc>
        <w:tc>
          <w:tcPr>
            <w:tcW w:w="2648" w:type="dxa"/>
          </w:tcPr>
          <w:p w14:paraId="1B1867AA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jc w:val="left"/>
              <w:rPr>
                <w:lang w:val="bg-BG"/>
              </w:rPr>
            </w:pPr>
          </w:p>
        </w:tc>
        <w:tc>
          <w:tcPr>
            <w:tcW w:w="2645" w:type="dxa"/>
            <w:gridSpan w:val="2"/>
          </w:tcPr>
          <w:p w14:paraId="124DAB6B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bg-BG"/>
            </w:rPr>
            <w:alias w:val="Инвестиционен сектор"/>
            <w:tag w:val="Инвестиционен сектор"/>
            <w:id w:val="522065322"/>
            <w:placeholder>
              <w:docPart w:val="E0285BBD5A09410891F1D640E550EE79"/>
            </w:placeholder>
            <w:comboBox>
              <w:listItem w:displayText="Моля, изберете" w:value="Моля, изберете"/>
              <w:listItem w:displayText="Обществени сгради (вкл. социални жилища)" w:value="Обществени сгради (вкл. социални жилища)"/>
              <w:listItem w:displayText="Частни нежилищни сгради" w:value="Частни нежилищни сгради"/>
              <w:listItem w:displayText="Частни жилищни сгради" w:value="Частни жилищни сгради"/>
              <w:listItem w:displayText="Сградно-интегрирани ВЕИ" w:value="Сградно-интегрирани ВЕИ"/>
              <w:listItem w:displayText="Мрежи за централизирано отопление и охлаждане" w:value="Мрежи за централизирано отопление и охлаждане"/>
              <w:listItem w:displayText="Устойчива градска мобилност" w:value="Устойчива градска мобилност"/>
              <w:listItem w:displayText="Иновативна енергийна инфраструктура" w:value="Иновативна енергийна инфраструктура"/>
              <w:listItem w:displayText="Инфраструктура за производство на енергия от ВЕИ" w:value="Инфраструктура за производство на енергия от ВЕИ"/>
              <w:listItem w:displayText="Публично осветление" w:value="Публично осветление"/>
              <w:listItem w:displayText="Друг сектор" w:value="Друг сектор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814" w:type="dxa"/>
                <w:vAlign w:val="top"/>
              </w:tcPr>
              <w:p w14:paraId="48B5E65C" w14:textId="3AD40B2A" w:rsidR="00704AE4" w:rsidRPr="00E22EBD" w:rsidRDefault="00704AE4" w:rsidP="00E22EBD">
                <w:pPr>
                  <w:tabs>
                    <w:tab w:val="left" w:pos="1710"/>
                  </w:tabs>
                  <w:spacing w:before="40" w:after="40"/>
                  <w:rPr>
                    <w:lang w:val="bg-BG"/>
                  </w:rPr>
                </w:pPr>
                <w:r w:rsidRPr="00E22EBD">
                  <w:rPr>
                    <w:rStyle w:val="ContentChar"/>
                    <w:b w:val="0"/>
                    <w:sz w:val="20"/>
                    <w:szCs w:val="20"/>
                    <w:lang w:val="bg-BG"/>
                  </w:rPr>
                  <w:t>Моля, изберете</w:t>
                </w:r>
              </w:p>
            </w:tc>
          </w:sdtContent>
        </w:sdt>
        <w:tc>
          <w:tcPr>
            <w:tcW w:w="1575" w:type="dxa"/>
          </w:tcPr>
          <w:p w14:paraId="055343FF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659" w:type="dxa"/>
          </w:tcPr>
          <w:p w14:paraId="666448AE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548" w:type="dxa"/>
            <w:gridSpan w:val="2"/>
          </w:tcPr>
          <w:p w14:paraId="30451A25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828" w:type="dxa"/>
          </w:tcPr>
          <w:p w14:paraId="6608DC99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</w:tr>
      <w:tr w:rsidR="006E7CF7" w:rsidRPr="00E22EBD" w14:paraId="741378D8" w14:textId="77777777" w:rsidTr="00704AE4">
        <w:trPr>
          <w:trHeight w:val="310"/>
        </w:trPr>
        <w:tc>
          <w:tcPr>
            <w:tcW w:w="673" w:type="dxa"/>
            <w:shd w:val="clear" w:color="auto" w:fill="F2F2F2" w:themeFill="background1" w:themeFillShade="F2"/>
          </w:tcPr>
          <w:p w14:paraId="15F51AA5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lang w:val="bg-BG"/>
              </w:rPr>
              <w:t>…</w:t>
            </w:r>
          </w:p>
        </w:tc>
        <w:tc>
          <w:tcPr>
            <w:tcW w:w="2648" w:type="dxa"/>
          </w:tcPr>
          <w:p w14:paraId="1FC5C3AE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jc w:val="left"/>
              <w:rPr>
                <w:lang w:val="bg-BG"/>
              </w:rPr>
            </w:pPr>
          </w:p>
        </w:tc>
        <w:tc>
          <w:tcPr>
            <w:tcW w:w="2645" w:type="dxa"/>
            <w:gridSpan w:val="2"/>
          </w:tcPr>
          <w:p w14:paraId="00F0B12C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bg-BG"/>
            </w:rPr>
            <w:alias w:val="Инвестиционен сектор"/>
            <w:tag w:val="Инвестиционен сектор"/>
            <w:id w:val="1356159069"/>
            <w:placeholder>
              <w:docPart w:val="38082B1842D14C3CB74B2B8EDD27ABB6"/>
            </w:placeholder>
            <w:comboBox>
              <w:listItem w:displayText="Моля, изберете" w:value="Моля, изберете"/>
              <w:listItem w:displayText="Обществени сгради (вкл. социални жилища)" w:value="Обществени сгради (вкл. социални жилища)"/>
              <w:listItem w:displayText="Частни нежилищни сгради" w:value="Частни нежилищни сгради"/>
              <w:listItem w:displayText="Частни жилищни сгради" w:value="Частни жилищни сгради"/>
              <w:listItem w:displayText="Сградно-интегрирани ВЕИ" w:value="Сградно-интегрирани ВЕИ"/>
              <w:listItem w:displayText="Мрежи за централизирано отопление и охлаждане" w:value="Мрежи за централизирано отопление и охлаждане"/>
              <w:listItem w:displayText="Устойчива градска мобилност" w:value="Устойчива градска мобилност"/>
              <w:listItem w:displayText="Иновативна енергийна инфраструктура" w:value="Иновативна енергийна инфраструктура"/>
              <w:listItem w:displayText="Инфраструктура за производство на енергия от ВЕИ" w:value="Инфраструктура за производство на енергия от ВЕИ"/>
              <w:listItem w:displayText="Публично осветление" w:value="Публично осветление"/>
              <w:listItem w:displayText="Друг сектор" w:value="Друг сектор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814" w:type="dxa"/>
                <w:vAlign w:val="top"/>
              </w:tcPr>
              <w:p w14:paraId="2CC998FC" w14:textId="4945904F" w:rsidR="00704AE4" w:rsidRPr="00E22EBD" w:rsidRDefault="00704AE4" w:rsidP="00E22EBD">
                <w:pPr>
                  <w:tabs>
                    <w:tab w:val="left" w:pos="1710"/>
                  </w:tabs>
                  <w:spacing w:before="40" w:after="40"/>
                  <w:rPr>
                    <w:rStyle w:val="ContentChar"/>
                    <w:b w:val="0"/>
                    <w:sz w:val="20"/>
                    <w:szCs w:val="20"/>
                    <w:lang w:val="bg-BG"/>
                  </w:rPr>
                </w:pPr>
                <w:r w:rsidRPr="00E22EBD">
                  <w:rPr>
                    <w:rStyle w:val="ContentChar"/>
                    <w:b w:val="0"/>
                    <w:sz w:val="20"/>
                    <w:szCs w:val="20"/>
                    <w:lang w:val="bg-BG"/>
                  </w:rPr>
                  <w:t>Моля, изберете</w:t>
                </w:r>
              </w:p>
            </w:tc>
          </w:sdtContent>
        </w:sdt>
        <w:tc>
          <w:tcPr>
            <w:tcW w:w="1575" w:type="dxa"/>
          </w:tcPr>
          <w:p w14:paraId="4CFED7A2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659" w:type="dxa"/>
          </w:tcPr>
          <w:p w14:paraId="67A35042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548" w:type="dxa"/>
            <w:gridSpan w:val="2"/>
          </w:tcPr>
          <w:p w14:paraId="7F4AD36F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828" w:type="dxa"/>
          </w:tcPr>
          <w:p w14:paraId="749E32E5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</w:tr>
      <w:tr w:rsidR="006E7CF7" w:rsidRPr="00E22EBD" w14:paraId="7520A653" w14:textId="77777777" w:rsidTr="00704AE4">
        <w:trPr>
          <w:trHeight w:val="310"/>
        </w:trPr>
        <w:tc>
          <w:tcPr>
            <w:tcW w:w="673" w:type="dxa"/>
            <w:shd w:val="clear" w:color="auto" w:fill="F2F2F2" w:themeFill="background1" w:themeFillShade="F2"/>
          </w:tcPr>
          <w:p w14:paraId="2A0FE7D6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  <w:r w:rsidRPr="00E22EBD">
              <w:rPr>
                <w:lang w:val="bg-BG"/>
              </w:rPr>
              <w:t>…</w:t>
            </w:r>
          </w:p>
        </w:tc>
        <w:tc>
          <w:tcPr>
            <w:tcW w:w="2648" w:type="dxa"/>
          </w:tcPr>
          <w:p w14:paraId="415B2F71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jc w:val="left"/>
              <w:rPr>
                <w:lang w:val="bg-BG"/>
              </w:rPr>
            </w:pPr>
          </w:p>
        </w:tc>
        <w:tc>
          <w:tcPr>
            <w:tcW w:w="2645" w:type="dxa"/>
            <w:gridSpan w:val="2"/>
          </w:tcPr>
          <w:p w14:paraId="6237CEB3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bg-BG"/>
            </w:rPr>
            <w:alias w:val="Инвестиционен сектор"/>
            <w:tag w:val="Инвестиционен сектор"/>
            <w:id w:val="-733088377"/>
            <w:placeholder>
              <w:docPart w:val="F33028DA0AB041EFAD80B2177904D23C"/>
            </w:placeholder>
            <w:comboBox>
              <w:listItem w:displayText="Моля, изберете" w:value="Моля, изберете"/>
              <w:listItem w:displayText="Обществени сгради (вкл. социални жилища)" w:value="Обществени сгради (вкл. социални жилища)"/>
              <w:listItem w:displayText="Частни нежилищни сгради" w:value="Частни нежилищни сгради"/>
              <w:listItem w:displayText="Частни жилищни сгради" w:value="Частни жилищни сгради"/>
              <w:listItem w:displayText="Сградно-интегрирани ВЕИ" w:value="Сградно-интегрирани ВЕИ"/>
              <w:listItem w:displayText="Мрежи за централизирано отопление и охлаждане" w:value="Мрежи за централизирано отопление и охлаждане"/>
              <w:listItem w:displayText="Устойчива градска мобилност" w:value="Устойчива градска мобилност"/>
              <w:listItem w:displayText="Иновативна енергийна инфраструктура" w:value="Иновативна енергийна инфраструктура"/>
              <w:listItem w:displayText="Инфраструктура за производство на енергия от ВЕИ" w:value="Инфраструктура за производство на енергия от ВЕИ"/>
              <w:listItem w:displayText="Публично осветление" w:value="Публично осветление"/>
              <w:listItem w:displayText="Друг сектор" w:value="Друг сектор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814" w:type="dxa"/>
                <w:vAlign w:val="top"/>
              </w:tcPr>
              <w:p w14:paraId="1201A244" w14:textId="28D6E226" w:rsidR="00704AE4" w:rsidRPr="00E22EBD" w:rsidRDefault="00704AE4" w:rsidP="00E22EBD">
                <w:pPr>
                  <w:tabs>
                    <w:tab w:val="left" w:pos="1710"/>
                  </w:tabs>
                  <w:spacing w:before="40" w:after="40"/>
                  <w:rPr>
                    <w:rStyle w:val="ContentChar"/>
                    <w:b w:val="0"/>
                    <w:sz w:val="20"/>
                    <w:szCs w:val="20"/>
                    <w:lang w:val="bg-BG"/>
                  </w:rPr>
                </w:pPr>
                <w:r w:rsidRPr="00E22EBD">
                  <w:rPr>
                    <w:rStyle w:val="ContentChar"/>
                    <w:b w:val="0"/>
                    <w:sz w:val="20"/>
                    <w:szCs w:val="20"/>
                    <w:lang w:val="bg-BG"/>
                  </w:rPr>
                  <w:t>Моля, изберете</w:t>
                </w:r>
              </w:p>
            </w:tc>
          </w:sdtContent>
        </w:sdt>
        <w:tc>
          <w:tcPr>
            <w:tcW w:w="1575" w:type="dxa"/>
          </w:tcPr>
          <w:p w14:paraId="63BABA22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659" w:type="dxa"/>
          </w:tcPr>
          <w:p w14:paraId="0D83835F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548" w:type="dxa"/>
            <w:gridSpan w:val="2"/>
          </w:tcPr>
          <w:p w14:paraId="09537EE6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828" w:type="dxa"/>
          </w:tcPr>
          <w:p w14:paraId="6337F78C" w14:textId="77777777" w:rsidR="00704AE4" w:rsidRPr="00E22EBD" w:rsidRDefault="00704AE4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</w:tr>
      <w:tr w:rsidR="006E7CF7" w:rsidRPr="00E22EBD" w14:paraId="2E761D87" w14:textId="77777777" w:rsidTr="00704AE4">
        <w:trPr>
          <w:trHeight w:val="310"/>
        </w:trPr>
        <w:tc>
          <w:tcPr>
            <w:tcW w:w="7780" w:type="dxa"/>
            <w:gridSpan w:val="5"/>
            <w:shd w:val="clear" w:color="auto" w:fill="EFF9FF"/>
          </w:tcPr>
          <w:p w14:paraId="0099B0A6" w14:textId="7F62ADAF" w:rsidR="007905BC" w:rsidRPr="00E22EBD" w:rsidRDefault="007905BC" w:rsidP="00E22EBD">
            <w:pPr>
              <w:tabs>
                <w:tab w:val="left" w:pos="1710"/>
              </w:tabs>
              <w:spacing w:before="40" w:after="40"/>
              <w:jc w:val="left"/>
              <w:rPr>
                <w:rStyle w:val="ContentChar"/>
                <w:sz w:val="20"/>
                <w:szCs w:val="20"/>
                <w:lang w:val="bg-BG"/>
              </w:rPr>
            </w:pPr>
            <w:r w:rsidRPr="00E22EBD">
              <w:rPr>
                <w:rStyle w:val="ContentChar"/>
                <w:sz w:val="20"/>
                <w:szCs w:val="20"/>
                <w:lang w:val="bg-BG"/>
              </w:rPr>
              <w:lastRenderedPageBreak/>
              <w:t>ОБЩО</w:t>
            </w:r>
          </w:p>
        </w:tc>
        <w:tc>
          <w:tcPr>
            <w:tcW w:w="1575" w:type="dxa"/>
            <w:shd w:val="clear" w:color="auto" w:fill="EFF9FF"/>
          </w:tcPr>
          <w:p w14:paraId="231A7266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659" w:type="dxa"/>
            <w:shd w:val="clear" w:color="auto" w:fill="EFF9FF"/>
          </w:tcPr>
          <w:p w14:paraId="48A37F55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548" w:type="dxa"/>
            <w:gridSpan w:val="2"/>
            <w:shd w:val="clear" w:color="auto" w:fill="EFF9FF"/>
          </w:tcPr>
          <w:p w14:paraId="4358C1C6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  <w:tc>
          <w:tcPr>
            <w:tcW w:w="1828" w:type="dxa"/>
            <w:shd w:val="clear" w:color="auto" w:fill="EEF3F8"/>
          </w:tcPr>
          <w:p w14:paraId="3F0E9BA7" w14:textId="77777777" w:rsidR="007905BC" w:rsidRPr="00E22EBD" w:rsidRDefault="007905BC" w:rsidP="00E22EBD">
            <w:pPr>
              <w:tabs>
                <w:tab w:val="left" w:pos="1710"/>
              </w:tabs>
              <w:spacing w:before="40" w:after="40"/>
              <w:rPr>
                <w:lang w:val="bg-BG"/>
              </w:rPr>
            </w:pPr>
          </w:p>
        </w:tc>
      </w:tr>
      <w:tr w:rsidR="007905BC" w:rsidRPr="00E22EBD" w14:paraId="2BAD8E30" w14:textId="77777777" w:rsidTr="007905BC">
        <w:trPr>
          <w:trHeight w:val="310"/>
        </w:trPr>
        <w:tc>
          <w:tcPr>
            <w:tcW w:w="14390" w:type="dxa"/>
            <w:gridSpan w:val="10"/>
            <w:shd w:val="clear" w:color="auto" w:fill="EFF9FF"/>
          </w:tcPr>
          <w:p w14:paraId="04577EF1" w14:textId="6B783BAD" w:rsidR="007905BC" w:rsidRPr="00E22EBD" w:rsidRDefault="007905BC" w:rsidP="00E22EBD">
            <w:pPr>
              <w:tabs>
                <w:tab w:val="left" w:pos="1710"/>
              </w:tabs>
              <w:spacing w:before="40" w:after="40"/>
              <w:jc w:val="left"/>
              <w:rPr>
                <w:lang w:val="bg-BG"/>
              </w:rPr>
            </w:pPr>
            <w:r w:rsidRPr="00E22EBD">
              <w:rPr>
                <w:lang w:val="bg-BG"/>
              </w:rPr>
              <w:t>Бележки</w:t>
            </w:r>
          </w:p>
        </w:tc>
      </w:tr>
      <w:tr w:rsidR="007905BC" w:rsidRPr="00E22EBD" w14:paraId="46647D46" w14:textId="77777777" w:rsidTr="007905BC">
        <w:trPr>
          <w:trHeight w:val="310"/>
        </w:trPr>
        <w:tc>
          <w:tcPr>
            <w:tcW w:w="14390" w:type="dxa"/>
            <w:gridSpan w:val="10"/>
            <w:shd w:val="clear" w:color="auto" w:fill="FFFFFF" w:themeFill="background1"/>
          </w:tcPr>
          <w:p w14:paraId="3C34887A" w14:textId="78861AA6" w:rsidR="007905BC" w:rsidRPr="00E22EBD" w:rsidRDefault="00082F77" w:rsidP="00516943">
            <w:pPr>
              <w:tabs>
                <w:tab w:val="left" w:pos="1710"/>
              </w:tabs>
              <w:spacing w:before="120" w:after="120"/>
              <w:jc w:val="left"/>
              <w:rPr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 xml:space="preserve">Ако е необходимо, с </w:t>
            </w:r>
            <w:r w:rsidR="00516943" w:rsidRPr="00E22EBD">
              <w:rPr>
                <w:b w:val="0"/>
                <w:sz w:val="22"/>
                <w:lang w:val="bg-BG"/>
              </w:rPr>
              <w:t>оглед да се внесе</w:t>
            </w:r>
            <w:r w:rsidR="009C4778" w:rsidRPr="00E22EBD">
              <w:rPr>
                <w:b w:val="0"/>
                <w:sz w:val="22"/>
                <w:lang w:val="bg-BG"/>
              </w:rPr>
              <w:t xml:space="preserve"> по-голяма яснота относно</w:t>
            </w:r>
            <w:r w:rsidRPr="00E22EBD">
              <w:rPr>
                <w:b w:val="0"/>
                <w:sz w:val="22"/>
                <w:lang w:val="bg-BG"/>
              </w:rPr>
              <w:t xml:space="preserve"> предложения инвестиционен проект, моля, представете допълнителни коментари/информация относно предвидените мерки, очакваните въздействия и инвестиционните разходи, изброени в таблицата по-горе.</w:t>
            </w:r>
          </w:p>
        </w:tc>
      </w:tr>
      <w:tr w:rsidR="007905BC" w:rsidRPr="00E22EBD" w14:paraId="3AA272AF" w14:textId="77777777" w:rsidTr="007905BC">
        <w:trPr>
          <w:trHeight w:val="310"/>
        </w:trPr>
        <w:tc>
          <w:tcPr>
            <w:tcW w:w="14390" w:type="dxa"/>
            <w:gridSpan w:val="10"/>
            <w:shd w:val="clear" w:color="auto" w:fill="DDF2FF"/>
          </w:tcPr>
          <w:p w14:paraId="44318404" w14:textId="61A3FCB3" w:rsidR="007905BC" w:rsidRPr="00E22EBD" w:rsidRDefault="00516943" w:rsidP="00516943">
            <w:pPr>
              <w:pStyle w:val="berschrift3"/>
              <w:jc w:val="left"/>
              <w:outlineLvl w:val="2"/>
              <w:rPr>
                <w:lang w:val="bg-BG"/>
              </w:rPr>
            </w:pPr>
            <w:bookmarkStart w:id="47" w:name="_Toc144743692"/>
            <w:r w:rsidRPr="00E22EBD">
              <w:rPr>
                <w:lang w:val="bg-BG"/>
              </w:rPr>
              <w:t>Обобщение на очакваните въздействия от планираните мерки</w:t>
            </w:r>
            <w:bookmarkEnd w:id="47"/>
          </w:p>
        </w:tc>
      </w:tr>
      <w:tr w:rsidR="007905BC" w:rsidRPr="008D7986" w14:paraId="2B0F5E91" w14:textId="77777777" w:rsidTr="007905BC">
        <w:trPr>
          <w:trHeight w:val="310"/>
        </w:trPr>
        <w:tc>
          <w:tcPr>
            <w:tcW w:w="14390" w:type="dxa"/>
            <w:gridSpan w:val="10"/>
            <w:shd w:val="clear" w:color="auto" w:fill="FFFFFF" w:themeFill="background1"/>
          </w:tcPr>
          <w:p w14:paraId="49172234" w14:textId="5CADC0A7" w:rsidR="007905BC" w:rsidRPr="00E22EBD" w:rsidRDefault="00CB329B" w:rsidP="007905BC">
            <w:pPr>
              <w:pStyle w:val="Content"/>
              <w:spacing w:before="120" w:after="120"/>
              <w:jc w:val="both"/>
              <w:rPr>
                <w:b/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 xml:space="preserve">Моля, в таблицата по-долу </w:t>
            </w:r>
            <w:r w:rsidR="00516943" w:rsidRPr="00E22EBD">
              <w:rPr>
                <w:sz w:val="22"/>
                <w:lang w:val="bg-BG"/>
              </w:rPr>
              <w:t xml:space="preserve">обобщете </w:t>
            </w:r>
            <w:r w:rsidRPr="00E22EBD">
              <w:rPr>
                <w:sz w:val="22"/>
                <w:lang w:val="bg-BG"/>
              </w:rPr>
              <w:t>общите въздействия, които се очаква</w:t>
            </w:r>
            <w:r w:rsidR="00516943" w:rsidRPr="00E22EBD">
              <w:rPr>
                <w:sz w:val="22"/>
                <w:lang w:val="bg-BG"/>
              </w:rPr>
              <w:t>т в резултат от</w:t>
            </w:r>
            <w:r w:rsidRPr="00E22EBD">
              <w:rPr>
                <w:sz w:val="22"/>
                <w:lang w:val="bg-BG"/>
              </w:rPr>
              <w:t xml:space="preserve"> мерките, планирани за изпълнение в рамките на предложения проект. </w:t>
            </w:r>
            <w:r w:rsidRPr="00E22EBD">
              <w:rPr>
                <w:b/>
                <w:sz w:val="22"/>
                <w:lang w:val="bg-BG"/>
              </w:rPr>
              <w:t>Общите стойности за избегнатите емисии на СО</w:t>
            </w:r>
            <w:r w:rsidRPr="00E22EBD">
              <w:rPr>
                <w:b/>
                <w:sz w:val="22"/>
                <w:vertAlign w:val="subscript"/>
                <w:lang w:val="bg-BG"/>
              </w:rPr>
              <w:t>2</w:t>
            </w:r>
            <w:r w:rsidRPr="00E22EBD">
              <w:rPr>
                <w:b/>
                <w:sz w:val="22"/>
                <w:lang w:val="bg-BG"/>
              </w:rPr>
              <w:t xml:space="preserve">, спестената енергия, произведената енергия от ВИ и инвестиционните разходи трябва да съответстват на общите стойности, изчислени в последния ред на таблицата в точка </w:t>
            </w:r>
            <w:r w:rsidR="007905BC" w:rsidRPr="00E22EBD">
              <w:rPr>
                <w:b/>
                <w:sz w:val="22"/>
                <w:lang w:val="bg-BG"/>
              </w:rPr>
              <w:t>3.1.7 (</w:t>
            </w:r>
            <w:r w:rsidRPr="00E22EBD">
              <w:rPr>
                <w:b/>
                <w:sz w:val="22"/>
                <w:lang w:val="bg-BG"/>
              </w:rPr>
              <w:t>Описание на планираните мерки</w:t>
            </w:r>
            <w:r w:rsidR="007905BC" w:rsidRPr="00E22EBD">
              <w:rPr>
                <w:b/>
                <w:sz w:val="22"/>
                <w:lang w:val="bg-BG"/>
              </w:rPr>
              <w:t xml:space="preserve">). </w:t>
            </w:r>
          </w:p>
          <w:p w14:paraId="52D75CC9" w14:textId="063F21D2" w:rsidR="007905BC" w:rsidRPr="00E22EBD" w:rsidRDefault="00490231" w:rsidP="00FC34FC">
            <w:pPr>
              <w:pStyle w:val="Content"/>
              <w:spacing w:before="120" w:after="120"/>
              <w:jc w:val="both"/>
              <w:rPr>
                <w:lang w:val="bg-BG"/>
              </w:rPr>
            </w:pPr>
            <w:r w:rsidRPr="00E22EBD">
              <w:rPr>
                <w:sz w:val="22"/>
                <w:lang w:val="bg-BG"/>
              </w:rPr>
              <w:t>Сумата от цифрите за всички предложени проекти в рамките на ИК трябва да се обобщят в раздел 2, таблица 2.6 (Очаквани показатели за въздействието на предложената инвестиционна концепция)</w:t>
            </w:r>
            <w:r w:rsidR="00FC34FC" w:rsidRPr="00E22EBD">
              <w:rPr>
                <w:sz w:val="22"/>
                <w:lang w:val="bg-BG"/>
              </w:rPr>
              <w:t xml:space="preserve"> </w:t>
            </w:r>
            <w:r w:rsidRPr="00E22EBD">
              <w:rPr>
                <w:sz w:val="22"/>
                <w:lang w:val="bg-BG"/>
              </w:rPr>
              <w:t>във формуляра на инвестиционната концепция.</w:t>
            </w:r>
          </w:p>
        </w:tc>
      </w:tr>
      <w:tr w:rsidR="006E7CF7" w:rsidRPr="00E22EBD" w14:paraId="475DE524" w14:textId="77777777" w:rsidTr="00704AE4">
        <w:trPr>
          <w:trHeight w:val="459"/>
        </w:trPr>
        <w:tc>
          <w:tcPr>
            <w:tcW w:w="4494" w:type="dxa"/>
            <w:gridSpan w:val="3"/>
            <w:shd w:val="clear" w:color="auto" w:fill="D9D9D9" w:themeFill="background1" w:themeFillShade="D9"/>
          </w:tcPr>
          <w:p w14:paraId="7F6E6069" w14:textId="2E8D8D6F" w:rsidR="007905BC" w:rsidRPr="00E22EBD" w:rsidRDefault="007905BC" w:rsidP="00E22EBD">
            <w:pPr>
              <w:tabs>
                <w:tab w:val="left" w:pos="1710"/>
              </w:tabs>
              <w:spacing w:before="60" w:after="60"/>
              <w:jc w:val="left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Показател за въздействие</w:t>
            </w:r>
          </w:p>
        </w:tc>
        <w:tc>
          <w:tcPr>
            <w:tcW w:w="7599" w:type="dxa"/>
            <w:gridSpan w:val="5"/>
            <w:shd w:val="clear" w:color="auto" w:fill="D9D9D9" w:themeFill="background1" w:themeFillShade="D9"/>
          </w:tcPr>
          <w:p w14:paraId="487586D8" w14:textId="243FE7AC" w:rsidR="007905BC" w:rsidRPr="00E22EBD" w:rsidRDefault="006F46FB" w:rsidP="00E22EBD">
            <w:pPr>
              <w:tabs>
                <w:tab w:val="left" w:pos="1710"/>
              </w:tabs>
              <w:spacing w:before="60" w:after="60"/>
              <w:jc w:val="left"/>
              <w:rPr>
                <w:sz w:val="22"/>
                <w:lang w:val="bg-BG"/>
              </w:rPr>
            </w:pPr>
            <w:r w:rsidRPr="00E22EBD">
              <w:rPr>
                <w:lang w:val="bg-BG"/>
              </w:rPr>
              <w:t>Очаквани въздействия – Проект 1</w:t>
            </w:r>
          </w:p>
        </w:tc>
        <w:tc>
          <w:tcPr>
            <w:tcW w:w="2297" w:type="dxa"/>
            <w:gridSpan w:val="2"/>
            <w:shd w:val="clear" w:color="auto" w:fill="D9D9D9" w:themeFill="background1" w:themeFillShade="D9"/>
          </w:tcPr>
          <w:p w14:paraId="05166644" w14:textId="7484B482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Мерна единица</w:t>
            </w:r>
          </w:p>
        </w:tc>
      </w:tr>
      <w:tr w:rsidR="006E7CF7" w:rsidRPr="00E22EBD" w14:paraId="2540874F" w14:textId="77777777" w:rsidTr="00704AE4">
        <w:trPr>
          <w:trHeight w:val="458"/>
        </w:trPr>
        <w:tc>
          <w:tcPr>
            <w:tcW w:w="4494" w:type="dxa"/>
            <w:gridSpan w:val="3"/>
            <w:shd w:val="clear" w:color="auto" w:fill="F2F2F2" w:themeFill="background1" w:themeFillShade="F2"/>
          </w:tcPr>
          <w:p w14:paraId="30106877" w14:textId="61F5FA8C" w:rsidR="007905BC" w:rsidRPr="00E22EBD" w:rsidRDefault="0050150E" w:rsidP="00E22EBD">
            <w:pPr>
              <w:tabs>
                <w:tab w:val="left" w:pos="1710"/>
              </w:tabs>
              <w:spacing w:before="60" w:after="60"/>
              <w:jc w:val="left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 xml:space="preserve">Избегнати емисии на </w:t>
            </w:r>
            <w:r w:rsidR="007905BC" w:rsidRPr="00E22EBD">
              <w:rPr>
                <w:sz w:val="22"/>
                <w:lang w:val="bg-BG"/>
              </w:rPr>
              <w:t>CO</w:t>
            </w:r>
            <w:r w:rsidR="007905BC" w:rsidRPr="00E22EBD">
              <w:rPr>
                <w:sz w:val="22"/>
                <w:vertAlign w:val="subscript"/>
                <w:lang w:val="bg-BG"/>
              </w:rPr>
              <w:t>2</w:t>
            </w:r>
            <w:r w:rsidR="007905BC" w:rsidRPr="00E22EBD">
              <w:rPr>
                <w:sz w:val="22"/>
                <w:lang w:val="bg-BG"/>
              </w:rPr>
              <w:t xml:space="preserve"> </w:t>
            </w:r>
          </w:p>
        </w:tc>
        <w:tc>
          <w:tcPr>
            <w:tcW w:w="7599" w:type="dxa"/>
            <w:gridSpan w:val="5"/>
            <w:shd w:val="clear" w:color="auto" w:fill="FFFFFF" w:themeFill="background1"/>
          </w:tcPr>
          <w:p w14:paraId="00845967" w14:textId="77777777" w:rsidR="007905BC" w:rsidRPr="00E22EBD" w:rsidRDefault="007905BC" w:rsidP="00E22EBD">
            <w:pPr>
              <w:tabs>
                <w:tab w:val="left" w:pos="1710"/>
              </w:tabs>
              <w:spacing w:before="60" w:after="60"/>
              <w:jc w:val="left"/>
              <w:rPr>
                <w:b w:val="0"/>
                <w:sz w:val="22"/>
                <w:lang w:val="bg-BG"/>
              </w:rPr>
            </w:pPr>
          </w:p>
        </w:tc>
        <w:tc>
          <w:tcPr>
            <w:tcW w:w="2297" w:type="dxa"/>
            <w:gridSpan w:val="2"/>
            <w:shd w:val="clear" w:color="auto" w:fill="F2F2F2" w:themeFill="background1" w:themeFillShade="F2"/>
          </w:tcPr>
          <w:p w14:paraId="7066726C" w14:textId="5FF06F29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>тонове</w:t>
            </w:r>
          </w:p>
        </w:tc>
      </w:tr>
      <w:tr w:rsidR="006E7CF7" w:rsidRPr="00E22EBD" w14:paraId="6310366D" w14:textId="77777777" w:rsidTr="00704AE4">
        <w:trPr>
          <w:trHeight w:val="458"/>
        </w:trPr>
        <w:tc>
          <w:tcPr>
            <w:tcW w:w="4494" w:type="dxa"/>
            <w:gridSpan w:val="3"/>
            <w:shd w:val="clear" w:color="auto" w:fill="F2F2F2" w:themeFill="background1" w:themeFillShade="F2"/>
          </w:tcPr>
          <w:p w14:paraId="4F130302" w14:textId="4EB9396F" w:rsidR="007905BC" w:rsidRPr="00E22EBD" w:rsidRDefault="0050150E" w:rsidP="00E22EBD">
            <w:pPr>
              <w:tabs>
                <w:tab w:val="left" w:pos="1710"/>
              </w:tabs>
              <w:spacing w:before="60" w:after="60"/>
              <w:jc w:val="left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Икономия на енергия</w:t>
            </w:r>
          </w:p>
        </w:tc>
        <w:tc>
          <w:tcPr>
            <w:tcW w:w="7599" w:type="dxa"/>
            <w:gridSpan w:val="5"/>
            <w:shd w:val="clear" w:color="auto" w:fill="FFFFFF" w:themeFill="background1"/>
          </w:tcPr>
          <w:p w14:paraId="27674343" w14:textId="77777777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</w:p>
        </w:tc>
        <w:tc>
          <w:tcPr>
            <w:tcW w:w="2297" w:type="dxa"/>
            <w:gridSpan w:val="2"/>
            <w:shd w:val="clear" w:color="auto" w:fill="F2F2F2" w:themeFill="background1" w:themeFillShade="F2"/>
          </w:tcPr>
          <w:p w14:paraId="1B63E9E2" w14:textId="31327C90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>kWh</w:t>
            </w:r>
          </w:p>
        </w:tc>
      </w:tr>
      <w:tr w:rsidR="006E7CF7" w:rsidRPr="00E22EBD" w14:paraId="55B9D74B" w14:textId="77777777" w:rsidTr="00704AE4">
        <w:trPr>
          <w:trHeight w:val="458"/>
        </w:trPr>
        <w:tc>
          <w:tcPr>
            <w:tcW w:w="4494" w:type="dxa"/>
            <w:gridSpan w:val="3"/>
            <w:shd w:val="clear" w:color="auto" w:fill="F2F2F2" w:themeFill="background1" w:themeFillShade="F2"/>
          </w:tcPr>
          <w:p w14:paraId="039442FF" w14:textId="16791D86" w:rsidR="007905BC" w:rsidRPr="00E22EBD" w:rsidRDefault="007905BC" w:rsidP="00E22EBD">
            <w:pPr>
              <w:tabs>
                <w:tab w:val="left" w:pos="1710"/>
              </w:tabs>
              <w:spacing w:before="60" w:after="60"/>
              <w:jc w:val="left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Производство на енергия от ВИ</w:t>
            </w:r>
          </w:p>
          <w:p w14:paraId="1BA637C2" w14:textId="46239DD4" w:rsidR="007905BC" w:rsidRPr="00E22EBD" w:rsidRDefault="007905BC" w:rsidP="00E22EBD">
            <w:pPr>
              <w:tabs>
                <w:tab w:val="left" w:pos="1710"/>
              </w:tabs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(Произведена енергия)</w:t>
            </w:r>
          </w:p>
        </w:tc>
        <w:tc>
          <w:tcPr>
            <w:tcW w:w="7599" w:type="dxa"/>
            <w:gridSpan w:val="5"/>
            <w:shd w:val="clear" w:color="auto" w:fill="FFFFFF" w:themeFill="background1"/>
          </w:tcPr>
          <w:p w14:paraId="52B5D3C2" w14:textId="77777777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</w:p>
        </w:tc>
        <w:tc>
          <w:tcPr>
            <w:tcW w:w="2297" w:type="dxa"/>
            <w:gridSpan w:val="2"/>
            <w:shd w:val="clear" w:color="auto" w:fill="F2F2F2" w:themeFill="background1" w:themeFillShade="F2"/>
          </w:tcPr>
          <w:p w14:paraId="0004DDB3" w14:textId="6814509E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>kWh</w:t>
            </w:r>
          </w:p>
        </w:tc>
      </w:tr>
      <w:tr w:rsidR="006E7CF7" w:rsidRPr="00E22EBD" w14:paraId="75C4C8A6" w14:textId="77777777" w:rsidTr="00704AE4">
        <w:trPr>
          <w:trHeight w:val="458"/>
        </w:trPr>
        <w:tc>
          <w:tcPr>
            <w:tcW w:w="4494" w:type="dxa"/>
            <w:gridSpan w:val="3"/>
            <w:shd w:val="clear" w:color="auto" w:fill="F2F2F2" w:themeFill="background1" w:themeFillShade="F2"/>
          </w:tcPr>
          <w:p w14:paraId="40312B79" w14:textId="0EBD8112" w:rsidR="007905BC" w:rsidRPr="00E22EBD" w:rsidRDefault="0050150E" w:rsidP="00E22EBD">
            <w:pPr>
              <w:tabs>
                <w:tab w:val="left" w:pos="1710"/>
              </w:tabs>
              <w:spacing w:before="60" w:after="60"/>
              <w:jc w:val="left"/>
              <w:rPr>
                <w:sz w:val="22"/>
                <w:lang w:val="bg-BG"/>
              </w:rPr>
            </w:pPr>
            <w:r w:rsidRPr="00E22EBD">
              <w:rPr>
                <w:color w:val="575757"/>
                <w:sz w:val="22"/>
                <w:lang w:val="bg-BG"/>
              </w:rPr>
              <w:t>Спестена енергия</w:t>
            </w:r>
            <w:r w:rsidR="007905BC" w:rsidRPr="00E22EBD">
              <w:rPr>
                <w:color w:val="575757"/>
                <w:sz w:val="22"/>
                <w:lang w:val="bg-BG"/>
              </w:rPr>
              <w:t xml:space="preserve"> / произведена енергия</w:t>
            </w:r>
          </w:p>
        </w:tc>
        <w:tc>
          <w:tcPr>
            <w:tcW w:w="7599" w:type="dxa"/>
            <w:gridSpan w:val="5"/>
            <w:shd w:val="clear" w:color="auto" w:fill="FFFFFF" w:themeFill="background1"/>
          </w:tcPr>
          <w:p w14:paraId="395D89DD" w14:textId="77777777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</w:p>
        </w:tc>
        <w:tc>
          <w:tcPr>
            <w:tcW w:w="2297" w:type="dxa"/>
            <w:gridSpan w:val="2"/>
            <w:shd w:val="clear" w:color="auto" w:fill="F2F2F2" w:themeFill="background1" w:themeFillShade="F2"/>
          </w:tcPr>
          <w:p w14:paraId="55854C16" w14:textId="656FB83A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>евро</w:t>
            </w:r>
          </w:p>
        </w:tc>
      </w:tr>
      <w:tr w:rsidR="006E7CF7" w:rsidRPr="00E22EBD" w14:paraId="7FBD288D" w14:textId="77777777" w:rsidTr="00704AE4">
        <w:trPr>
          <w:trHeight w:val="458"/>
        </w:trPr>
        <w:tc>
          <w:tcPr>
            <w:tcW w:w="4494" w:type="dxa"/>
            <w:gridSpan w:val="3"/>
            <w:shd w:val="clear" w:color="auto" w:fill="F2F2F2" w:themeFill="background1" w:themeFillShade="F2"/>
          </w:tcPr>
          <w:p w14:paraId="58D9113B" w14:textId="51C09534" w:rsidR="007905BC" w:rsidRPr="00E22EBD" w:rsidRDefault="007905BC" w:rsidP="00E22EBD">
            <w:pPr>
              <w:tabs>
                <w:tab w:val="left" w:pos="1710"/>
              </w:tabs>
              <w:spacing w:before="60" w:after="60"/>
              <w:jc w:val="left"/>
              <w:rPr>
                <w:color w:val="575757"/>
                <w:sz w:val="22"/>
                <w:lang w:val="bg-BG"/>
              </w:rPr>
            </w:pPr>
            <w:r w:rsidRPr="00E22EBD">
              <w:rPr>
                <w:color w:val="575757"/>
                <w:sz w:val="22"/>
                <w:lang w:val="bg-BG"/>
              </w:rPr>
              <w:t>Разкрити работни места</w:t>
            </w:r>
          </w:p>
        </w:tc>
        <w:tc>
          <w:tcPr>
            <w:tcW w:w="7599" w:type="dxa"/>
            <w:gridSpan w:val="5"/>
            <w:shd w:val="clear" w:color="auto" w:fill="FFFFFF" w:themeFill="background1"/>
          </w:tcPr>
          <w:p w14:paraId="1A76E086" w14:textId="77777777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</w:p>
        </w:tc>
        <w:tc>
          <w:tcPr>
            <w:tcW w:w="2297" w:type="dxa"/>
            <w:gridSpan w:val="2"/>
            <w:shd w:val="clear" w:color="auto" w:fill="F2F2F2" w:themeFill="background1" w:themeFillShade="F2"/>
          </w:tcPr>
          <w:p w14:paraId="5D903138" w14:textId="7D75C451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>Работни места</w:t>
            </w:r>
          </w:p>
        </w:tc>
      </w:tr>
      <w:tr w:rsidR="006E7CF7" w:rsidRPr="00E22EBD" w14:paraId="3C58B5AC" w14:textId="77777777" w:rsidTr="00704AE4">
        <w:trPr>
          <w:trHeight w:val="458"/>
        </w:trPr>
        <w:tc>
          <w:tcPr>
            <w:tcW w:w="4494" w:type="dxa"/>
            <w:gridSpan w:val="3"/>
            <w:shd w:val="clear" w:color="auto" w:fill="F2F2F2" w:themeFill="background1" w:themeFillShade="F2"/>
          </w:tcPr>
          <w:p w14:paraId="3210225E" w14:textId="6626FBBF" w:rsidR="007905BC" w:rsidRPr="00E22EBD" w:rsidRDefault="007905BC" w:rsidP="00E22EBD">
            <w:pPr>
              <w:tabs>
                <w:tab w:val="left" w:pos="1710"/>
              </w:tabs>
              <w:spacing w:before="60" w:after="60"/>
              <w:jc w:val="left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Инвестиционни разходи</w:t>
            </w:r>
          </w:p>
        </w:tc>
        <w:tc>
          <w:tcPr>
            <w:tcW w:w="7599" w:type="dxa"/>
            <w:gridSpan w:val="5"/>
            <w:shd w:val="clear" w:color="auto" w:fill="FFFFFF" w:themeFill="background1"/>
          </w:tcPr>
          <w:p w14:paraId="30034724" w14:textId="77777777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</w:p>
        </w:tc>
        <w:tc>
          <w:tcPr>
            <w:tcW w:w="2297" w:type="dxa"/>
            <w:gridSpan w:val="2"/>
            <w:shd w:val="clear" w:color="auto" w:fill="F2F2F2" w:themeFill="background1" w:themeFillShade="F2"/>
          </w:tcPr>
          <w:p w14:paraId="08CD0580" w14:textId="64049251" w:rsidR="007905BC" w:rsidRPr="00E22EBD" w:rsidRDefault="007905BC" w:rsidP="00E22EBD">
            <w:pPr>
              <w:tabs>
                <w:tab w:val="left" w:pos="1710"/>
              </w:tabs>
              <w:spacing w:before="60" w:after="60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>евро</w:t>
            </w:r>
          </w:p>
        </w:tc>
      </w:tr>
      <w:tr w:rsidR="007905BC" w:rsidRPr="008D7986" w14:paraId="1C392AC7" w14:textId="77777777" w:rsidTr="00704AE4">
        <w:trPr>
          <w:trHeight w:val="458"/>
        </w:trPr>
        <w:tc>
          <w:tcPr>
            <w:tcW w:w="4494" w:type="dxa"/>
            <w:gridSpan w:val="3"/>
            <w:shd w:val="clear" w:color="auto" w:fill="F2F2F2" w:themeFill="background1" w:themeFillShade="F2"/>
          </w:tcPr>
          <w:p w14:paraId="40260DC5" w14:textId="410B965C" w:rsidR="007905BC" w:rsidRPr="00E22EBD" w:rsidRDefault="00B033E6" w:rsidP="00E22EBD">
            <w:pPr>
              <w:tabs>
                <w:tab w:val="left" w:pos="1710"/>
              </w:tabs>
              <w:spacing w:before="60" w:after="60"/>
              <w:jc w:val="left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Други въздействия (социални, климатични) на предложената ИК</w:t>
            </w:r>
          </w:p>
        </w:tc>
        <w:tc>
          <w:tcPr>
            <w:tcW w:w="9896" w:type="dxa"/>
            <w:gridSpan w:val="7"/>
            <w:shd w:val="clear" w:color="auto" w:fill="FFFFFF" w:themeFill="background1"/>
            <w:vAlign w:val="top"/>
          </w:tcPr>
          <w:p w14:paraId="6AD22DEF" w14:textId="4C97C736" w:rsidR="007905BC" w:rsidRPr="00E22EBD" w:rsidRDefault="003F4B5D" w:rsidP="00E22EBD">
            <w:pPr>
              <w:tabs>
                <w:tab w:val="left" w:pos="1710"/>
              </w:tabs>
              <w:spacing w:before="60" w:after="60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>Напр. подобрени условия на живот и труд на гражданите, намаляване на замърсяването на въздуха, мерки за адаптиране към промените в климата, опазване на водите, принос към кръговата икономика и др.</w:t>
            </w:r>
          </w:p>
        </w:tc>
      </w:tr>
    </w:tbl>
    <w:p w14:paraId="1A0CF5B4" w14:textId="77777777" w:rsidR="0011082D" w:rsidRPr="00E22EBD" w:rsidRDefault="0011082D" w:rsidP="009F6412">
      <w:pPr>
        <w:rPr>
          <w:lang w:val="bg-BG"/>
        </w:rPr>
        <w:sectPr w:rsidR="0011082D" w:rsidRPr="00E22EBD" w:rsidSect="003926B0">
          <w:headerReference w:type="default" r:id="rId20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p w14:paraId="0F26FE66" w14:textId="191D748D" w:rsidR="00C83FBC" w:rsidRPr="00E22EBD" w:rsidRDefault="00C83FBC" w:rsidP="009F6412">
      <w:pPr>
        <w:rPr>
          <w:lang w:val="bg-BG"/>
        </w:rPr>
      </w:pPr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1271"/>
        <w:gridCol w:w="567"/>
        <w:gridCol w:w="8080"/>
      </w:tblGrid>
      <w:tr w:rsidR="0011082D" w:rsidRPr="008D7986" w14:paraId="2F2C6CC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DDF2FF"/>
            <w:vAlign w:val="center"/>
          </w:tcPr>
          <w:p w14:paraId="7E3AC1DE" w14:textId="79D8A6A1" w:rsidR="0011082D" w:rsidRPr="00E22EBD" w:rsidRDefault="00077819" w:rsidP="00077819">
            <w:pPr>
              <w:pStyle w:val="berschrift3"/>
              <w:outlineLvl w:val="2"/>
              <w:rPr>
                <w:lang w:val="bg-BG"/>
              </w:rPr>
            </w:pPr>
            <w:bookmarkStart w:id="48" w:name="_Toc144743693"/>
            <w:r w:rsidRPr="00E22EBD">
              <w:rPr>
                <w:lang w:val="bg-BG"/>
              </w:rPr>
              <w:t>Цели за устойчиво развитие</w:t>
            </w:r>
            <w:r w:rsidR="0011082D" w:rsidRPr="00E22EBD">
              <w:rPr>
                <w:lang w:val="bg-BG"/>
              </w:rPr>
              <w:t xml:space="preserve"> (SDGs)</w:t>
            </w:r>
            <w:bookmarkEnd w:id="48"/>
          </w:p>
        </w:tc>
      </w:tr>
      <w:tr w:rsidR="0011082D" w:rsidRPr="008D7986" w14:paraId="1CF79C5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auto"/>
          </w:tcPr>
          <w:p w14:paraId="5656670F" w14:textId="12309893" w:rsidR="0011082D" w:rsidRPr="00E22EBD" w:rsidRDefault="008D7986" w:rsidP="005121C0">
            <w:pPr>
              <w:pStyle w:val="Content"/>
              <w:spacing w:before="120" w:after="120"/>
              <w:jc w:val="both"/>
              <w:rPr>
                <w:sz w:val="28"/>
                <w:lang w:val="bg-BG"/>
              </w:rPr>
            </w:pPr>
            <w:hyperlink r:id="rId21" w:history="1">
              <w:r w:rsidR="00736CC9" w:rsidRPr="00E22EBD">
                <w:rPr>
                  <w:rStyle w:val="Hyperlink"/>
                  <w:lang w:val="bg-BG"/>
                </w:rPr>
                <w:t>Целите за устойчиво развитие</w:t>
              </w:r>
            </w:hyperlink>
            <w:r w:rsidR="0011082D" w:rsidRPr="00E22EBD">
              <w:rPr>
                <w:lang w:val="bg-BG"/>
              </w:rPr>
              <w:t xml:space="preserve"> </w:t>
            </w:r>
            <w:r w:rsidR="00736CC9" w:rsidRPr="00E22EBD">
              <w:rPr>
                <w:lang w:val="bg-BG"/>
              </w:rPr>
              <w:t>са приети от</w:t>
            </w:r>
            <w:r w:rsidR="00C725DE" w:rsidRPr="00E22EBD">
              <w:rPr>
                <w:lang w:val="bg-BG"/>
              </w:rPr>
              <w:t xml:space="preserve"> всички</w:t>
            </w:r>
            <w:r w:rsidR="00736CC9" w:rsidRPr="00E22EBD">
              <w:rPr>
                <w:lang w:val="bg-BG"/>
              </w:rPr>
              <w:t xml:space="preserve"> държави - членки на О</w:t>
            </w:r>
            <w:r w:rsidR="00C725DE" w:rsidRPr="00E22EBD">
              <w:rPr>
                <w:lang w:val="bg-BG"/>
              </w:rPr>
              <w:t>ОН</w:t>
            </w:r>
            <w:r w:rsidR="00736CC9" w:rsidRPr="00E22EBD">
              <w:rPr>
                <w:lang w:val="bg-BG"/>
              </w:rPr>
              <w:t xml:space="preserve"> през 2015 г.</w:t>
            </w:r>
            <w:r w:rsidR="001D018E" w:rsidRPr="00E22EBD">
              <w:rPr>
                <w:lang w:val="bg-BG"/>
              </w:rPr>
              <w:t xml:space="preserve"> като част от </w:t>
            </w:r>
            <w:hyperlink r:id="rId22" w:history="1">
              <w:r w:rsidR="00C725DE" w:rsidRPr="00E22EBD">
                <w:rPr>
                  <w:rStyle w:val="Hyperlink"/>
                  <w:lang w:val="bg-BG"/>
                </w:rPr>
                <w:t>Програмата за устойчиво развитие до 2030 г.</w:t>
              </w:r>
            </w:hyperlink>
            <w:r w:rsidR="0011082D" w:rsidRPr="00E22EBD">
              <w:rPr>
                <w:lang w:val="bg-BG"/>
              </w:rPr>
              <w:t xml:space="preserve"> </w:t>
            </w:r>
          </w:p>
          <w:p w14:paraId="4BBC96F2" w14:textId="6BBF11D3" w:rsidR="0011082D" w:rsidRPr="00E22EBD" w:rsidRDefault="00BD7881" w:rsidP="00840144">
            <w:pPr>
              <w:pStyle w:val="Content"/>
              <w:spacing w:before="120" w:after="120"/>
              <w:jc w:val="both"/>
              <w:rPr>
                <w:lang w:val="bg-BG"/>
              </w:rPr>
            </w:pPr>
            <w:r w:rsidRPr="00E22EBD">
              <w:rPr>
                <w:lang w:val="bg-BG"/>
              </w:rPr>
              <w:t>Моля, изберете по-долу целите за устойчиво развитие</w:t>
            </w:r>
            <w:r w:rsidR="0011082D" w:rsidRPr="00E22EBD">
              <w:rPr>
                <w:lang w:val="bg-BG"/>
              </w:rPr>
              <w:t xml:space="preserve"> (SDGs)</w:t>
            </w:r>
            <w:r w:rsidRPr="00E22EBD">
              <w:rPr>
                <w:lang w:val="bg-BG"/>
              </w:rPr>
              <w:t xml:space="preserve">, </w:t>
            </w:r>
            <w:r w:rsidR="00207459" w:rsidRPr="00E22EBD">
              <w:rPr>
                <w:lang w:val="bg-BG"/>
              </w:rPr>
              <w:t>които ще се стреми да постигне общината/органът на местно самоуправление или сдружението на общини/местни власти чрез изпълнението на предложения проект.</w:t>
            </w:r>
          </w:p>
        </w:tc>
      </w:tr>
      <w:tr w:rsidR="0011082D" w:rsidRPr="008D7986" w14:paraId="0BCBD938" w14:textId="77777777" w:rsidTr="005121C0">
        <w:trPr>
          <w:trHeight w:val="839"/>
        </w:trPr>
        <w:tc>
          <w:tcPr>
            <w:tcW w:w="1271" w:type="dxa"/>
            <w:shd w:val="clear" w:color="auto" w:fill="auto"/>
            <w:vAlign w:val="center"/>
          </w:tcPr>
          <w:p w14:paraId="62360BC0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50B3A55E" wp14:editId="16DBF78B">
                  <wp:extent cx="720000" cy="7200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58172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E6DA389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8FFD" w14:textId="2D658559" w:rsidR="0011082D" w:rsidRPr="00E22EBD" w:rsidRDefault="00077819" w:rsidP="00AE7D35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1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="00AE7D35" w:rsidRPr="00E22EBD">
              <w:rPr>
                <w:sz w:val="24"/>
                <w:lang w:val="bg-BG"/>
              </w:rPr>
              <w:t>Изкореняване на бедността във всички ѝ форми и навсякъде</w:t>
            </w:r>
          </w:p>
        </w:tc>
      </w:tr>
      <w:tr w:rsidR="0011082D" w:rsidRPr="008D7986" w14:paraId="592EBF2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658F9EF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0FB454A8" wp14:editId="14207D9C">
                  <wp:extent cx="720000" cy="7200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57085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790F54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54DEA9F" w14:textId="43B38A9B" w:rsidR="0011082D" w:rsidRPr="00E22EBD" w:rsidRDefault="00077819" w:rsidP="00AE7D35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2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="00AE7D35" w:rsidRPr="00E22EBD">
              <w:rPr>
                <w:sz w:val="24"/>
                <w:lang w:val="bg-BG"/>
              </w:rPr>
              <w:t>Край на глада, постигане на продоволствена сигурност и подобрено хранене, насърчаване на устойчиво селско стопанство</w:t>
            </w:r>
          </w:p>
        </w:tc>
      </w:tr>
      <w:tr w:rsidR="0011082D" w:rsidRPr="008D7986" w14:paraId="4B0A7E1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1695DB7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3D7F9593" wp14:editId="629A0251">
                  <wp:extent cx="720000" cy="72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1190345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723D280B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F3623DC" w14:textId="5AE75507" w:rsidR="0011082D" w:rsidRPr="00E22EBD" w:rsidRDefault="00077819" w:rsidP="00AE7D35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3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="0011082D" w:rsidRPr="00E22EBD">
              <w:rPr>
                <w:lang w:val="bg-BG"/>
              </w:rPr>
              <w:t xml:space="preserve"> </w:t>
            </w:r>
            <w:r w:rsidR="00AE7D35" w:rsidRPr="00E22EBD">
              <w:rPr>
                <w:lang w:val="bg-BG"/>
              </w:rPr>
              <w:t>Осигуряване на здравословен живот и насърчаване благосъстоянието на всички във всяка възраст</w:t>
            </w:r>
          </w:p>
        </w:tc>
      </w:tr>
      <w:tr w:rsidR="0011082D" w:rsidRPr="008D7986" w14:paraId="359FD45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C9544E0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4957B611" wp14:editId="44F07F72">
                  <wp:extent cx="720000" cy="720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304275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5802882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09EC2B2" w14:textId="626521D7" w:rsidR="0011082D" w:rsidRPr="00E22EBD" w:rsidRDefault="00077819" w:rsidP="00077819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4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="00B719C8" w:rsidRPr="00E22EBD">
              <w:rPr>
                <w:sz w:val="24"/>
                <w:lang w:val="bg-BG"/>
              </w:rPr>
              <w:t>Осигуряване на приобщаващо и справедливо качествено образование и насърчаване на възможностите за обучение през целия живот за всички</w:t>
            </w:r>
          </w:p>
        </w:tc>
      </w:tr>
      <w:tr w:rsidR="0011082D" w:rsidRPr="008D7986" w14:paraId="70B91AA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FA312B5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59560703" wp14:editId="5457ECAF">
                  <wp:extent cx="720000" cy="720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-21913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118D8F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2707EB1" w14:textId="7C6CB8F9" w:rsidR="0011082D" w:rsidRPr="00E22EBD" w:rsidRDefault="00B719C8" w:rsidP="00B719C8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5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Pr="00E22EBD">
              <w:rPr>
                <w:sz w:val="24"/>
                <w:lang w:val="bg-BG"/>
              </w:rPr>
              <w:t>Постигане на равенство между половете и осигуряване на възможности за всички жени и момичета</w:t>
            </w:r>
          </w:p>
        </w:tc>
      </w:tr>
      <w:tr w:rsidR="0011082D" w:rsidRPr="008D7986" w14:paraId="547AA08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841388A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4C1FD34F" wp14:editId="7BFA6074">
                  <wp:extent cx="720000" cy="7200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-11506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922C9F1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6AA0B26" w14:textId="06C9E33C" w:rsidR="0011082D" w:rsidRPr="00E22EBD" w:rsidRDefault="00B719C8" w:rsidP="00B719C8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6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Pr="00E22EBD">
              <w:rPr>
                <w:sz w:val="24"/>
                <w:lang w:val="bg-BG"/>
              </w:rPr>
              <w:t>Осигуряване на наличие и устойчиво управление на вода и канализация за всички</w:t>
            </w:r>
          </w:p>
        </w:tc>
      </w:tr>
      <w:tr w:rsidR="0011082D" w:rsidRPr="008D7986" w14:paraId="14C06A0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F6D07D9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4F532B6A" wp14:editId="44B5634A">
                  <wp:extent cx="720000" cy="7200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-41447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4D30180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DED541A" w14:textId="032BE450" w:rsidR="0011082D" w:rsidRPr="00E22EBD" w:rsidRDefault="00B719C8" w:rsidP="00B719C8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7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Pr="00E22EBD">
              <w:rPr>
                <w:sz w:val="24"/>
                <w:lang w:val="bg-BG"/>
              </w:rPr>
              <w:t>Осигуряване на достъп до финансово достъпна, надеждна, устойчива и съвременна енергия за всички</w:t>
            </w:r>
          </w:p>
        </w:tc>
      </w:tr>
      <w:tr w:rsidR="0011082D" w:rsidRPr="008D7986" w14:paraId="34D08E1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4B03655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7DAEE94B" wp14:editId="3A38D32A">
                  <wp:extent cx="720000" cy="720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-64997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7211FA9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CC88CDA" w14:textId="4FE12B17" w:rsidR="0011082D" w:rsidRPr="00E22EBD" w:rsidRDefault="00B719C8" w:rsidP="00B719C8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8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="002B4650" w:rsidRPr="00E22EBD">
              <w:rPr>
                <w:sz w:val="24"/>
                <w:lang w:val="bg-BG"/>
              </w:rPr>
              <w:t>Стимулиране на траен, приобщаващ и устойчив икономически растеж, пълноценна и продуктивна заетост и достоен труд за всички</w:t>
            </w:r>
          </w:p>
        </w:tc>
      </w:tr>
      <w:tr w:rsidR="0011082D" w:rsidRPr="008D7986" w14:paraId="22B7C2D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FE6FA38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lastRenderedPageBreak/>
              <w:drawing>
                <wp:inline distT="0" distB="0" distL="0" distR="0" wp14:anchorId="3109C1E8" wp14:editId="5E60BE57">
                  <wp:extent cx="720000" cy="720000"/>
                  <wp:effectExtent l="0" t="0" r="4445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-995186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B19FA3B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EA172A3" w14:textId="78336EA5" w:rsidR="0011082D" w:rsidRPr="00E22EBD" w:rsidRDefault="002B4650" w:rsidP="002B465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</w:t>
            </w:r>
            <w:r w:rsidR="0011082D" w:rsidRPr="00E22EBD">
              <w:rPr>
                <w:b/>
                <w:sz w:val="24"/>
                <w:lang w:val="bg-BG"/>
              </w:rPr>
              <w:t xml:space="preserve"> 9: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Pr="00E22EBD">
              <w:rPr>
                <w:sz w:val="24"/>
                <w:lang w:val="bg-BG"/>
              </w:rPr>
              <w:t>Изграждане на гъвкава инфраструктура, насърчаване на приобщаваща и устойчива индустриализация и стимулиране на иновациите</w:t>
            </w:r>
          </w:p>
        </w:tc>
      </w:tr>
      <w:tr w:rsidR="0011082D" w:rsidRPr="008D7986" w14:paraId="7C359F5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EB9791B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4073005F" wp14:editId="16E22484">
                  <wp:extent cx="720000" cy="7200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90825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C67EEF4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A46E115" w14:textId="5C5994A6" w:rsidR="0011082D" w:rsidRPr="00E22EBD" w:rsidRDefault="002B4650" w:rsidP="002B465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10</w:t>
            </w:r>
            <w:r w:rsidR="0011082D" w:rsidRPr="00E22EBD">
              <w:rPr>
                <w:sz w:val="24"/>
                <w:lang w:val="bg-BG"/>
              </w:rPr>
              <w:t xml:space="preserve">: </w:t>
            </w:r>
            <w:r w:rsidRPr="00E22EBD">
              <w:rPr>
                <w:sz w:val="24"/>
                <w:lang w:val="bg-BG"/>
              </w:rPr>
              <w:t>Намаляване на неравенството между и в рамките на държавите</w:t>
            </w:r>
          </w:p>
        </w:tc>
      </w:tr>
      <w:tr w:rsidR="0011082D" w:rsidRPr="008D7986" w14:paraId="0DE69C05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02DEB93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7C9F93EC" wp14:editId="10FAB8E0">
                  <wp:extent cx="720000" cy="7200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36811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CB337B2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26CAAF1" w14:textId="7F939C5D" w:rsidR="0011082D" w:rsidRPr="00E22EBD" w:rsidRDefault="002B4650" w:rsidP="002B465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11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Pr="00E22EBD">
              <w:rPr>
                <w:sz w:val="24"/>
                <w:lang w:val="bg-BG"/>
              </w:rPr>
              <w:t>Превръщане на градовете и селищата в приобщаващи, безопасни, адаптивни и устойчиви места за живеене</w:t>
            </w:r>
          </w:p>
        </w:tc>
      </w:tr>
      <w:tr w:rsidR="0011082D" w:rsidRPr="008D7986" w14:paraId="667F1CB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2FC35B2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7D9331D4" wp14:editId="12EB84A9">
                  <wp:extent cx="720000" cy="72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-1785028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0A4CB41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D162B11" w14:textId="5916B8AB" w:rsidR="0011082D" w:rsidRPr="00E22EBD" w:rsidRDefault="00577598" w:rsidP="00577598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12</w:t>
            </w:r>
            <w:r w:rsidR="0011082D" w:rsidRPr="00E22EBD">
              <w:rPr>
                <w:sz w:val="24"/>
                <w:lang w:val="bg-BG"/>
              </w:rPr>
              <w:t xml:space="preserve">: </w:t>
            </w:r>
            <w:r w:rsidRPr="00E22EBD">
              <w:rPr>
                <w:sz w:val="24"/>
                <w:lang w:val="bg-BG"/>
              </w:rPr>
              <w:t>Осигуряване на устойчиви модели на потребление и производство</w:t>
            </w:r>
          </w:p>
        </w:tc>
      </w:tr>
      <w:tr w:rsidR="0011082D" w:rsidRPr="008D7986" w14:paraId="12B1CA98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57C9EB9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704CF792" wp14:editId="53C2945F">
                  <wp:extent cx="720000" cy="72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14196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8E1F2AE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BE06" w14:textId="7DE68BED" w:rsidR="0011082D" w:rsidRPr="00E22EBD" w:rsidRDefault="00577598" w:rsidP="00577598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13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Pr="00E22EBD">
              <w:rPr>
                <w:sz w:val="24"/>
                <w:lang w:val="bg-BG"/>
              </w:rPr>
              <w:t>Предприемане на спешни действия за борба с изменението на климата и неговите последици</w:t>
            </w:r>
          </w:p>
        </w:tc>
      </w:tr>
      <w:tr w:rsidR="0011082D" w:rsidRPr="008D7986" w14:paraId="39964D4A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9B5D799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6AC2F5EC" wp14:editId="546150C6">
                  <wp:extent cx="720000" cy="7200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10902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01CF321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1A81E11" w14:textId="05625879" w:rsidR="0011082D" w:rsidRPr="00E22EBD" w:rsidRDefault="00991022" w:rsidP="00991022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14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Pr="00E22EBD">
              <w:rPr>
                <w:sz w:val="24"/>
                <w:lang w:val="bg-BG"/>
              </w:rPr>
              <w:t>Опазване и устойчиво използване на океаните, моретата и морските ресурси за устойчиво развитие</w:t>
            </w:r>
          </w:p>
        </w:tc>
      </w:tr>
      <w:tr w:rsidR="0011082D" w:rsidRPr="008D7986" w14:paraId="6FCC473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561FE4ED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3464A74E" wp14:editId="147319FB">
                  <wp:extent cx="720000" cy="72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-1000424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09E3828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0DD2B1F" w14:textId="0720B431" w:rsidR="0011082D" w:rsidRPr="00E22EBD" w:rsidRDefault="008C08EC" w:rsidP="008C08EC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15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Pr="00E22EBD">
              <w:rPr>
                <w:sz w:val="24"/>
                <w:lang w:val="bg-BG"/>
              </w:rPr>
              <w:t>Опазване, възстановяване и насърчаване на устойчивото използване на сухоземните екосистеми, устойчиво управление на горите, борба с опустиняването, спиране и обръщане на процеса на деградация на земите и спиране загубата на биологично разнообразие</w:t>
            </w:r>
          </w:p>
        </w:tc>
      </w:tr>
      <w:tr w:rsidR="0011082D" w:rsidRPr="008D7986" w14:paraId="6B899F64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AD5B61F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1EB85FF8" wp14:editId="22465FE6">
                  <wp:extent cx="720000" cy="72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352076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3B87756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6C7014D" w14:textId="135CFDBD" w:rsidR="0011082D" w:rsidRPr="00E22EBD" w:rsidRDefault="008C08EC" w:rsidP="008C08EC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16</w:t>
            </w:r>
            <w:r w:rsidR="0011082D" w:rsidRPr="00E22EBD">
              <w:rPr>
                <w:b/>
                <w:sz w:val="24"/>
                <w:lang w:val="bg-BG"/>
              </w:rPr>
              <w:t>:</w:t>
            </w:r>
            <w:r w:rsidR="0011082D" w:rsidRPr="00E22EBD">
              <w:rPr>
                <w:sz w:val="24"/>
                <w:lang w:val="bg-BG"/>
              </w:rPr>
              <w:t xml:space="preserve"> </w:t>
            </w:r>
            <w:r w:rsidRPr="00E22EBD">
              <w:rPr>
                <w:sz w:val="24"/>
                <w:lang w:val="bg-BG"/>
              </w:rPr>
              <w:t>Насърчаване на мирни и приобщаващи общества за устойчиво развитие, осигуряване на достъп до правосъдие за всички и изграждане на ефективни, отговорни и приобщаващи институции на всички равнища</w:t>
            </w:r>
          </w:p>
        </w:tc>
      </w:tr>
      <w:tr w:rsidR="0011082D" w:rsidRPr="008D7986" w14:paraId="4E2731F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19B4B6EB" w14:textId="77777777" w:rsidR="0011082D" w:rsidRPr="00E22EBD" w:rsidRDefault="0011082D" w:rsidP="005121C0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noProof/>
                <w:lang w:val="bg-BG" w:eastAsia="bg-BG"/>
              </w:rPr>
              <w:drawing>
                <wp:inline distT="0" distB="0" distL="0" distR="0" wp14:anchorId="00D9B3E1" wp14:editId="3AD6707E">
                  <wp:extent cx="720000" cy="72000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bg-BG"/>
            </w:rPr>
            <w:id w:val="-1534642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4DA04F3" w14:textId="77777777" w:rsidR="0011082D" w:rsidRPr="00E22EBD" w:rsidRDefault="0011082D" w:rsidP="005121C0">
                <w:pPr>
                  <w:pStyle w:val="Content"/>
                  <w:spacing w:before="120" w:after="120"/>
                  <w:rPr>
                    <w:lang w:val="bg-BG"/>
                  </w:rPr>
                </w:pPr>
                <w:r w:rsidRPr="00E22EBD">
                  <w:rPr>
                    <w:rFonts w:ascii="MS Gothic" w:eastAsia="MS Gothic" w:hAnsi="MS Gothic"/>
                    <w:lang w:val="bg-BG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AFCC53A" w14:textId="2AA592C3" w:rsidR="0011082D" w:rsidRPr="00E22EBD" w:rsidRDefault="008C08EC" w:rsidP="008C08EC">
            <w:pPr>
              <w:pStyle w:val="Content"/>
              <w:spacing w:before="120" w:after="120"/>
              <w:rPr>
                <w:lang w:val="bg-BG"/>
              </w:rPr>
            </w:pPr>
            <w:r w:rsidRPr="00E22EBD">
              <w:rPr>
                <w:b/>
                <w:sz w:val="24"/>
                <w:lang w:val="bg-BG"/>
              </w:rPr>
              <w:t>Цел 17</w:t>
            </w:r>
            <w:r w:rsidR="0011082D" w:rsidRPr="00E22EBD">
              <w:rPr>
                <w:sz w:val="24"/>
                <w:lang w:val="bg-BG"/>
              </w:rPr>
              <w:t xml:space="preserve">: </w:t>
            </w:r>
            <w:r w:rsidRPr="00E22EBD">
              <w:rPr>
                <w:sz w:val="24"/>
                <w:lang w:val="bg-BG"/>
              </w:rPr>
              <w:t>Укрепване на средствата за изпълнение и възобновяване на глобалното партньорство за устойчиво развитие</w:t>
            </w:r>
          </w:p>
        </w:tc>
      </w:tr>
    </w:tbl>
    <w:p w14:paraId="6B482CB1" w14:textId="77777777" w:rsidR="00C83FBC" w:rsidRPr="00E22EBD" w:rsidRDefault="00C83FBC" w:rsidP="003926B0">
      <w:pPr>
        <w:jc w:val="center"/>
        <w:rPr>
          <w:lang w:val="bg-BG"/>
        </w:rPr>
        <w:sectPr w:rsidR="00C83FBC" w:rsidRPr="00E22EBD" w:rsidSect="009F6412">
          <w:headerReference w:type="default" r:id="rId40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3280"/>
        <w:gridCol w:w="1406"/>
        <w:gridCol w:w="1409"/>
        <w:gridCol w:w="1654"/>
        <w:gridCol w:w="2177"/>
      </w:tblGrid>
      <w:tr w:rsidR="00C83FBC" w:rsidRPr="008D7986" w14:paraId="263C45A8" w14:textId="77777777" w:rsidTr="001318A0">
        <w:tc>
          <w:tcPr>
            <w:tcW w:w="9926" w:type="dxa"/>
            <w:gridSpan w:val="5"/>
            <w:shd w:val="clear" w:color="auto" w:fill="A3DCFF"/>
          </w:tcPr>
          <w:p w14:paraId="2330E7E0" w14:textId="23034C61" w:rsidR="00C83FBC" w:rsidRPr="00E22EBD" w:rsidRDefault="002931D2" w:rsidP="002931D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bg-BG"/>
              </w:rPr>
            </w:pPr>
            <w:bookmarkStart w:id="49" w:name="_Toc134024309"/>
            <w:bookmarkStart w:id="50" w:name="_Toc144743694"/>
            <w:r w:rsidRPr="00E22EBD">
              <w:rPr>
                <w:lang w:val="bg-BG"/>
              </w:rPr>
              <w:lastRenderedPageBreak/>
              <w:t>Водеща(и) организация(и) и заинтересовани страни – Проект 1</w:t>
            </w:r>
            <w:bookmarkEnd w:id="49"/>
            <w:bookmarkEnd w:id="50"/>
          </w:p>
        </w:tc>
      </w:tr>
      <w:tr w:rsidR="00C83FBC" w:rsidRPr="00E22EBD" w14:paraId="1A1A6F39" w14:textId="77777777" w:rsidTr="00C460B7">
        <w:tc>
          <w:tcPr>
            <w:tcW w:w="9926" w:type="dxa"/>
            <w:gridSpan w:val="5"/>
            <w:shd w:val="clear" w:color="auto" w:fill="DDF2FF"/>
          </w:tcPr>
          <w:p w14:paraId="71490A3B" w14:textId="31A3827B" w:rsidR="00C83FBC" w:rsidRPr="00E22EBD" w:rsidRDefault="005848DF" w:rsidP="005848DF">
            <w:pPr>
              <w:pStyle w:val="berschrift3"/>
              <w:jc w:val="left"/>
              <w:outlineLvl w:val="2"/>
              <w:rPr>
                <w:lang w:val="bg-BG"/>
              </w:rPr>
            </w:pPr>
            <w:bookmarkStart w:id="51" w:name="_Toc134024310"/>
            <w:bookmarkStart w:id="52" w:name="_Toc144743695"/>
            <w:r w:rsidRPr="00E22EBD">
              <w:rPr>
                <w:lang w:val="bg-BG"/>
              </w:rPr>
              <w:t>Преглед на участващите организации</w:t>
            </w:r>
            <w:bookmarkEnd w:id="51"/>
            <w:bookmarkEnd w:id="52"/>
          </w:p>
        </w:tc>
      </w:tr>
      <w:tr w:rsidR="00C83FBC" w:rsidRPr="008D7986" w14:paraId="4926BEB7" w14:textId="77777777" w:rsidTr="00BF0FE3">
        <w:tc>
          <w:tcPr>
            <w:tcW w:w="9926" w:type="dxa"/>
            <w:gridSpan w:val="5"/>
          </w:tcPr>
          <w:p w14:paraId="0329A5DE" w14:textId="4035C174" w:rsidR="00C83FBC" w:rsidRPr="00E22EBD" w:rsidRDefault="005848DF" w:rsidP="00BF0FE3">
            <w:p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bg-BG"/>
              </w:rPr>
            </w:pPr>
            <w:r w:rsidRPr="00E22EBD">
              <w:rPr>
                <w:b w:val="0"/>
                <w:bCs/>
                <w:sz w:val="22"/>
                <w:szCs w:val="24"/>
                <w:lang w:val="bg-BG"/>
              </w:rPr>
              <w:t>Моля, опишете накратко:</w:t>
            </w:r>
          </w:p>
          <w:p w14:paraId="6FCCE60D" w14:textId="27237507" w:rsidR="00C83FBC" w:rsidRPr="00E22EBD" w:rsidRDefault="005848DF" w:rsidP="00711D08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bg-BG"/>
              </w:rPr>
            </w:pPr>
            <w:r w:rsidRPr="00E22EBD">
              <w:rPr>
                <w:b w:val="0"/>
                <w:bCs/>
                <w:sz w:val="22"/>
                <w:szCs w:val="24"/>
                <w:lang w:val="bg-BG"/>
              </w:rPr>
              <w:t>Организациите, ангажирани с изпълнението на проекта и техните интереси и роли в него, като направите разграничение между организацията, която ръководи предложения проект и другите организации, свързани с нея;</w:t>
            </w:r>
          </w:p>
          <w:p w14:paraId="22A2679B" w14:textId="6CD6F46B" w:rsidR="00C83FBC" w:rsidRPr="00E22EBD" w:rsidRDefault="005848DF" w:rsidP="00711D08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bg-BG"/>
              </w:rPr>
            </w:pPr>
            <w:r w:rsidRPr="00E22EBD">
              <w:rPr>
                <w:b w:val="0"/>
                <w:bCs/>
                <w:sz w:val="22"/>
                <w:szCs w:val="24"/>
                <w:lang w:val="bg-BG"/>
              </w:rPr>
              <w:t>Предишн</w:t>
            </w:r>
            <w:r w:rsidR="009A46BD" w:rsidRPr="00E22EBD">
              <w:rPr>
                <w:b w:val="0"/>
                <w:bCs/>
                <w:sz w:val="22"/>
                <w:szCs w:val="24"/>
                <w:lang w:val="bg-BG"/>
              </w:rPr>
              <w:t>ия</w:t>
            </w:r>
            <w:r w:rsidRPr="00E22EBD">
              <w:rPr>
                <w:b w:val="0"/>
                <w:bCs/>
                <w:sz w:val="22"/>
                <w:szCs w:val="24"/>
                <w:lang w:val="bg-BG"/>
              </w:rPr>
              <w:t xml:space="preserve"> опит на водещата(ите) организация(и) в разработването и изпълнението на подобни проекти;</w:t>
            </w:r>
          </w:p>
          <w:p w14:paraId="4B6D587C" w14:textId="745AD117" w:rsidR="00C83FBC" w:rsidRPr="00E22EBD" w:rsidRDefault="005848DF" w:rsidP="00711D08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bg-BG"/>
              </w:rPr>
            </w:pPr>
            <w:r w:rsidRPr="00E22EBD">
              <w:rPr>
                <w:b w:val="0"/>
                <w:bCs/>
                <w:sz w:val="22"/>
                <w:szCs w:val="24"/>
                <w:lang w:val="bg-BG"/>
              </w:rPr>
              <w:t xml:space="preserve">Степента на ангажираност на водещата и свързаните организации </w:t>
            </w:r>
            <w:r w:rsidR="00840144" w:rsidRPr="00E22EBD">
              <w:rPr>
                <w:b w:val="0"/>
                <w:bCs/>
                <w:sz w:val="22"/>
                <w:szCs w:val="24"/>
                <w:lang w:val="bg-BG"/>
              </w:rPr>
              <w:t>в</w:t>
            </w:r>
            <w:r w:rsidRPr="00E22EBD">
              <w:rPr>
                <w:b w:val="0"/>
                <w:bCs/>
                <w:sz w:val="22"/>
                <w:szCs w:val="24"/>
                <w:lang w:val="bg-BG"/>
              </w:rPr>
              <w:t xml:space="preserve"> предложения проект.</w:t>
            </w:r>
          </w:p>
          <w:p w14:paraId="3B190021" w14:textId="071065F7" w:rsidR="00C83FBC" w:rsidRPr="00E22EBD" w:rsidRDefault="006B30EA" w:rsidP="00840144">
            <w:pPr>
              <w:spacing w:before="120" w:after="120"/>
              <w:ind w:right="179"/>
              <w:jc w:val="both"/>
              <w:rPr>
                <w:b w:val="0"/>
                <w:sz w:val="20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bg-BG"/>
              </w:rPr>
              <w:t>Съпътстващи документи, които може да бъдат предоставени за този раздел:</w:t>
            </w:r>
            <w:r w:rsidR="00C83FBC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</w:t>
            </w:r>
            <w:r w:rsidR="005848DF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Писма за подкрепа/ангажимент към предложения инвестиционен проект от свързани организации, </w:t>
            </w:r>
            <w:r w:rsidR="009A46BD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препоръки за изпълнени</w:t>
            </w:r>
            <w:r w:rsidR="005848DF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</w:t>
            </w:r>
            <w:r w:rsidR="009A46BD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от инициатора на проекта </w:t>
            </w:r>
            <w:r w:rsidR="005848DF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подобни инвестиционни проекти</w:t>
            </w:r>
            <w:r w:rsidR="009A46BD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и др.</w:t>
            </w:r>
          </w:p>
        </w:tc>
      </w:tr>
      <w:tr w:rsidR="00C83FBC" w:rsidRPr="008D7986" w14:paraId="092CBC0F" w14:textId="77777777" w:rsidTr="00C460B7">
        <w:tc>
          <w:tcPr>
            <w:tcW w:w="9926" w:type="dxa"/>
            <w:gridSpan w:val="5"/>
            <w:shd w:val="clear" w:color="auto" w:fill="DDF2FF"/>
          </w:tcPr>
          <w:p w14:paraId="3803E9CA" w14:textId="25F28462" w:rsidR="00C83FBC" w:rsidRPr="00E22EBD" w:rsidRDefault="00DC2EC3" w:rsidP="00DC2EC3">
            <w:pPr>
              <w:pStyle w:val="berschrift3"/>
              <w:jc w:val="left"/>
              <w:outlineLvl w:val="2"/>
              <w:rPr>
                <w:lang w:val="bg-BG"/>
              </w:rPr>
            </w:pPr>
            <w:bookmarkStart w:id="53" w:name="_Toc134024311"/>
            <w:bookmarkStart w:id="54" w:name="_Toc144743696"/>
            <w:r w:rsidRPr="00E22EBD">
              <w:rPr>
                <w:lang w:val="bg-BG"/>
              </w:rPr>
              <w:t>Собственост върху активите и структура на управление</w:t>
            </w:r>
            <w:bookmarkEnd w:id="53"/>
            <w:bookmarkEnd w:id="54"/>
          </w:p>
        </w:tc>
      </w:tr>
      <w:tr w:rsidR="00C83FBC" w:rsidRPr="008D7986" w14:paraId="0F8A103F" w14:textId="77777777" w:rsidTr="00BF0FE3">
        <w:tc>
          <w:tcPr>
            <w:tcW w:w="9926" w:type="dxa"/>
            <w:gridSpan w:val="5"/>
          </w:tcPr>
          <w:p w14:paraId="14373E7A" w14:textId="3D05696E" w:rsidR="00C83FBC" w:rsidRPr="00E22EBD" w:rsidRDefault="00E362C4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Моля, опишете накратко:</w:t>
            </w:r>
          </w:p>
          <w:p w14:paraId="26649C8C" w14:textId="0D7EED38" w:rsidR="00C83FBC" w:rsidRPr="00E22EBD" w:rsidRDefault="001E7DC4" w:rsidP="00711D08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Структурата на собственост на водещата(ите) организация(и) върху съответните активи в предложения проект;</w:t>
            </w:r>
          </w:p>
          <w:p w14:paraId="7CD6729C" w14:textId="6D039B5A" w:rsidR="00C83FBC" w:rsidRPr="00E22EBD" w:rsidRDefault="00302B27" w:rsidP="00711D08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(Правните) отношения между водещата и асоциираните организации за разработването и изпълнението на предложения проект;</w:t>
            </w:r>
          </w:p>
          <w:p w14:paraId="49F7BD03" w14:textId="54BF04AD" w:rsidR="00C83FBC" w:rsidRPr="00E22EBD" w:rsidRDefault="00302B27" w:rsidP="00711D08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Организационната структура и процесите на вземане на решения за изпълнението на проекта, като обясните как и от кого се взимат решенията</w:t>
            </w:r>
            <w:r w:rsidR="00C83FBC" w:rsidRPr="00E22EBD">
              <w:rPr>
                <w:b w:val="0"/>
                <w:bCs/>
                <w:sz w:val="22"/>
                <w:lang w:val="bg-BG"/>
              </w:rPr>
              <w:t xml:space="preserve">. </w:t>
            </w:r>
          </w:p>
          <w:p w14:paraId="666D70B7" w14:textId="22C31C58" w:rsidR="00C83FBC" w:rsidRPr="00E22EBD" w:rsidRDefault="00302B27" w:rsidP="00302B2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Ако е приложимо, моля, използвайте организационната схема по-долу, за да представите структурата на управление/ръководене за разработването и изпълнението на предложения проект.</w:t>
            </w:r>
          </w:p>
        </w:tc>
      </w:tr>
      <w:tr w:rsidR="00C460B7" w:rsidRPr="00E22EBD" w14:paraId="7D8B017F" w14:textId="77777777" w:rsidTr="00510387">
        <w:tc>
          <w:tcPr>
            <w:tcW w:w="9926" w:type="dxa"/>
            <w:gridSpan w:val="5"/>
          </w:tcPr>
          <w:p w14:paraId="1ABA70ED" w14:textId="22FBDFBA" w:rsidR="00C460B7" w:rsidRPr="00E22EBD" w:rsidRDefault="00C460B7" w:rsidP="00510387">
            <w:pPr>
              <w:spacing w:before="240" w:after="240"/>
              <w:ind w:right="181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noProof/>
                <w:lang w:val="bg-BG" w:eastAsia="bg-BG"/>
              </w:rPr>
              <w:drawing>
                <wp:inline distT="0" distB="0" distL="0" distR="0" wp14:anchorId="33C2AA81" wp14:editId="343AD9C6">
                  <wp:extent cx="5485765" cy="1887855"/>
                  <wp:effectExtent l="0" t="19050" r="0" b="36195"/>
                  <wp:docPr id="57" name="Diagramm 5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" r:lo="rId42" r:qs="rId43" r:cs="rId44"/>
                    </a:graphicData>
                  </a:graphic>
                </wp:inline>
              </w:drawing>
            </w:r>
          </w:p>
        </w:tc>
      </w:tr>
      <w:tr w:rsidR="00C83FBC" w:rsidRPr="00E22EBD" w14:paraId="26865021" w14:textId="77777777" w:rsidTr="00510387">
        <w:tc>
          <w:tcPr>
            <w:tcW w:w="9926" w:type="dxa"/>
            <w:gridSpan w:val="5"/>
            <w:shd w:val="clear" w:color="auto" w:fill="DDF2FF"/>
          </w:tcPr>
          <w:p w14:paraId="6D4C6331" w14:textId="236F1651" w:rsidR="00C83FBC" w:rsidRPr="00E22EBD" w:rsidRDefault="00733E77" w:rsidP="00733E77">
            <w:pPr>
              <w:pStyle w:val="berschrift3"/>
              <w:jc w:val="left"/>
              <w:outlineLvl w:val="2"/>
              <w:rPr>
                <w:lang w:val="bg-BG"/>
              </w:rPr>
            </w:pPr>
            <w:bookmarkStart w:id="55" w:name="_Toc134024312"/>
            <w:bookmarkStart w:id="56" w:name="_Toc144743697"/>
            <w:r w:rsidRPr="00E22EBD">
              <w:rPr>
                <w:lang w:val="bg-BG"/>
              </w:rPr>
              <w:t>Рисков профил на субектите, които ще носят финансовата отговорност</w:t>
            </w:r>
            <w:bookmarkEnd w:id="55"/>
            <w:bookmarkEnd w:id="56"/>
          </w:p>
        </w:tc>
      </w:tr>
      <w:tr w:rsidR="00C83FBC" w:rsidRPr="008D7986" w14:paraId="00697475" w14:textId="77777777" w:rsidTr="00BF0FE3">
        <w:tc>
          <w:tcPr>
            <w:tcW w:w="9926" w:type="dxa"/>
            <w:gridSpan w:val="5"/>
          </w:tcPr>
          <w:p w14:paraId="09BCC940" w14:textId="0AA7E002" w:rsidR="00C83FBC" w:rsidRPr="00E22EBD" w:rsidRDefault="00081087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Моля, представете информация относно профила на финансовия риск на субекта(ите), който(ито) ще носи(ят) финансова отговорност при разработването и изпълнението на предложения проект. Това може да включва например финансова оценка, предвидени обезпечения и гаранции и/или кредитен рейтинг на финансово отговорните субекти, ако имат такъв.</w:t>
            </w:r>
            <w:r w:rsidR="00C83FBC" w:rsidRPr="00E22EBD">
              <w:rPr>
                <w:b w:val="0"/>
                <w:bCs/>
                <w:sz w:val="22"/>
                <w:lang w:val="bg-BG"/>
              </w:rPr>
              <w:t xml:space="preserve"> </w:t>
            </w:r>
          </w:p>
          <w:p w14:paraId="3C5E1571" w14:textId="1A3F1CD4" w:rsidR="00C83FBC" w:rsidRPr="00E22EBD" w:rsidRDefault="006B30EA" w:rsidP="00840144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bg-BG"/>
              </w:rPr>
              <w:t>Съпътстващи документи, които може да бъдат предоставени за този раздел:</w:t>
            </w:r>
            <w:r w:rsidR="00081087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 xml:space="preserve"> </w:t>
            </w:r>
            <w:r w:rsidR="00840144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О</w:t>
            </w:r>
            <w:r w:rsidR="00081087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бщински бюджети и финансови отчети от </w:t>
            </w:r>
            <w:r w:rsidR="00840144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предишни</w:t>
            </w:r>
            <w:r w:rsidR="00081087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 години, доказателства за кредитоспособността на инициаторите на </w:t>
            </w:r>
            <w:r w:rsidR="00081087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lastRenderedPageBreak/>
              <w:t>проекта, включително например анализ на финансовото състояние на органа на местно самоуправление, оценка на местната икономика</w:t>
            </w:r>
            <w:r w:rsidR="0033123B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, оценка на националната макроикономическа среда и др.</w:t>
            </w:r>
          </w:p>
        </w:tc>
      </w:tr>
      <w:tr w:rsidR="00C83FBC" w:rsidRPr="00E22EBD" w14:paraId="140F91CF" w14:textId="77777777" w:rsidTr="00510387">
        <w:tc>
          <w:tcPr>
            <w:tcW w:w="9926" w:type="dxa"/>
            <w:gridSpan w:val="5"/>
            <w:shd w:val="clear" w:color="auto" w:fill="DDF2FF"/>
          </w:tcPr>
          <w:p w14:paraId="0940BFED" w14:textId="213BFC4C" w:rsidR="00C83FBC" w:rsidRPr="00E22EBD" w:rsidRDefault="006969BE" w:rsidP="006969BE">
            <w:pPr>
              <w:pStyle w:val="berschrift3"/>
              <w:jc w:val="left"/>
              <w:outlineLvl w:val="2"/>
              <w:rPr>
                <w:lang w:val="bg-BG"/>
              </w:rPr>
            </w:pPr>
            <w:bookmarkStart w:id="57" w:name="_Toc134024313"/>
            <w:bookmarkStart w:id="58" w:name="_Toc144743698"/>
            <w:r w:rsidRPr="00E22EBD">
              <w:rPr>
                <w:lang w:val="bg-BG"/>
              </w:rPr>
              <w:lastRenderedPageBreak/>
              <w:t>Анализ на заинтересованите страни</w:t>
            </w:r>
            <w:bookmarkEnd w:id="57"/>
            <w:bookmarkEnd w:id="58"/>
          </w:p>
        </w:tc>
      </w:tr>
      <w:tr w:rsidR="00C83FBC" w:rsidRPr="008D7986" w14:paraId="56413076" w14:textId="77777777" w:rsidTr="00BF0FE3">
        <w:tc>
          <w:tcPr>
            <w:tcW w:w="9926" w:type="dxa"/>
            <w:gridSpan w:val="5"/>
          </w:tcPr>
          <w:p w14:paraId="34597A35" w14:textId="1861A66D" w:rsidR="00C83FBC" w:rsidRPr="00E22EBD" w:rsidRDefault="002C5D0B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Моля, опишете:</w:t>
            </w:r>
          </w:p>
          <w:p w14:paraId="67B20C15" w14:textId="7D3484ED" w:rsidR="00C83FBC" w:rsidRPr="00E22EBD" w:rsidRDefault="00523F65" w:rsidP="00711D08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Други участващи заинтересовани страни (гражданско общество, академични среди, заинтересовани икономически фактори и др.) и тяхната роля в успешното разработване и изпълнение на проекта;</w:t>
            </w:r>
          </w:p>
          <w:p w14:paraId="348670C0" w14:textId="232D6BFE" w:rsidR="00C83FBC" w:rsidRPr="00E22EBD" w:rsidRDefault="002A1A58" w:rsidP="00711D08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Нуждите и очакванията на заинтересованите страни по отношение на предложения проект;</w:t>
            </w:r>
          </w:p>
          <w:p w14:paraId="24A0378A" w14:textId="50F5E855" w:rsidR="00C83FBC" w:rsidRPr="00E22EBD" w:rsidRDefault="002A1A58" w:rsidP="00711D08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Текущото ниво на подкрепа от страна на заинтересованите страни за разработването и изпълнението на предложения проект.</w:t>
            </w:r>
            <w:r w:rsidR="00C83FBC" w:rsidRPr="00E22EBD">
              <w:rPr>
                <w:b w:val="0"/>
                <w:bCs/>
                <w:sz w:val="22"/>
                <w:lang w:val="bg-BG"/>
              </w:rPr>
              <w:t xml:space="preserve"> </w:t>
            </w:r>
          </w:p>
          <w:p w14:paraId="00D3BE89" w14:textId="4D7F2A3E" w:rsidR="00C83FBC" w:rsidRPr="00E22EBD" w:rsidRDefault="006B30EA" w:rsidP="005E1EAE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bg-BG"/>
              </w:rPr>
              <w:t>Съпътстващи документи, които може да бъдат предоставени за този раздел:</w:t>
            </w:r>
            <w:r w:rsidR="00C83FBC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 xml:space="preserve">  </w:t>
            </w:r>
            <w:r w:rsidR="00840144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О</w:t>
            </w:r>
            <w:r w:rsidR="00350802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 xml:space="preserve">тчет за резултатите от анализа на заинтересованите страни, </w:t>
            </w:r>
            <w:r w:rsidR="005E1EAE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изготвен за предложения инвестиционен проект, отчет за резултатите от публичните консултации и срещи със заинтересованите страни и др.</w:t>
            </w:r>
          </w:p>
        </w:tc>
      </w:tr>
      <w:tr w:rsidR="00C83FBC" w:rsidRPr="008D7986" w14:paraId="23EE648C" w14:textId="77777777" w:rsidTr="00510387">
        <w:tc>
          <w:tcPr>
            <w:tcW w:w="9926" w:type="dxa"/>
            <w:gridSpan w:val="5"/>
            <w:shd w:val="clear" w:color="auto" w:fill="DDF2FF"/>
          </w:tcPr>
          <w:p w14:paraId="3C0B98B6" w14:textId="0182279F" w:rsidR="00C83FBC" w:rsidRPr="00E22EBD" w:rsidRDefault="006969BE" w:rsidP="006969BE">
            <w:pPr>
              <w:pStyle w:val="berschrift3"/>
              <w:jc w:val="left"/>
              <w:outlineLvl w:val="2"/>
              <w:rPr>
                <w:bCs/>
                <w:lang w:val="bg-BG"/>
              </w:rPr>
            </w:pPr>
            <w:bookmarkStart w:id="59" w:name="_Toc134024314"/>
            <w:bookmarkStart w:id="60" w:name="_Toc144743699"/>
            <w:r w:rsidRPr="00E22EBD">
              <w:rPr>
                <w:lang w:val="bg-BG"/>
              </w:rPr>
              <w:t>Стратегия за ангажиране на заинтересованите страни</w:t>
            </w:r>
            <w:bookmarkEnd w:id="59"/>
            <w:bookmarkEnd w:id="60"/>
          </w:p>
        </w:tc>
      </w:tr>
      <w:tr w:rsidR="00C83FBC" w:rsidRPr="008D7986" w14:paraId="536B7A96" w14:textId="77777777" w:rsidTr="00BF0FE3">
        <w:tc>
          <w:tcPr>
            <w:tcW w:w="9926" w:type="dxa"/>
            <w:gridSpan w:val="5"/>
          </w:tcPr>
          <w:p w14:paraId="0B940DF4" w14:textId="272562CC" w:rsidR="00C83FBC" w:rsidRPr="00E22EBD" w:rsidRDefault="00E31314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 xml:space="preserve">Моля, използвайте таблицата по-долу, за да опишете </w:t>
            </w:r>
            <w:r w:rsidR="003C7FAF" w:rsidRPr="00E22EBD">
              <w:rPr>
                <w:b w:val="0"/>
                <w:bCs/>
                <w:sz w:val="22"/>
                <w:lang w:val="bg-BG"/>
              </w:rPr>
              <w:t xml:space="preserve">предвидената стратегия за насърчаване ангажираността на заинтересованите страни, изброени в т. </w:t>
            </w:r>
            <w:r w:rsidR="00C83FBC" w:rsidRPr="00E22EBD">
              <w:rPr>
                <w:b w:val="0"/>
                <w:bCs/>
                <w:sz w:val="22"/>
                <w:lang w:val="bg-BG"/>
              </w:rPr>
              <w:t>3.</w:t>
            </w:r>
            <w:r w:rsidR="001246BA" w:rsidRPr="00E22EBD">
              <w:rPr>
                <w:b w:val="0"/>
                <w:bCs/>
                <w:sz w:val="22"/>
                <w:lang w:val="bg-BG"/>
              </w:rPr>
              <w:t>2</w:t>
            </w:r>
            <w:r w:rsidR="00A81B61" w:rsidRPr="00E22EBD">
              <w:rPr>
                <w:b w:val="0"/>
                <w:bCs/>
                <w:sz w:val="22"/>
                <w:lang w:val="bg-BG"/>
              </w:rPr>
              <w:t>.</w:t>
            </w:r>
            <w:r w:rsidR="001246BA" w:rsidRPr="00E22EBD">
              <w:rPr>
                <w:b w:val="0"/>
                <w:bCs/>
                <w:sz w:val="22"/>
                <w:lang w:val="bg-BG"/>
              </w:rPr>
              <w:t>4</w:t>
            </w:r>
            <w:r w:rsidR="00A81B61" w:rsidRPr="00E22EBD">
              <w:rPr>
                <w:b w:val="0"/>
                <w:bCs/>
                <w:sz w:val="22"/>
                <w:lang w:val="bg-BG"/>
              </w:rPr>
              <w:t>:</w:t>
            </w:r>
            <w:r w:rsidR="00C83FBC" w:rsidRPr="00E22EBD">
              <w:rPr>
                <w:b w:val="0"/>
                <w:bCs/>
                <w:sz w:val="22"/>
                <w:lang w:val="bg-BG"/>
              </w:rPr>
              <w:t xml:space="preserve"> </w:t>
            </w:r>
          </w:p>
          <w:p w14:paraId="49E7FADE" w14:textId="0F80BAAA" w:rsidR="00C83FBC" w:rsidRPr="00E22EBD" w:rsidRDefault="007E3966" w:rsidP="00711D08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lang w:val="bg-BG"/>
              </w:rPr>
            </w:pPr>
            <w:r w:rsidRPr="00E22EBD">
              <w:rPr>
                <w:bCs/>
                <w:color w:val="4F81BD"/>
                <w:sz w:val="20"/>
                <w:lang w:val="bg-BG"/>
              </w:rPr>
              <w:t>Видовете заинтересовани страни</w:t>
            </w:r>
            <w:r w:rsidR="00C83FBC" w:rsidRPr="00E22EBD">
              <w:rPr>
                <w:b w:val="0"/>
                <w:bCs/>
                <w:color w:val="4F81BD"/>
                <w:sz w:val="20"/>
                <w:lang w:val="bg-BG"/>
              </w:rPr>
              <w:t xml:space="preserve"> </w:t>
            </w:r>
            <w:r w:rsidRPr="00E22EBD">
              <w:rPr>
                <w:b w:val="0"/>
                <w:bCs/>
                <w:sz w:val="20"/>
                <w:lang w:val="bg-BG"/>
              </w:rPr>
              <w:t>мо</w:t>
            </w:r>
            <w:r w:rsidR="00D4418D" w:rsidRPr="00E22EBD">
              <w:rPr>
                <w:b w:val="0"/>
                <w:bCs/>
                <w:sz w:val="20"/>
                <w:lang w:val="bg-BG"/>
              </w:rPr>
              <w:t>гат</w:t>
            </w:r>
            <w:r w:rsidRPr="00E22EBD">
              <w:rPr>
                <w:b w:val="0"/>
                <w:bCs/>
                <w:sz w:val="20"/>
                <w:lang w:val="bg-BG"/>
              </w:rPr>
              <w:t xml:space="preserve"> да бъдат</w:t>
            </w:r>
            <w:r w:rsidR="00C83FBC" w:rsidRPr="00E22EBD">
              <w:rPr>
                <w:b w:val="0"/>
                <w:bCs/>
                <w:sz w:val="20"/>
                <w:lang w:val="bg-BG"/>
              </w:rPr>
              <w:t xml:space="preserve">, </w:t>
            </w:r>
            <w:r w:rsidRPr="00E22EBD">
              <w:rPr>
                <w:b w:val="0"/>
                <w:bCs/>
                <w:sz w:val="20"/>
                <w:lang w:val="bg-BG"/>
              </w:rPr>
              <w:t xml:space="preserve">например, доставчици на енергия, ЕСКО дружества, </w:t>
            </w:r>
            <w:r w:rsidR="00AE6735" w:rsidRPr="00E22EBD">
              <w:rPr>
                <w:b w:val="0"/>
                <w:bCs/>
                <w:sz w:val="20"/>
                <w:lang w:val="bg-BG"/>
              </w:rPr>
              <w:t>представители на местния бизнес</w:t>
            </w:r>
            <w:r w:rsidR="00C83FBC" w:rsidRPr="00E22EBD">
              <w:rPr>
                <w:b w:val="0"/>
                <w:bCs/>
                <w:sz w:val="20"/>
                <w:lang w:val="bg-BG"/>
              </w:rPr>
              <w:t xml:space="preserve">, </w:t>
            </w:r>
            <w:r w:rsidRPr="00E22EBD">
              <w:rPr>
                <w:b w:val="0"/>
                <w:bCs/>
                <w:sz w:val="20"/>
                <w:lang w:val="bg-BG"/>
              </w:rPr>
              <w:t xml:space="preserve">граждани, жители на района, на </w:t>
            </w:r>
            <w:r w:rsidR="00AE6735" w:rsidRPr="00E22EBD">
              <w:rPr>
                <w:b w:val="0"/>
                <w:bCs/>
                <w:sz w:val="20"/>
                <w:lang w:val="bg-BG"/>
              </w:rPr>
              <w:t xml:space="preserve">чиято </w:t>
            </w:r>
            <w:r w:rsidRPr="00E22EBD">
              <w:rPr>
                <w:b w:val="0"/>
                <w:bCs/>
                <w:sz w:val="20"/>
                <w:lang w:val="bg-BG"/>
              </w:rPr>
              <w:t>територия ще бъде изпълнен проектът, екологични сдружения, обществени организации, строителни компании и изпълнители и др.</w:t>
            </w:r>
            <w:r w:rsidR="00C83FBC" w:rsidRPr="00E22EBD">
              <w:rPr>
                <w:b w:val="0"/>
                <w:bCs/>
                <w:sz w:val="20"/>
                <w:lang w:val="bg-BG"/>
              </w:rPr>
              <w:t xml:space="preserve"> </w:t>
            </w:r>
          </w:p>
          <w:p w14:paraId="638FFD73" w14:textId="2FAE9D60" w:rsidR="00C83FBC" w:rsidRPr="00E22EBD" w:rsidRDefault="0074211F" w:rsidP="00711D08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Cs/>
                <w:color w:val="4F81BD"/>
                <w:sz w:val="20"/>
                <w:lang w:val="bg-BG"/>
              </w:rPr>
            </w:pPr>
            <w:r w:rsidRPr="00E22EBD">
              <w:rPr>
                <w:bCs/>
                <w:color w:val="4F81BD"/>
                <w:sz w:val="20"/>
                <w:lang w:val="bg-BG"/>
              </w:rPr>
              <w:t xml:space="preserve">Интересът </w:t>
            </w:r>
            <w:r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на всяка заинтересована страна към предложения проект може да бъде оценен чрез скалата в съответната колона. </w:t>
            </w:r>
            <w:r w:rsidR="006D54FA"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Моля, изберете едно квадратче, в случай че съответната заинтересована страна има </w:t>
            </w:r>
            <w:r w:rsidR="001214FD" w:rsidRPr="00E22EBD">
              <w:rPr>
                <w:b w:val="0"/>
                <w:bCs/>
                <w:color w:val="575757"/>
                <w:sz w:val="20"/>
                <w:lang w:val="bg-BG"/>
              </w:rPr>
              <w:t>малък</w:t>
            </w:r>
            <w:r w:rsidR="006D54FA"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 интерес към разработването и изпълнението на предложения проект; две квадратчета</w:t>
            </w:r>
            <w:r w:rsidR="00840144"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 при</w:t>
            </w:r>
            <w:r w:rsidR="006D54FA"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 среден интерес и три квадратчета, ако заинтересована страна има </w:t>
            </w:r>
            <w:r w:rsidR="001214FD" w:rsidRPr="00E22EBD">
              <w:rPr>
                <w:b w:val="0"/>
                <w:bCs/>
                <w:color w:val="575757"/>
                <w:sz w:val="20"/>
                <w:lang w:val="bg-BG"/>
              </w:rPr>
              <w:t>голям</w:t>
            </w:r>
            <w:r w:rsidR="006D54FA"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 интерес.</w:t>
            </w:r>
            <w:r w:rsidR="00C83FBC"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  </w:t>
            </w:r>
          </w:p>
          <w:p w14:paraId="25FB06B6" w14:textId="26ECE67D" w:rsidR="00C83FBC" w:rsidRPr="00E22EBD" w:rsidRDefault="00F42F05" w:rsidP="00711D08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color w:val="575757"/>
                <w:sz w:val="20"/>
                <w:lang w:val="bg-BG"/>
              </w:rPr>
            </w:pPr>
            <w:r w:rsidRPr="00E22EBD">
              <w:rPr>
                <w:bCs/>
                <w:color w:val="4F81BD"/>
                <w:sz w:val="20"/>
                <w:lang w:val="bg-BG"/>
              </w:rPr>
              <w:t>Влиянието</w:t>
            </w:r>
            <w:r w:rsidR="00C83FBC" w:rsidRPr="00E22EBD">
              <w:rPr>
                <w:b w:val="0"/>
                <w:bCs/>
                <w:color w:val="4F81BD"/>
                <w:sz w:val="20"/>
                <w:lang w:val="bg-BG"/>
              </w:rPr>
              <w:t xml:space="preserve"> </w:t>
            </w:r>
            <w:r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на всяка заинтересована страна върху </w:t>
            </w:r>
            <w:r w:rsidR="00C62020"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резултатите от </w:t>
            </w:r>
            <w:r w:rsidRPr="00E22EBD">
              <w:rPr>
                <w:b w:val="0"/>
                <w:bCs/>
                <w:color w:val="575757"/>
                <w:sz w:val="20"/>
                <w:lang w:val="bg-BG"/>
              </w:rPr>
              <w:t>предложения проект може да бъде оценено чрез скалата в съответната колона. Моля, изберете едно квадратче, в случай че съответната заинтересована страна има слабо влияние върху резултатите от проекта; две квадратчета</w:t>
            </w:r>
            <w:r w:rsidR="00C62020"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 </w:t>
            </w:r>
            <w:r w:rsidR="00840144" w:rsidRPr="00E22EBD">
              <w:rPr>
                <w:b w:val="0"/>
                <w:bCs/>
                <w:color w:val="575757"/>
                <w:sz w:val="20"/>
                <w:lang w:val="bg-BG"/>
              </w:rPr>
              <w:t>при</w:t>
            </w:r>
            <w:r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 средно влияние; и три квадратчета</w:t>
            </w:r>
            <w:r w:rsidR="00C62020"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 </w:t>
            </w:r>
            <w:r w:rsidR="00840144" w:rsidRPr="00E22EBD">
              <w:rPr>
                <w:b w:val="0"/>
                <w:bCs/>
                <w:color w:val="575757"/>
                <w:sz w:val="20"/>
                <w:lang w:val="bg-BG"/>
              </w:rPr>
              <w:t>при</w:t>
            </w:r>
            <w:r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 </w:t>
            </w:r>
            <w:r w:rsidR="00C62020" w:rsidRPr="00E22EBD">
              <w:rPr>
                <w:b w:val="0"/>
                <w:bCs/>
                <w:color w:val="575757"/>
                <w:sz w:val="20"/>
                <w:lang w:val="bg-BG"/>
              </w:rPr>
              <w:t>силно</w:t>
            </w:r>
            <w:r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 влияние</w:t>
            </w:r>
            <w:r w:rsidR="00C83FBC" w:rsidRPr="00E22EBD">
              <w:rPr>
                <w:b w:val="0"/>
                <w:bCs/>
                <w:color w:val="575757"/>
                <w:sz w:val="20"/>
                <w:lang w:val="bg-BG"/>
              </w:rPr>
              <w:t xml:space="preserve">. </w:t>
            </w:r>
          </w:p>
          <w:p w14:paraId="2A3D371B" w14:textId="5EFD32F9" w:rsidR="00C83FBC" w:rsidRPr="00E22EBD" w:rsidRDefault="00EF42DD" w:rsidP="00711D08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lang w:val="bg-BG"/>
              </w:rPr>
            </w:pPr>
            <w:r w:rsidRPr="00E22EBD">
              <w:rPr>
                <w:bCs/>
                <w:color w:val="4F81BD"/>
                <w:sz w:val="20"/>
                <w:lang w:val="bg-BG"/>
              </w:rPr>
              <w:t>Дейностите за ангажиране</w:t>
            </w:r>
            <w:r w:rsidR="00C83FBC" w:rsidRPr="00E22EBD">
              <w:rPr>
                <w:b w:val="0"/>
                <w:bCs/>
                <w:color w:val="4F81BD"/>
                <w:sz w:val="20"/>
                <w:lang w:val="bg-BG"/>
              </w:rPr>
              <w:t xml:space="preserve"> </w:t>
            </w:r>
            <w:r w:rsidRPr="00E22EBD">
              <w:rPr>
                <w:b w:val="0"/>
                <w:bCs/>
                <w:sz w:val="20"/>
                <w:lang w:val="bg-BG"/>
              </w:rPr>
              <w:t>може да включват повишаване на осведомеността и познанията, проучвания и изследвания, обществени консултации и срещи със заинтересованите страни, организиране на фокус групи, разработването на инструменти за сътрудничество, мероприятия в общността и др.</w:t>
            </w:r>
            <w:r w:rsidR="00C83FBC" w:rsidRPr="00E22EBD">
              <w:rPr>
                <w:b w:val="0"/>
                <w:bCs/>
                <w:sz w:val="20"/>
                <w:lang w:val="bg-BG"/>
              </w:rPr>
              <w:t xml:space="preserve"> </w:t>
            </w:r>
          </w:p>
          <w:p w14:paraId="0977C920" w14:textId="45A43DD1" w:rsidR="00C83FBC" w:rsidRPr="00E22EBD" w:rsidRDefault="00D5454B" w:rsidP="00711D08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  <w:r w:rsidRPr="00E22EBD">
              <w:rPr>
                <w:bCs/>
                <w:color w:val="4F81BD"/>
                <w:sz w:val="20"/>
                <w:lang w:val="bg-BG"/>
              </w:rPr>
              <w:t xml:space="preserve">Комуникационните средства / канали </w:t>
            </w:r>
            <w:r w:rsidRPr="00E22EBD">
              <w:rPr>
                <w:b w:val="0"/>
                <w:bCs/>
                <w:sz w:val="20"/>
                <w:lang w:val="bg-BG"/>
              </w:rPr>
              <w:t>се отнасят например до комуникация по електронната поща, телефонни разговори и видеоконференции, интернет страница на проекта, социални медии, информационни бюлетини и др.</w:t>
            </w:r>
          </w:p>
        </w:tc>
      </w:tr>
      <w:tr w:rsidR="00D5454B" w:rsidRPr="00E22EBD" w14:paraId="59BF404E" w14:textId="77777777" w:rsidTr="00017D60">
        <w:trPr>
          <w:trHeight w:val="548"/>
        </w:trPr>
        <w:tc>
          <w:tcPr>
            <w:tcW w:w="3397" w:type="dxa"/>
            <w:shd w:val="clear" w:color="auto" w:fill="EFF9FF"/>
          </w:tcPr>
          <w:p w14:paraId="123DEF2D" w14:textId="68E03A23" w:rsidR="00A81B61" w:rsidRPr="00E22EBD" w:rsidRDefault="00D4418D" w:rsidP="00D4418D">
            <w:pPr>
              <w:spacing w:before="120" w:after="120"/>
              <w:ind w:right="184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Вид на заинтересованата страна</w:t>
            </w:r>
          </w:p>
        </w:tc>
        <w:tc>
          <w:tcPr>
            <w:tcW w:w="1418" w:type="dxa"/>
            <w:shd w:val="clear" w:color="auto" w:fill="EFF9FF"/>
          </w:tcPr>
          <w:p w14:paraId="6D0D565B" w14:textId="2000CD8E" w:rsidR="00A81B61" w:rsidRPr="00E22EBD" w:rsidRDefault="00F42F05" w:rsidP="00F42F05">
            <w:pPr>
              <w:spacing w:before="120" w:after="120"/>
              <w:ind w:right="184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Интерес към проекта</w:t>
            </w:r>
          </w:p>
        </w:tc>
        <w:tc>
          <w:tcPr>
            <w:tcW w:w="1417" w:type="dxa"/>
            <w:shd w:val="clear" w:color="auto" w:fill="EFF9FF"/>
          </w:tcPr>
          <w:p w14:paraId="33B6C610" w14:textId="09423C6F" w:rsidR="00A81B61" w:rsidRPr="00E22EBD" w:rsidRDefault="00C75F0A" w:rsidP="00C75F0A">
            <w:pPr>
              <w:spacing w:before="120" w:after="120"/>
              <w:ind w:right="184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Влияние върху проекта</w:t>
            </w:r>
          </w:p>
        </w:tc>
        <w:tc>
          <w:tcPr>
            <w:tcW w:w="1654" w:type="dxa"/>
            <w:shd w:val="clear" w:color="auto" w:fill="EFF9FF"/>
          </w:tcPr>
          <w:p w14:paraId="05D927F6" w14:textId="11971D90" w:rsidR="00A81B61" w:rsidRPr="00E22EBD" w:rsidRDefault="00E6301C" w:rsidP="00E6301C">
            <w:pPr>
              <w:spacing w:before="120" w:after="120"/>
              <w:ind w:right="184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Планирани дейности за ангажиране</w:t>
            </w:r>
          </w:p>
        </w:tc>
        <w:tc>
          <w:tcPr>
            <w:tcW w:w="2040" w:type="dxa"/>
            <w:shd w:val="clear" w:color="auto" w:fill="EFF9FF"/>
          </w:tcPr>
          <w:p w14:paraId="76DEBB2A" w14:textId="50063631" w:rsidR="00A81B61" w:rsidRPr="00E22EBD" w:rsidRDefault="00D5454B" w:rsidP="00D5454B">
            <w:pPr>
              <w:spacing w:before="120" w:after="120"/>
              <w:ind w:right="184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Комуникационни средства/</w:t>
            </w:r>
            <w:r w:rsidR="00C75F0A" w:rsidRPr="00E22EBD">
              <w:rPr>
                <w:bCs/>
                <w:sz w:val="22"/>
                <w:lang w:val="bg-BG"/>
              </w:rPr>
              <w:t>канали</w:t>
            </w:r>
          </w:p>
        </w:tc>
      </w:tr>
      <w:tr w:rsidR="00D5454B" w:rsidRPr="00E22EBD" w14:paraId="53C2A144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00A3B4DE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1418" w:type="dxa"/>
          </w:tcPr>
          <w:p w14:paraId="235E699D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color w:val="0069A9" w:themeColor="text2"/>
                  <w:lang w:val="bg-BG"/>
                </w:rPr>
                <w:id w:val="36210159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bg-BG"/>
                </w:rPr>
                <w:id w:val="-156633513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bg-BG"/>
                </w:rPr>
                <w:id w:val="6056264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8067204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color w:val="0069A9" w:themeColor="text2"/>
                  <w:lang w:val="bg-BG"/>
                </w:rPr>
                <w:id w:val="96716242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bg-BG"/>
                </w:rPr>
                <w:id w:val="11918820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bg-BG"/>
                </w:rPr>
                <w:id w:val="-42973872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2A5101D2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2040" w:type="dxa"/>
          </w:tcPr>
          <w:p w14:paraId="00BFA8FD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</w:tr>
      <w:tr w:rsidR="00D5454B" w:rsidRPr="00E22EBD" w14:paraId="052408C2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707ECA14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1418" w:type="dxa"/>
          </w:tcPr>
          <w:p w14:paraId="4B1B5FAB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93417482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11267584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6118184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4320D71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41586296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16156362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81599889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F3A9E96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2040" w:type="dxa"/>
          </w:tcPr>
          <w:p w14:paraId="46E2C81E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</w:tr>
      <w:tr w:rsidR="00D5454B" w:rsidRPr="00E22EBD" w14:paraId="652BD6A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15EC92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1418" w:type="dxa"/>
          </w:tcPr>
          <w:p w14:paraId="69216CFC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83780517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97135990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20029043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25EF87B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212788595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95494965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2703905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506F66F7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2040" w:type="dxa"/>
          </w:tcPr>
          <w:p w14:paraId="5CCDFB3A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</w:tr>
      <w:tr w:rsidR="00D5454B" w:rsidRPr="00E22EBD" w14:paraId="01E8B6FF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38E05FD5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1418" w:type="dxa"/>
          </w:tcPr>
          <w:p w14:paraId="12C93304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121947555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174933501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198769743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BB6E29D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20474743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5575360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12555599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422089C9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2040" w:type="dxa"/>
          </w:tcPr>
          <w:p w14:paraId="7552BB4F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</w:tr>
      <w:tr w:rsidR="00D5454B" w:rsidRPr="00E22EBD" w14:paraId="634D8CF0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21502A02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1418" w:type="dxa"/>
          </w:tcPr>
          <w:p w14:paraId="1B684FC4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162881100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33360747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21136558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0BC8DF28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153454342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155338258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147371471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425C9EA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2040" w:type="dxa"/>
          </w:tcPr>
          <w:p w14:paraId="28BFDB51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</w:tr>
      <w:tr w:rsidR="00D5454B" w:rsidRPr="00E22EBD" w14:paraId="1722BF4B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697B9B47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1418" w:type="dxa"/>
          </w:tcPr>
          <w:p w14:paraId="4600EAC1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977993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12563310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6905047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C3AC089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140229139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548600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14246793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4F91A1D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2040" w:type="dxa"/>
          </w:tcPr>
          <w:p w14:paraId="436BBC47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</w:tr>
      <w:tr w:rsidR="00D5454B" w:rsidRPr="00E22EBD" w14:paraId="36D6E833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56EA6228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1418" w:type="dxa"/>
          </w:tcPr>
          <w:p w14:paraId="78C47FC7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69654586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149316880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63969453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5670109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173407135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167345071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180815978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7B9F86F7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2040" w:type="dxa"/>
          </w:tcPr>
          <w:p w14:paraId="3209A39F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</w:tr>
      <w:tr w:rsidR="00D5454B" w:rsidRPr="00E22EBD" w14:paraId="3AADB7D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6D968A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1418" w:type="dxa"/>
          </w:tcPr>
          <w:p w14:paraId="0C350C6B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842087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1330212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9062193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6A2A2801" w14:textId="77777777" w:rsidR="00A81B61" w:rsidRPr="00E22EBD" w:rsidRDefault="008D7986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bg-BG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209511801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161140348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  <w:r w:rsidR="00A81B61" w:rsidRPr="00E22EBD">
              <w:rPr>
                <w:b w:val="0"/>
                <w:bCs/>
                <w:i/>
                <w:color w:val="0069A9" w:themeColor="text2"/>
                <w:lang w:val="bg-BG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bg-BG"/>
                </w:rPr>
                <w:id w:val="-19889272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E22EBD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bg-BG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E4DA4F9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  <w:tc>
          <w:tcPr>
            <w:tcW w:w="2040" w:type="dxa"/>
          </w:tcPr>
          <w:p w14:paraId="33BED2E7" w14:textId="77777777" w:rsidR="00A81B61" w:rsidRPr="00E22EBD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</w:p>
        </w:tc>
      </w:tr>
    </w:tbl>
    <w:p w14:paraId="78ED3E8F" w14:textId="0A14671A" w:rsidR="00C83FBC" w:rsidRPr="00E22EBD" w:rsidRDefault="00C83FBC" w:rsidP="00C83FBC">
      <w:pPr>
        <w:jc w:val="both"/>
        <w:rPr>
          <w:lang w:val="bg-BG"/>
        </w:rPr>
      </w:pPr>
    </w:p>
    <w:p w14:paraId="4BC40711" w14:textId="3A5000FA" w:rsidR="00C83FBC" w:rsidRPr="00E22EBD" w:rsidRDefault="00C83FBC" w:rsidP="00C83FBC">
      <w:pPr>
        <w:jc w:val="both"/>
        <w:rPr>
          <w:lang w:val="bg-BG"/>
        </w:rPr>
      </w:pPr>
    </w:p>
    <w:p w14:paraId="2A423C95" w14:textId="4A1AD7BA" w:rsidR="00C83FBC" w:rsidRPr="00E22EBD" w:rsidRDefault="00C83FBC" w:rsidP="00C83FBC">
      <w:pPr>
        <w:jc w:val="both"/>
        <w:rPr>
          <w:lang w:val="bg-BG"/>
        </w:rPr>
      </w:pPr>
    </w:p>
    <w:p w14:paraId="02D2CBDF" w14:textId="6BE3E08F" w:rsidR="00C83FBC" w:rsidRPr="00E22EBD" w:rsidRDefault="00C83FBC" w:rsidP="00C83FBC">
      <w:pPr>
        <w:jc w:val="both"/>
        <w:rPr>
          <w:lang w:val="bg-BG"/>
        </w:rPr>
      </w:pPr>
    </w:p>
    <w:p w14:paraId="202AB0C9" w14:textId="20CCC98A" w:rsidR="00C83FBC" w:rsidRPr="00E22EBD" w:rsidRDefault="00C83FBC" w:rsidP="00C83FBC">
      <w:pPr>
        <w:jc w:val="both"/>
        <w:rPr>
          <w:lang w:val="bg-BG"/>
        </w:rPr>
      </w:pPr>
    </w:p>
    <w:p w14:paraId="166C74E9" w14:textId="6289B1C2" w:rsidR="00C83FBC" w:rsidRPr="00E22EBD" w:rsidRDefault="00C83FBC" w:rsidP="00C83FBC">
      <w:pPr>
        <w:jc w:val="both"/>
        <w:rPr>
          <w:lang w:val="bg-BG"/>
        </w:rPr>
      </w:pPr>
    </w:p>
    <w:p w14:paraId="5775526A" w14:textId="4AE79EC6" w:rsidR="00510387" w:rsidRPr="00E22EBD" w:rsidRDefault="00510387" w:rsidP="00C83FBC">
      <w:pPr>
        <w:jc w:val="both"/>
        <w:rPr>
          <w:lang w:val="bg-BG"/>
        </w:rPr>
      </w:pPr>
    </w:p>
    <w:p w14:paraId="32C2EBD8" w14:textId="7ADE961B" w:rsidR="00510387" w:rsidRPr="00E22EBD" w:rsidRDefault="00510387" w:rsidP="00C83FBC">
      <w:pPr>
        <w:jc w:val="both"/>
        <w:rPr>
          <w:lang w:val="bg-BG"/>
        </w:rPr>
      </w:pPr>
    </w:p>
    <w:p w14:paraId="48318571" w14:textId="2ED90ECD" w:rsidR="00510387" w:rsidRPr="00E22EBD" w:rsidRDefault="00510387" w:rsidP="00C83FBC">
      <w:pPr>
        <w:jc w:val="both"/>
        <w:rPr>
          <w:lang w:val="bg-BG"/>
        </w:rPr>
      </w:pPr>
    </w:p>
    <w:p w14:paraId="5819A4A4" w14:textId="6ACDFD12" w:rsidR="00510387" w:rsidRPr="00E22EBD" w:rsidRDefault="00510387" w:rsidP="00C83FBC">
      <w:pPr>
        <w:jc w:val="both"/>
        <w:rPr>
          <w:lang w:val="bg-BG"/>
        </w:rPr>
      </w:pPr>
    </w:p>
    <w:p w14:paraId="7B727F0A" w14:textId="7280AB39" w:rsidR="00510387" w:rsidRPr="00E22EBD" w:rsidRDefault="00510387" w:rsidP="00C83FBC">
      <w:pPr>
        <w:jc w:val="both"/>
        <w:rPr>
          <w:lang w:val="bg-BG"/>
        </w:rPr>
      </w:pPr>
    </w:p>
    <w:p w14:paraId="4D35AF01" w14:textId="1F879899" w:rsidR="00510387" w:rsidRPr="00E22EBD" w:rsidRDefault="00510387" w:rsidP="00C83FBC">
      <w:pPr>
        <w:jc w:val="both"/>
        <w:rPr>
          <w:lang w:val="bg-BG"/>
        </w:rPr>
      </w:pPr>
    </w:p>
    <w:p w14:paraId="2FF5FA41" w14:textId="0A8E4CD5" w:rsidR="00510387" w:rsidRPr="00E22EBD" w:rsidRDefault="00510387" w:rsidP="00C83FBC">
      <w:pPr>
        <w:jc w:val="both"/>
        <w:rPr>
          <w:lang w:val="bg-BG"/>
        </w:rPr>
      </w:pPr>
    </w:p>
    <w:p w14:paraId="10264A38" w14:textId="27F9FAB8" w:rsidR="00510387" w:rsidRPr="00E22EBD" w:rsidRDefault="00510387" w:rsidP="00C83FBC">
      <w:pPr>
        <w:jc w:val="both"/>
        <w:rPr>
          <w:lang w:val="bg-BG"/>
        </w:rPr>
      </w:pPr>
    </w:p>
    <w:p w14:paraId="3C143D69" w14:textId="6F84B371" w:rsidR="00510387" w:rsidRPr="00E22EBD" w:rsidRDefault="00510387" w:rsidP="00C83FBC">
      <w:pPr>
        <w:jc w:val="both"/>
        <w:rPr>
          <w:lang w:val="bg-BG"/>
        </w:rPr>
      </w:pPr>
    </w:p>
    <w:p w14:paraId="50E4EF22" w14:textId="79B6D991" w:rsidR="00510387" w:rsidRPr="00E22EBD" w:rsidRDefault="00510387" w:rsidP="00C83FBC">
      <w:pPr>
        <w:jc w:val="both"/>
        <w:rPr>
          <w:lang w:val="bg-BG"/>
        </w:rPr>
      </w:pPr>
    </w:p>
    <w:p w14:paraId="76C5974B" w14:textId="154A0FC2" w:rsidR="00510387" w:rsidRPr="00E22EBD" w:rsidRDefault="00510387" w:rsidP="00C83FBC">
      <w:pPr>
        <w:jc w:val="both"/>
        <w:rPr>
          <w:lang w:val="bg-BG"/>
        </w:rPr>
      </w:pPr>
    </w:p>
    <w:p w14:paraId="554B5486" w14:textId="45F68AB8" w:rsidR="00510387" w:rsidRPr="00E22EBD" w:rsidRDefault="00510387" w:rsidP="00C83FBC">
      <w:pPr>
        <w:jc w:val="both"/>
        <w:rPr>
          <w:lang w:val="bg-BG"/>
        </w:rPr>
      </w:pPr>
    </w:p>
    <w:p w14:paraId="1E34A038" w14:textId="63F342FB" w:rsidR="00510387" w:rsidRPr="00E22EBD" w:rsidRDefault="00510387" w:rsidP="00C83FBC">
      <w:pPr>
        <w:jc w:val="both"/>
        <w:rPr>
          <w:lang w:val="bg-BG"/>
        </w:rPr>
      </w:pPr>
    </w:p>
    <w:p w14:paraId="065D91B2" w14:textId="4EAB0C77" w:rsidR="00510387" w:rsidRPr="00E22EBD" w:rsidRDefault="00510387" w:rsidP="00C83FBC">
      <w:pPr>
        <w:jc w:val="both"/>
        <w:rPr>
          <w:lang w:val="bg-BG"/>
        </w:rPr>
      </w:pPr>
    </w:p>
    <w:p w14:paraId="130A10EB" w14:textId="0437B921" w:rsidR="00510387" w:rsidRPr="00E22EBD" w:rsidRDefault="00510387" w:rsidP="00C83FBC">
      <w:pPr>
        <w:jc w:val="both"/>
        <w:rPr>
          <w:lang w:val="bg-BG"/>
        </w:rPr>
      </w:pPr>
    </w:p>
    <w:p w14:paraId="68C5CB7A" w14:textId="071BF2C5" w:rsidR="00510387" w:rsidRPr="00E22EBD" w:rsidRDefault="00510387" w:rsidP="00C83FBC">
      <w:pPr>
        <w:jc w:val="both"/>
        <w:rPr>
          <w:lang w:val="bg-BG"/>
        </w:rPr>
      </w:pPr>
    </w:p>
    <w:p w14:paraId="563D352C" w14:textId="052DCF60" w:rsidR="00510387" w:rsidRPr="00E22EBD" w:rsidRDefault="00510387" w:rsidP="00C83FBC">
      <w:pPr>
        <w:jc w:val="both"/>
        <w:rPr>
          <w:lang w:val="bg-BG"/>
        </w:rPr>
      </w:pPr>
    </w:p>
    <w:p w14:paraId="4979490D" w14:textId="4CF453E2" w:rsidR="00510387" w:rsidRPr="00E22EBD" w:rsidRDefault="00510387" w:rsidP="00C83FBC">
      <w:pPr>
        <w:jc w:val="both"/>
        <w:rPr>
          <w:lang w:val="bg-BG"/>
        </w:rPr>
      </w:pPr>
    </w:p>
    <w:p w14:paraId="5442EEF9" w14:textId="26D6B98C" w:rsidR="00510387" w:rsidRPr="00E22EBD" w:rsidRDefault="00510387" w:rsidP="00C83FBC">
      <w:pPr>
        <w:jc w:val="both"/>
        <w:rPr>
          <w:lang w:val="bg-BG"/>
        </w:rPr>
      </w:pPr>
    </w:p>
    <w:p w14:paraId="169909B4" w14:textId="0815E9B4" w:rsidR="00510387" w:rsidRPr="00E22EBD" w:rsidRDefault="00510387" w:rsidP="00C83FBC">
      <w:pPr>
        <w:jc w:val="both"/>
        <w:rPr>
          <w:lang w:val="bg-BG"/>
        </w:rPr>
      </w:pPr>
    </w:p>
    <w:p w14:paraId="4BB3516B" w14:textId="39474419" w:rsidR="00510387" w:rsidRPr="00E22EBD" w:rsidRDefault="00510387" w:rsidP="00C83FBC">
      <w:pPr>
        <w:jc w:val="both"/>
        <w:rPr>
          <w:lang w:val="bg-BG"/>
        </w:rPr>
      </w:pPr>
    </w:p>
    <w:p w14:paraId="7E0C3ED5" w14:textId="72DB2602" w:rsidR="00510387" w:rsidRPr="00E22EBD" w:rsidRDefault="00510387" w:rsidP="00C83FBC">
      <w:pPr>
        <w:jc w:val="both"/>
        <w:rPr>
          <w:lang w:val="bg-BG"/>
        </w:rPr>
      </w:pPr>
    </w:p>
    <w:p w14:paraId="5C4E00C7" w14:textId="3780BB6B" w:rsidR="00265BE1" w:rsidRPr="00E22EBD" w:rsidRDefault="00265BE1" w:rsidP="00C83FBC">
      <w:pPr>
        <w:jc w:val="both"/>
        <w:rPr>
          <w:lang w:val="bg-BG"/>
        </w:rPr>
      </w:pPr>
    </w:p>
    <w:p w14:paraId="60A2CBA4" w14:textId="606B2F43" w:rsidR="00265BE1" w:rsidRPr="00E22EBD" w:rsidRDefault="00265BE1" w:rsidP="00C83FBC">
      <w:pPr>
        <w:jc w:val="both"/>
        <w:rPr>
          <w:lang w:val="bg-BG"/>
        </w:rPr>
      </w:pPr>
    </w:p>
    <w:p w14:paraId="0B0111A2" w14:textId="77777777" w:rsidR="00265BE1" w:rsidRPr="00E22EBD" w:rsidRDefault="00265BE1" w:rsidP="00C83FBC">
      <w:pPr>
        <w:jc w:val="both"/>
        <w:rPr>
          <w:lang w:val="bg-BG"/>
        </w:rPr>
      </w:pPr>
    </w:p>
    <w:p w14:paraId="49E6FF88" w14:textId="3DE5DC73" w:rsidR="00C83FBC" w:rsidRPr="00E22EBD" w:rsidRDefault="00C83FBC" w:rsidP="00C83FBC">
      <w:pPr>
        <w:jc w:val="both"/>
        <w:rPr>
          <w:lang w:val="bg-BG"/>
        </w:r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9926"/>
      </w:tblGrid>
      <w:tr w:rsidR="00C83FBC" w:rsidRPr="00E22EBD" w14:paraId="2AED4828" w14:textId="77777777" w:rsidTr="001318A0">
        <w:tc>
          <w:tcPr>
            <w:tcW w:w="9926" w:type="dxa"/>
            <w:shd w:val="clear" w:color="auto" w:fill="A3DCFF"/>
          </w:tcPr>
          <w:p w14:paraId="68DABF64" w14:textId="2D40D169" w:rsidR="00C83FBC" w:rsidRPr="00E22EBD" w:rsidRDefault="00993C6B" w:rsidP="00993C6B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bg-BG"/>
              </w:rPr>
            </w:pPr>
            <w:bookmarkStart w:id="61" w:name="_Toc134024315"/>
            <w:bookmarkStart w:id="62" w:name="_Toc144743700"/>
            <w:r w:rsidRPr="00E22EBD">
              <w:rPr>
                <w:lang w:val="bg-BG"/>
              </w:rPr>
              <w:lastRenderedPageBreak/>
              <w:t>Правен анализ – Проект 1</w:t>
            </w:r>
            <w:bookmarkEnd w:id="61"/>
            <w:bookmarkEnd w:id="62"/>
          </w:p>
        </w:tc>
      </w:tr>
      <w:tr w:rsidR="00C83FBC" w:rsidRPr="00E22EBD" w14:paraId="5262E8C4" w14:textId="77777777" w:rsidTr="00510387">
        <w:tc>
          <w:tcPr>
            <w:tcW w:w="9926" w:type="dxa"/>
            <w:shd w:val="clear" w:color="auto" w:fill="DDF2FF"/>
          </w:tcPr>
          <w:p w14:paraId="6BF5DE6D" w14:textId="227EA5D0" w:rsidR="00C83FBC" w:rsidRPr="00E22EBD" w:rsidRDefault="00B91C38" w:rsidP="00B91C38">
            <w:pPr>
              <w:pStyle w:val="berschrift3"/>
              <w:jc w:val="left"/>
              <w:outlineLvl w:val="2"/>
              <w:rPr>
                <w:lang w:val="bg-BG"/>
              </w:rPr>
            </w:pPr>
            <w:bookmarkStart w:id="63" w:name="_Toc134024316"/>
            <w:bookmarkStart w:id="64" w:name="_Toc144743701"/>
            <w:r w:rsidRPr="00E22EBD">
              <w:rPr>
                <w:lang w:val="bg-BG"/>
              </w:rPr>
              <w:t>Правна осъществимост на планираната инвестиция</w:t>
            </w:r>
            <w:bookmarkEnd w:id="63"/>
            <w:bookmarkEnd w:id="64"/>
          </w:p>
        </w:tc>
      </w:tr>
      <w:tr w:rsidR="00C83FBC" w:rsidRPr="008D7986" w14:paraId="3EE8C4B3" w14:textId="77777777" w:rsidTr="00BF0FE3">
        <w:tc>
          <w:tcPr>
            <w:tcW w:w="9926" w:type="dxa"/>
          </w:tcPr>
          <w:p w14:paraId="37889A12" w14:textId="6C293A7E" w:rsidR="00C83FBC" w:rsidRPr="00E22EBD" w:rsidRDefault="0088022D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Моля, опишете регулаторните изисквания (местни, национални и евентуално международни), имащи отношение към планираната инвестиция, напр. разпоредби относно:</w:t>
            </w:r>
            <w:r w:rsidR="00C83FBC" w:rsidRPr="00E22EBD">
              <w:rPr>
                <w:b w:val="0"/>
                <w:bCs/>
                <w:sz w:val="22"/>
                <w:lang w:val="bg-BG"/>
              </w:rPr>
              <w:t xml:space="preserve"> </w:t>
            </w:r>
          </w:p>
          <w:p w14:paraId="0E8B697A" w14:textId="7555BCBE" w:rsidR="00C83FBC" w:rsidRPr="00E22EBD" w:rsidRDefault="0088022D" w:rsidP="00711D08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Налични инвестиционни схеми и условия</w:t>
            </w:r>
            <w:r w:rsidR="00C83FBC" w:rsidRPr="00E22EBD">
              <w:rPr>
                <w:b w:val="0"/>
                <w:bCs/>
                <w:sz w:val="22"/>
                <w:lang w:val="bg-BG"/>
              </w:rPr>
              <w:t>;</w:t>
            </w:r>
          </w:p>
          <w:p w14:paraId="7536AD78" w14:textId="63F8D793" w:rsidR="00CF2556" w:rsidRPr="00E22EBD" w:rsidRDefault="00CF2556" w:rsidP="00711D08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Предвиден инвестиционен подход;</w:t>
            </w:r>
          </w:p>
          <w:p w14:paraId="3E49FC8A" w14:textId="1EAC126D" w:rsidR="00C83FBC" w:rsidRPr="00E22EBD" w:rsidRDefault="00CF2556" w:rsidP="00711D08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 xml:space="preserve">Структура и график на отделните етапи от изпълнението на инвестиционния проект (в т.ч. правила за възлагане на обществени поръчки или </w:t>
            </w:r>
            <w:r w:rsidR="00F45A81" w:rsidRPr="00E22EBD">
              <w:rPr>
                <w:b w:val="0"/>
                <w:bCs/>
                <w:sz w:val="22"/>
                <w:lang w:val="bg-BG"/>
              </w:rPr>
              <w:t xml:space="preserve">за счетоводно </w:t>
            </w:r>
            <w:r w:rsidRPr="00E22EBD">
              <w:rPr>
                <w:b w:val="0"/>
                <w:bCs/>
                <w:sz w:val="22"/>
                <w:lang w:val="bg-BG"/>
              </w:rPr>
              <w:t>отчитане на дълга).</w:t>
            </w:r>
          </w:p>
          <w:p w14:paraId="376A12EC" w14:textId="1FB37225" w:rsidR="00C83FBC" w:rsidRPr="00E22EBD" w:rsidRDefault="00AF43E0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Моля, включете описание на всички предварителни оценки и проучвания, извършени в хода на разработването на ИК по отношение на правните изисквания, имащи отношение към изпълнението на проекта. В случай че е необходима оценка на въздействието върху околната среда (ОВОС), моля, посочете дали тя вече е извършена и какви са основните ѝ заключения.</w:t>
            </w:r>
            <w:r w:rsidR="00C83FBC" w:rsidRPr="00E22EBD">
              <w:rPr>
                <w:b w:val="0"/>
                <w:bCs/>
                <w:sz w:val="22"/>
                <w:lang w:val="bg-BG"/>
              </w:rPr>
              <w:t xml:space="preserve"> </w:t>
            </w:r>
          </w:p>
          <w:p w14:paraId="64CA45E8" w14:textId="29672F43" w:rsidR="00C83FBC" w:rsidRPr="00E22EBD" w:rsidRDefault="006B30EA" w:rsidP="00AF43E0">
            <w:pPr>
              <w:spacing w:before="120" w:after="120"/>
              <w:ind w:right="184"/>
              <w:jc w:val="both"/>
              <w:rPr>
                <w:b w:val="0"/>
                <w:bCs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bg-BG"/>
              </w:rPr>
              <w:t>Съпътстващи документи, които може да бъдат предоставени за този раздел:</w:t>
            </w:r>
            <w:r w:rsidR="00C83FBC" w:rsidRPr="00E22EBD">
              <w:rPr>
                <w:rFonts w:ascii="Source Sans Pro" w:hAnsi="Source Sans Pro"/>
                <w:color w:val="575757"/>
                <w:sz w:val="20"/>
                <w:szCs w:val="18"/>
                <w:lang w:val="bg-BG"/>
              </w:rPr>
              <w:t xml:space="preserve"> </w:t>
            </w:r>
            <w:r w:rsidR="00AF43E0" w:rsidRPr="00E22EB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bg-BG"/>
              </w:rPr>
              <w:t>Правен анализ за предложения проект, други предварителни оценки и проучвания относно правните изисквания, ОВОС.</w:t>
            </w:r>
          </w:p>
        </w:tc>
      </w:tr>
      <w:tr w:rsidR="00C83FBC" w:rsidRPr="008D7986" w14:paraId="17B7F1C8" w14:textId="77777777" w:rsidTr="00510387">
        <w:tc>
          <w:tcPr>
            <w:tcW w:w="9926" w:type="dxa"/>
            <w:shd w:val="clear" w:color="auto" w:fill="DDF2FF"/>
          </w:tcPr>
          <w:p w14:paraId="72393520" w14:textId="7B59B1CD" w:rsidR="00C83FBC" w:rsidRPr="00E22EBD" w:rsidRDefault="00FD6031" w:rsidP="00FD6031">
            <w:pPr>
              <w:pStyle w:val="berschrift3"/>
              <w:jc w:val="left"/>
              <w:outlineLvl w:val="2"/>
              <w:rPr>
                <w:lang w:val="bg-BG"/>
              </w:rPr>
            </w:pPr>
            <w:bookmarkStart w:id="65" w:name="_Toc134024317"/>
            <w:bookmarkStart w:id="66" w:name="_Toc144743702"/>
            <w:r w:rsidRPr="00E22EBD">
              <w:rPr>
                <w:lang w:val="bg-BG"/>
              </w:rPr>
              <w:t>Правни/регулаторни стимули и пречки</w:t>
            </w:r>
            <w:bookmarkEnd w:id="65"/>
            <w:bookmarkEnd w:id="66"/>
          </w:p>
        </w:tc>
      </w:tr>
      <w:tr w:rsidR="00C83FBC" w:rsidRPr="008D7986" w14:paraId="0BB5908B" w14:textId="77777777" w:rsidTr="00BF0FE3">
        <w:tc>
          <w:tcPr>
            <w:tcW w:w="9926" w:type="dxa"/>
          </w:tcPr>
          <w:p w14:paraId="06C34187" w14:textId="235E506B" w:rsidR="00D17445" w:rsidRPr="00E22EBD" w:rsidRDefault="007B111D" w:rsidP="007B111D">
            <w:pPr>
              <w:spacing w:before="120" w:after="120"/>
              <w:ind w:right="190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Моля, опишете всички потенциални правни/регулаторни стимули и как те ще бъдат използвани в полза на предложения проект, както и всички потенциални правни/регулаторни пречки и как те ще бъдат преодолени.</w:t>
            </w:r>
          </w:p>
        </w:tc>
      </w:tr>
    </w:tbl>
    <w:p w14:paraId="0B6EAFDF" w14:textId="5FF9D061" w:rsidR="00C83FBC" w:rsidRPr="00E22EBD" w:rsidRDefault="00C83FBC" w:rsidP="00C83FBC">
      <w:pPr>
        <w:jc w:val="both"/>
        <w:rPr>
          <w:lang w:val="bg-BG"/>
        </w:rPr>
      </w:pPr>
    </w:p>
    <w:p w14:paraId="0DBBF39B" w14:textId="7E7D3707" w:rsidR="00D17445" w:rsidRPr="00E22EBD" w:rsidRDefault="00D17445" w:rsidP="00C83FBC">
      <w:pPr>
        <w:jc w:val="both"/>
        <w:rPr>
          <w:lang w:val="bg-BG"/>
        </w:rPr>
      </w:pPr>
    </w:p>
    <w:p w14:paraId="24B510D0" w14:textId="614282DD" w:rsidR="00D17445" w:rsidRPr="00E22EBD" w:rsidRDefault="00D17445" w:rsidP="00C83FBC">
      <w:pPr>
        <w:jc w:val="both"/>
        <w:rPr>
          <w:lang w:val="bg-BG"/>
        </w:rPr>
      </w:pPr>
    </w:p>
    <w:p w14:paraId="4FA3465B" w14:textId="2E62CCF9" w:rsidR="00D17445" w:rsidRPr="00E22EBD" w:rsidRDefault="00D17445" w:rsidP="00C83FBC">
      <w:pPr>
        <w:jc w:val="both"/>
        <w:rPr>
          <w:lang w:val="bg-BG"/>
        </w:rPr>
      </w:pPr>
    </w:p>
    <w:p w14:paraId="1F5E4074" w14:textId="19538B59" w:rsidR="00D17445" w:rsidRPr="00E22EBD" w:rsidRDefault="00D17445" w:rsidP="00C83FBC">
      <w:pPr>
        <w:jc w:val="both"/>
        <w:rPr>
          <w:lang w:val="bg-BG"/>
        </w:rPr>
      </w:pPr>
    </w:p>
    <w:p w14:paraId="351587D6" w14:textId="7E378D01" w:rsidR="00D17445" w:rsidRPr="00E22EBD" w:rsidRDefault="00D17445" w:rsidP="00C83FBC">
      <w:pPr>
        <w:jc w:val="both"/>
        <w:rPr>
          <w:lang w:val="bg-BG"/>
        </w:rPr>
      </w:pPr>
    </w:p>
    <w:p w14:paraId="342958F9" w14:textId="0A33397C" w:rsidR="00D17445" w:rsidRPr="00E22EBD" w:rsidRDefault="00D17445" w:rsidP="00C83FBC">
      <w:pPr>
        <w:jc w:val="both"/>
        <w:rPr>
          <w:lang w:val="bg-BG"/>
        </w:rPr>
      </w:pPr>
    </w:p>
    <w:p w14:paraId="6A30F2CE" w14:textId="15041260" w:rsidR="00D17445" w:rsidRPr="00E22EBD" w:rsidRDefault="00D17445" w:rsidP="00C83FBC">
      <w:pPr>
        <w:jc w:val="both"/>
        <w:rPr>
          <w:lang w:val="bg-BG"/>
        </w:rPr>
      </w:pPr>
    </w:p>
    <w:p w14:paraId="5841A512" w14:textId="06B16A23" w:rsidR="00D17445" w:rsidRPr="00E22EBD" w:rsidRDefault="00D17445" w:rsidP="00C83FBC">
      <w:pPr>
        <w:jc w:val="both"/>
        <w:rPr>
          <w:lang w:val="bg-BG"/>
        </w:rPr>
      </w:pPr>
    </w:p>
    <w:p w14:paraId="5F416E6B" w14:textId="67A9A8F1" w:rsidR="00D17445" w:rsidRPr="00E22EBD" w:rsidRDefault="00D17445" w:rsidP="00C83FBC">
      <w:pPr>
        <w:jc w:val="both"/>
        <w:rPr>
          <w:lang w:val="bg-BG"/>
        </w:rPr>
      </w:pPr>
    </w:p>
    <w:p w14:paraId="72C31A5C" w14:textId="3E44E14A" w:rsidR="00D17445" w:rsidRPr="00E22EBD" w:rsidRDefault="00D17445" w:rsidP="00C83FBC">
      <w:pPr>
        <w:jc w:val="both"/>
        <w:rPr>
          <w:lang w:val="bg-BG"/>
        </w:rPr>
      </w:pPr>
    </w:p>
    <w:p w14:paraId="7383BC1B" w14:textId="4C350EE3" w:rsidR="00D17445" w:rsidRPr="00E22EBD" w:rsidRDefault="00D17445" w:rsidP="00C83FBC">
      <w:pPr>
        <w:jc w:val="both"/>
        <w:rPr>
          <w:lang w:val="bg-BG"/>
        </w:rPr>
      </w:pPr>
    </w:p>
    <w:p w14:paraId="2A88EC5D" w14:textId="5067BBA1" w:rsidR="00D17445" w:rsidRPr="00E22EBD" w:rsidRDefault="00D17445" w:rsidP="00C83FBC">
      <w:pPr>
        <w:jc w:val="both"/>
        <w:rPr>
          <w:lang w:val="bg-BG"/>
        </w:rPr>
      </w:pPr>
    </w:p>
    <w:p w14:paraId="3695F76A" w14:textId="31AB505D" w:rsidR="00D17445" w:rsidRPr="00E22EBD" w:rsidRDefault="00D17445" w:rsidP="00C83FBC">
      <w:pPr>
        <w:jc w:val="both"/>
        <w:rPr>
          <w:lang w:val="bg-BG"/>
        </w:rPr>
      </w:pPr>
    </w:p>
    <w:p w14:paraId="1436C1A6" w14:textId="54C03AD7" w:rsidR="00D17445" w:rsidRPr="00E22EBD" w:rsidRDefault="00D17445" w:rsidP="00C83FBC">
      <w:pPr>
        <w:jc w:val="both"/>
        <w:rPr>
          <w:lang w:val="bg-BG"/>
        </w:rPr>
      </w:pPr>
    </w:p>
    <w:p w14:paraId="6D9E243E" w14:textId="0C05FFE2" w:rsidR="00D17445" w:rsidRPr="00E22EBD" w:rsidRDefault="00D17445" w:rsidP="00C83FBC">
      <w:pPr>
        <w:jc w:val="both"/>
        <w:rPr>
          <w:lang w:val="bg-BG"/>
        </w:rPr>
      </w:pPr>
    </w:p>
    <w:p w14:paraId="5D3636AD" w14:textId="23A4A82C" w:rsidR="00D17445" w:rsidRPr="00E22EBD" w:rsidRDefault="00D17445" w:rsidP="00C83FBC">
      <w:pPr>
        <w:jc w:val="both"/>
        <w:rPr>
          <w:lang w:val="bg-BG"/>
        </w:rPr>
      </w:pPr>
    </w:p>
    <w:p w14:paraId="7ED455DB" w14:textId="6D58D322" w:rsidR="00D17445" w:rsidRPr="00E22EBD" w:rsidRDefault="00D17445" w:rsidP="00C83FBC">
      <w:pPr>
        <w:jc w:val="both"/>
        <w:rPr>
          <w:lang w:val="bg-BG"/>
        </w:rPr>
      </w:pPr>
    </w:p>
    <w:p w14:paraId="03A8ABA1" w14:textId="4924FD54" w:rsidR="00D17445" w:rsidRPr="00E22EBD" w:rsidRDefault="00D17445" w:rsidP="00C83FBC">
      <w:pPr>
        <w:jc w:val="both"/>
        <w:rPr>
          <w:lang w:val="bg-BG"/>
        </w:rPr>
      </w:pPr>
    </w:p>
    <w:p w14:paraId="3E73CDC6" w14:textId="6D32B8AB" w:rsidR="00D17445" w:rsidRPr="00E22EBD" w:rsidRDefault="00D17445" w:rsidP="00C83FBC">
      <w:pPr>
        <w:jc w:val="both"/>
        <w:rPr>
          <w:lang w:val="bg-BG"/>
        </w:rPr>
      </w:pPr>
    </w:p>
    <w:p w14:paraId="4DE365D1" w14:textId="77777777" w:rsidR="00D17445" w:rsidRPr="00E22EBD" w:rsidRDefault="00D17445" w:rsidP="00C83FBC">
      <w:pPr>
        <w:jc w:val="both"/>
        <w:rPr>
          <w:lang w:val="bg-BG"/>
        </w:rPr>
      </w:pPr>
    </w:p>
    <w:tbl>
      <w:tblPr>
        <w:tblStyle w:val="Tabellenraster"/>
        <w:tblW w:w="9932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146"/>
        <w:gridCol w:w="921"/>
        <w:gridCol w:w="749"/>
        <w:gridCol w:w="62"/>
        <w:gridCol w:w="1268"/>
        <w:gridCol w:w="75"/>
        <w:gridCol w:w="2705"/>
        <w:gridCol w:w="6"/>
      </w:tblGrid>
      <w:tr w:rsidR="00C83FBC" w:rsidRPr="008D7986" w14:paraId="3394CB07" w14:textId="77777777" w:rsidTr="001318A0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A3DCFF"/>
          </w:tcPr>
          <w:p w14:paraId="64D752EA" w14:textId="32E33217" w:rsidR="00C83FBC" w:rsidRPr="00E22EBD" w:rsidRDefault="00F60073" w:rsidP="00F6007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bg-BG"/>
              </w:rPr>
            </w:pPr>
            <w:bookmarkStart w:id="67" w:name="_Toc134024318"/>
            <w:bookmarkStart w:id="68" w:name="_Toc144743703"/>
            <w:r w:rsidRPr="00E22EBD">
              <w:rPr>
                <w:lang w:val="bg-BG"/>
              </w:rPr>
              <w:lastRenderedPageBreak/>
              <w:t>Икономически и финансов анализ – Проект 1</w:t>
            </w:r>
            <w:bookmarkEnd w:id="67"/>
            <w:bookmarkEnd w:id="68"/>
          </w:p>
        </w:tc>
      </w:tr>
      <w:tr w:rsidR="00C83FBC" w:rsidRPr="00E22EBD" w14:paraId="4B6C2FE3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DDF2FF"/>
          </w:tcPr>
          <w:p w14:paraId="6E3D9439" w14:textId="49820225" w:rsidR="00C83FBC" w:rsidRPr="00E22EBD" w:rsidRDefault="00825215" w:rsidP="00825215">
            <w:pPr>
              <w:pStyle w:val="berschrift3"/>
              <w:jc w:val="left"/>
              <w:outlineLvl w:val="2"/>
              <w:rPr>
                <w:lang w:val="bg-BG"/>
              </w:rPr>
            </w:pPr>
            <w:bookmarkStart w:id="69" w:name="_Toc134024319"/>
            <w:bookmarkStart w:id="70" w:name="_Toc144743704"/>
            <w:r w:rsidRPr="00E22EBD">
              <w:rPr>
                <w:lang w:val="bg-BG"/>
              </w:rPr>
              <w:t>Очаквани разходи и приходи</w:t>
            </w:r>
            <w:bookmarkEnd w:id="69"/>
            <w:bookmarkEnd w:id="70"/>
          </w:p>
        </w:tc>
      </w:tr>
      <w:tr w:rsidR="00C83FBC" w:rsidRPr="008D7986" w14:paraId="716E4FB3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</w:tcPr>
          <w:p w14:paraId="107607EF" w14:textId="2A4B041D" w:rsidR="00C83FBC" w:rsidRPr="00E22EBD" w:rsidRDefault="00401E04" w:rsidP="00BF0FE3">
            <w:pPr>
              <w:spacing w:before="120" w:after="120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В</w:t>
            </w:r>
            <w:r w:rsidR="00825215" w:rsidRPr="00E22EBD">
              <w:rPr>
                <w:b w:val="0"/>
                <w:bCs/>
                <w:sz w:val="22"/>
                <w:lang w:val="bg-BG"/>
              </w:rPr>
              <w:t xml:space="preserve">ъз основа на изчисленията, направени във файла в Excel на </w:t>
            </w:r>
            <w:r w:rsidR="00825215" w:rsidRPr="00E22EBD">
              <w:rPr>
                <w:bCs/>
                <w:sz w:val="22"/>
                <w:lang w:val="bg-BG"/>
              </w:rPr>
              <w:t>финансовия модел на</w:t>
            </w:r>
            <w:r w:rsidR="00C83FBC" w:rsidRPr="00E22EBD">
              <w:rPr>
                <w:b w:val="0"/>
                <w:bCs/>
                <w:sz w:val="22"/>
                <w:lang w:val="bg-BG"/>
              </w:rPr>
              <w:t xml:space="preserve"> </w:t>
            </w:r>
            <w:r w:rsidR="00C83FBC" w:rsidRPr="00E22EBD">
              <w:rPr>
                <w:bCs/>
                <w:sz w:val="22"/>
                <w:lang w:val="bg-BG"/>
              </w:rPr>
              <w:t xml:space="preserve">EUCF </w:t>
            </w:r>
            <w:r w:rsidR="00825215" w:rsidRPr="00E22EBD">
              <w:rPr>
                <w:b w:val="0"/>
                <w:bCs/>
                <w:sz w:val="22"/>
                <w:lang w:val="bg-BG"/>
              </w:rPr>
              <w:t xml:space="preserve">за проекта, </w:t>
            </w:r>
            <w:r w:rsidRPr="00E22EBD">
              <w:rPr>
                <w:b w:val="0"/>
                <w:bCs/>
                <w:sz w:val="22"/>
                <w:lang w:val="bg-BG"/>
              </w:rPr>
              <w:t xml:space="preserve">моля, </w:t>
            </w:r>
            <w:r w:rsidR="00825215" w:rsidRPr="00E22EBD">
              <w:rPr>
                <w:b w:val="0"/>
                <w:bCs/>
                <w:sz w:val="22"/>
                <w:lang w:val="bg-BG"/>
              </w:rPr>
              <w:t>обобщете в таблицата по-долу:</w:t>
            </w:r>
          </w:p>
          <w:p w14:paraId="1E348D08" w14:textId="4705C67D" w:rsidR="00C83FBC" w:rsidRPr="00E22EBD" w:rsidRDefault="00825215" w:rsidP="00711D08">
            <w:pPr>
              <w:pStyle w:val="Listenabsatz"/>
              <w:numPr>
                <w:ilvl w:val="0"/>
                <w:numId w:val="12"/>
              </w:numPr>
              <w:spacing w:before="120" w:after="120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Очакваните икономии на разходи и други приходи, като посочите цифрите в евро/годишно и в проценти от общите разходи</w:t>
            </w:r>
            <w:r w:rsidR="00265BE1" w:rsidRPr="00E22EBD">
              <w:rPr>
                <w:b w:val="0"/>
                <w:bCs/>
                <w:sz w:val="22"/>
                <w:lang w:val="bg-BG"/>
              </w:rPr>
              <w:t xml:space="preserve">. </w:t>
            </w:r>
          </w:p>
          <w:p w14:paraId="7732C2F6" w14:textId="32F63BC8" w:rsidR="00265BE1" w:rsidRPr="00711D08" w:rsidRDefault="00711D08" w:rsidP="00711D08">
            <w:pPr>
              <w:pStyle w:val="Listenabsatz"/>
              <w:numPr>
                <w:ilvl w:val="0"/>
                <w:numId w:val="12"/>
              </w:numPr>
              <w:spacing w:before="120" w:after="120"/>
              <w:ind w:left="760" w:hanging="357"/>
              <w:jc w:val="left"/>
              <w:rPr>
                <w:rFonts w:eastAsia="Times New Roman"/>
                <w:b w:val="0"/>
                <w:color w:val="auto"/>
                <w:sz w:val="22"/>
                <w:lang w:val="bg-BG"/>
              </w:rPr>
            </w:pPr>
            <w:r w:rsidRPr="00711D08">
              <w:rPr>
                <w:rFonts w:eastAsia="Times New Roman"/>
                <w:b w:val="0"/>
                <w:bCs/>
                <w:sz w:val="22"/>
                <w:lang w:val="bg-BG"/>
              </w:rPr>
              <w:t xml:space="preserve">Очакваните разходи по категории, разделени съответно на </w:t>
            </w:r>
            <w:r w:rsidRPr="00711D08">
              <w:rPr>
                <w:rFonts w:eastAsia="Times New Roman"/>
                <w:b w:val="0"/>
                <w:bCs/>
                <w:sz w:val="22"/>
                <w:lang w:val="en-US"/>
              </w:rPr>
              <w:t>CAPEX</w:t>
            </w:r>
            <w:r w:rsidRPr="00711D08">
              <w:rPr>
                <w:rFonts w:eastAsia="Times New Roman"/>
                <w:b w:val="0"/>
                <w:bCs/>
                <w:sz w:val="22"/>
                <w:lang w:val="bg-BG"/>
              </w:rPr>
              <w:t xml:space="preserve"> (капиталови разходи) и </w:t>
            </w:r>
            <w:r w:rsidRPr="00711D08">
              <w:rPr>
                <w:rFonts w:eastAsia="Times New Roman"/>
                <w:b w:val="0"/>
                <w:bCs/>
                <w:sz w:val="22"/>
                <w:lang w:val="en-US"/>
              </w:rPr>
              <w:t>OPEX</w:t>
            </w:r>
            <w:r w:rsidRPr="00711D08">
              <w:rPr>
                <w:rFonts w:eastAsia="Times New Roman"/>
                <w:b w:val="0"/>
                <w:bCs/>
                <w:sz w:val="22"/>
                <w:lang w:val="bg-BG"/>
              </w:rPr>
              <w:t xml:space="preserve"> (оперативни разходи), като посочите стойностите в евро/годишно за </w:t>
            </w:r>
            <w:r w:rsidRPr="00711D08">
              <w:rPr>
                <w:rFonts w:eastAsia="Times New Roman"/>
                <w:b w:val="0"/>
                <w:bCs/>
                <w:sz w:val="22"/>
                <w:lang w:val="en-US"/>
              </w:rPr>
              <w:t>OPEX</w:t>
            </w:r>
            <w:r w:rsidRPr="00711D08">
              <w:rPr>
                <w:rFonts w:eastAsia="Times New Roman"/>
                <w:b w:val="0"/>
                <w:bCs/>
                <w:sz w:val="22"/>
                <w:lang w:val="bg-BG"/>
              </w:rPr>
              <w:t xml:space="preserve">, в евро за </w:t>
            </w:r>
            <w:r w:rsidRPr="00711D08">
              <w:rPr>
                <w:rFonts w:eastAsia="Times New Roman"/>
                <w:b w:val="0"/>
                <w:bCs/>
                <w:sz w:val="22"/>
                <w:lang w:val="en-US"/>
              </w:rPr>
              <w:t>CAPEX</w:t>
            </w:r>
            <w:r w:rsidRPr="00711D08">
              <w:rPr>
                <w:rFonts w:eastAsia="Times New Roman"/>
                <w:b w:val="0"/>
                <w:bCs/>
                <w:sz w:val="22"/>
                <w:lang w:val="bg-BG"/>
              </w:rPr>
              <w:t xml:space="preserve">, както и в проценти от общите </w:t>
            </w:r>
            <w:r w:rsidRPr="00711D08">
              <w:rPr>
                <w:rFonts w:eastAsia="Times New Roman"/>
                <w:b w:val="0"/>
                <w:bCs/>
                <w:sz w:val="22"/>
                <w:lang w:val="en-US"/>
              </w:rPr>
              <w:t>CAPEX</w:t>
            </w:r>
            <w:r w:rsidRPr="00711D08">
              <w:rPr>
                <w:rFonts w:eastAsia="Times New Roman"/>
                <w:b w:val="0"/>
                <w:bCs/>
                <w:sz w:val="22"/>
                <w:lang w:val="bg-BG"/>
              </w:rPr>
              <w:t xml:space="preserve"> или </w:t>
            </w:r>
            <w:r w:rsidRPr="00711D08">
              <w:rPr>
                <w:rFonts w:eastAsia="Times New Roman"/>
                <w:b w:val="0"/>
                <w:bCs/>
                <w:sz w:val="22"/>
                <w:lang w:val="en-US"/>
              </w:rPr>
              <w:t>OPEX</w:t>
            </w:r>
            <w:r w:rsidRPr="00711D08">
              <w:rPr>
                <w:rFonts w:eastAsia="Times New Roman"/>
                <w:b w:val="0"/>
                <w:bCs/>
                <w:sz w:val="22"/>
                <w:lang w:val="bg-BG"/>
              </w:rPr>
              <w:t>.</w:t>
            </w:r>
          </w:p>
        </w:tc>
      </w:tr>
      <w:tr w:rsidR="00C83FBC" w:rsidRPr="00E22EBD" w14:paraId="513069CD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EFF9FF"/>
          </w:tcPr>
          <w:p w14:paraId="2FF47B71" w14:textId="6BD6F58B" w:rsidR="00C83FBC" w:rsidRPr="00E22EBD" w:rsidRDefault="00FB70E1" w:rsidP="00FB70E1">
            <w:pPr>
              <w:spacing w:before="120" w:after="120"/>
              <w:jc w:val="both"/>
              <w:rPr>
                <w:bCs/>
                <w:lang w:val="bg-BG"/>
              </w:rPr>
            </w:pPr>
            <w:r w:rsidRPr="00E22EBD">
              <w:rPr>
                <w:bCs/>
                <w:lang w:val="bg-BG"/>
              </w:rPr>
              <w:t>Приходи</w:t>
            </w:r>
            <w:r w:rsidR="00E57F5E" w:rsidRPr="00E22EBD">
              <w:rPr>
                <w:bCs/>
                <w:lang w:val="bg-BG"/>
              </w:rPr>
              <w:t xml:space="preserve"> </w:t>
            </w:r>
            <w:r w:rsidR="00E57F5E" w:rsidRPr="00E22EBD">
              <w:rPr>
                <w:b w:val="0"/>
                <w:bCs/>
                <w:lang w:val="bg-BG"/>
              </w:rPr>
              <w:t xml:space="preserve">– </w:t>
            </w:r>
            <w:r w:rsidRPr="00E22EBD">
              <w:rPr>
                <w:b w:val="0"/>
                <w:bCs/>
                <w:lang w:val="bg-BG"/>
              </w:rPr>
              <w:t>Проект 1</w:t>
            </w:r>
          </w:p>
        </w:tc>
      </w:tr>
      <w:tr w:rsidR="00C83FBC" w:rsidRPr="00E22EBD" w14:paraId="5984C277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4957CFD0" w14:textId="266954C5" w:rsidR="00C83FBC" w:rsidRPr="00E22EBD" w:rsidRDefault="00CF3383" w:rsidP="00CF3383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Обща сума на продажбите</w:t>
            </w:r>
          </w:p>
        </w:tc>
        <w:tc>
          <w:tcPr>
            <w:tcW w:w="3028" w:type="dxa"/>
            <w:gridSpan w:val="5"/>
          </w:tcPr>
          <w:p w14:paraId="48CC3F72" w14:textId="7EDE6A42" w:rsidR="00C83FBC" w:rsidRPr="00E22EBD" w:rsidRDefault="00C83FBC" w:rsidP="00D348FD">
            <w:pPr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</w:t>
            </w:r>
            <w:r w:rsidR="00D348FD" w:rsidRPr="00E22EBD">
              <w:rPr>
                <w:b w:val="0"/>
                <w:bCs/>
                <w:sz w:val="22"/>
                <w:lang w:val="bg-BG"/>
              </w:rPr>
              <w:t>г.</w:t>
            </w:r>
          </w:p>
        </w:tc>
        <w:tc>
          <w:tcPr>
            <w:tcW w:w="2728" w:type="dxa"/>
          </w:tcPr>
          <w:p w14:paraId="5EAACCEE" w14:textId="77777777" w:rsidR="00C83FBC" w:rsidRPr="00E22EBD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48B9C8D3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552540AC" w14:textId="79618657" w:rsidR="00C83FBC" w:rsidRPr="00E22EBD" w:rsidRDefault="00CF3383" w:rsidP="00CF3383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Обща сума на наемите</w:t>
            </w:r>
          </w:p>
        </w:tc>
        <w:tc>
          <w:tcPr>
            <w:tcW w:w="3028" w:type="dxa"/>
            <w:gridSpan w:val="5"/>
          </w:tcPr>
          <w:p w14:paraId="112EE07A" w14:textId="474241C6" w:rsidR="00C83FBC" w:rsidRPr="00E22EBD" w:rsidRDefault="00C83FBC" w:rsidP="00D348FD">
            <w:pPr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</w:t>
            </w:r>
            <w:r w:rsidR="00D348FD" w:rsidRPr="00E22EBD">
              <w:rPr>
                <w:b w:val="0"/>
                <w:bCs/>
                <w:sz w:val="22"/>
                <w:lang w:val="bg-BG"/>
              </w:rPr>
              <w:t>г.</w:t>
            </w:r>
          </w:p>
        </w:tc>
        <w:tc>
          <w:tcPr>
            <w:tcW w:w="2728" w:type="dxa"/>
          </w:tcPr>
          <w:p w14:paraId="4E666191" w14:textId="77777777" w:rsidR="00C83FBC" w:rsidRPr="00E22EBD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44A18B10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1A5A15A1" w14:textId="7F2F398F" w:rsidR="00C83FBC" w:rsidRPr="00E22EBD" w:rsidRDefault="00CF3383" w:rsidP="00FF26D8">
            <w:pPr>
              <w:spacing w:before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Общо повтарящи се разходи</w:t>
            </w:r>
            <w:r w:rsidR="00C83FBC" w:rsidRPr="00E22EBD">
              <w:rPr>
                <w:bCs/>
                <w:sz w:val="22"/>
                <w:lang w:val="bg-BG"/>
              </w:rPr>
              <w:t xml:space="preserve"> </w:t>
            </w:r>
          </w:p>
          <w:p w14:paraId="0CFC8633" w14:textId="2CA21337" w:rsidR="00C83FBC" w:rsidRPr="00E22EBD" w:rsidRDefault="00C83FBC" w:rsidP="001B0D00">
            <w:pPr>
              <w:spacing w:after="12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(</w:t>
            </w:r>
            <w:r w:rsidR="001B0D00" w:rsidRPr="00E22EBD">
              <w:rPr>
                <w:b w:val="0"/>
                <w:bCs/>
                <w:sz w:val="22"/>
                <w:lang w:val="bg-BG"/>
              </w:rPr>
              <w:t>напр. абонаменти, продажби на енергия и др.)</w:t>
            </w:r>
          </w:p>
        </w:tc>
        <w:tc>
          <w:tcPr>
            <w:tcW w:w="3028" w:type="dxa"/>
            <w:gridSpan w:val="5"/>
          </w:tcPr>
          <w:p w14:paraId="4EB51BA8" w14:textId="0F49BC72" w:rsidR="00C83FBC" w:rsidRPr="00E22EBD" w:rsidRDefault="00C83FBC" w:rsidP="00D348FD">
            <w:pPr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</w:t>
            </w:r>
            <w:r w:rsidR="00D348FD" w:rsidRPr="00E22EBD">
              <w:rPr>
                <w:b w:val="0"/>
                <w:bCs/>
                <w:sz w:val="22"/>
                <w:lang w:val="bg-BG"/>
              </w:rPr>
              <w:t>г.</w:t>
            </w:r>
          </w:p>
        </w:tc>
        <w:tc>
          <w:tcPr>
            <w:tcW w:w="2728" w:type="dxa"/>
          </w:tcPr>
          <w:p w14:paraId="14F2E0AA" w14:textId="77777777" w:rsidR="00C83FBC" w:rsidRPr="00E22EBD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4D535AFB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D9D9D9" w:themeFill="background1" w:themeFillShade="D9"/>
          </w:tcPr>
          <w:p w14:paraId="0460AC39" w14:textId="3E33BBF3" w:rsidR="00C83FBC" w:rsidRPr="00E22EBD" w:rsidRDefault="00F60073" w:rsidP="00F60073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ОБЩО</w:t>
            </w:r>
            <w:r w:rsidR="00C83FBC" w:rsidRPr="00E22EBD">
              <w:rPr>
                <w:bCs/>
                <w:sz w:val="22"/>
                <w:lang w:val="bg-BG"/>
              </w:rPr>
              <w:t xml:space="preserve"> (</w:t>
            </w:r>
            <w:r w:rsidRPr="00E22EBD">
              <w:rPr>
                <w:bCs/>
                <w:sz w:val="22"/>
                <w:lang w:val="bg-BG"/>
              </w:rPr>
              <w:t>година</w:t>
            </w:r>
            <w:r w:rsidR="00C83FBC" w:rsidRPr="00E22EBD">
              <w:rPr>
                <w:bCs/>
                <w:sz w:val="22"/>
                <w:lang w:val="bg-BG"/>
              </w:rPr>
              <w:t>)</w:t>
            </w:r>
          </w:p>
        </w:tc>
        <w:tc>
          <w:tcPr>
            <w:tcW w:w="3028" w:type="dxa"/>
            <w:gridSpan w:val="5"/>
            <w:shd w:val="clear" w:color="auto" w:fill="D9D9D9" w:themeFill="background1" w:themeFillShade="D9"/>
          </w:tcPr>
          <w:p w14:paraId="0BBBBE28" w14:textId="66300771" w:rsidR="00C83FBC" w:rsidRPr="00E22EBD" w:rsidRDefault="00C83FBC" w:rsidP="00D348FD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EUR/</w:t>
            </w:r>
            <w:r w:rsidR="00D348FD" w:rsidRPr="00E22EBD">
              <w:rPr>
                <w:bCs/>
                <w:sz w:val="22"/>
                <w:lang w:val="bg-BG"/>
              </w:rPr>
              <w:t>г.</w:t>
            </w:r>
          </w:p>
        </w:tc>
        <w:tc>
          <w:tcPr>
            <w:tcW w:w="2728" w:type="dxa"/>
            <w:shd w:val="clear" w:color="auto" w:fill="D9D9D9" w:themeFill="background1" w:themeFillShade="D9"/>
          </w:tcPr>
          <w:p w14:paraId="3C7AC7E4" w14:textId="77777777" w:rsidR="00C83FBC" w:rsidRPr="00E22EBD" w:rsidRDefault="00C83FBC" w:rsidP="00BF0FE3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100%</w:t>
            </w:r>
          </w:p>
        </w:tc>
      </w:tr>
      <w:tr w:rsidR="00C83FBC" w:rsidRPr="00E22EBD" w14:paraId="612CCEA0" w14:textId="77777777" w:rsidTr="00C77FEB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11D63145" w14:textId="0F898FCE" w:rsidR="00C83FBC" w:rsidRPr="00E22EBD" w:rsidRDefault="00C83FBC" w:rsidP="00D348FD">
            <w:pPr>
              <w:spacing w:before="120" w:after="120"/>
              <w:jc w:val="left"/>
              <w:rPr>
                <w:bCs/>
                <w:lang w:val="bg-BG"/>
              </w:rPr>
            </w:pPr>
            <w:r w:rsidRPr="00E22EBD">
              <w:rPr>
                <w:bCs/>
                <w:lang w:val="bg-BG"/>
              </w:rPr>
              <w:t xml:space="preserve">CAPEX </w:t>
            </w:r>
            <w:r w:rsidR="00E57F5E" w:rsidRPr="00E22EBD">
              <w:rPr>
                <w:b w:val="0"/>
                <w:bCs/>
                <w:lang w:val="bg-BG"/>
              </w:rPr>
              <w:t xml:space="preserve">– </w:t>
            </w:r>
            <w:r w:rsidR="00D348FD" w:rsidRPr="00E22EBD">
              <w:rPr>
                <w:b w:val="0"/>
                <w:bCs/>
                <w:lang w:val="bg-BG"/>
              </w:rPr>
              <w:t>Проект 1</w:t>
            </w:r>
          </w:p>
        </w:tc>
      </w:tr>
      <w:tr w:rsidR="00C83FBC" w:rsidRPr="00E22EBD" w14:paraId="2AC51746" w14:textId="77777777" w:rsidTr="00C77FEB">
        <w:trPr>
          <w:gridAfter w:val="1"/>
          <w:wAfter w:w="6" w:type="dxa"/>
          <w:trHeight w:val="352"/>
        </w:trPr>
        <w:tc>
          <w:tcPr>
            <w:tcW w:w="4170" w:type="dxa"/>
            <w:shd w:val="clear" w:color="auto" w:fill="F2F2F2" w:themeFill="background1" w:themeFillShade="F2"/>
          </w:tcPr>
          <w:p w14:paraId="0EFFB090" w14:textId="35D5914D" w:rsidR="00C83FBC" w:rsidRPr="00E22EBD" w:rsidRDefault="00D348FD" w:rsidP="00D348FD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Предпроектно проучване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02252F07" w14:textId="7DD66A1E" w:rsidR="00C83FBC" w:rsidRPr="00E22EBD" w:rsidRDefault="00C83FBC" w:rsidP="00D348FD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789C12F" w14:textId="77777777" w:rsidR="00C83FBC" w:rsidRPr="00E22EBD" w:rsidRDefault="00C83FBC" w:rsidP="00BF0FE3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46C3F726" w14:textId="77777777" w:rsidTr="00C77FEB">
        <w:trPr>
          <w:gridAfter w:val="1"/>
          <w:wAfter w:w="6" w:type="dxa"/>
          <w:trHeight w:val="286"/>
        </w:trPr>
        <w:tc>
          <w:tcPr>
            <w:tcW w:w="4170" w:type="dxa"/>
            <w:shd w:val="clear" w:color="auto" w:fill="F2F2F2" w:themeFill="background1" w:themeFillShade="F2"/>
          </w:tcPr>
          <w:p w14:paraId="661A91D3" w14:textId="6F9C5227" w:rsidR="00C83FBC" w:rsidRPr="00E22EBD" w:rsidRDefault="007311F0" w:rsidP="009C375B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Първи етап на строителство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4592ABD" w14:textId="41B12808" w:rsidR="00C83FBC" w:rsidRPr="00E22EBD" w:rsidRDefault="00D348FD" w:rsidP="00BF0FE3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C95B65" w14:textId="77777777" w:rsidR="00C83FBC" w:rsidRPr="00E22EBD" w:rsidRDefault="00C83FBC" w:rsidP="00BF0FE3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31209C5D" w14:textId="77777777" w:rsidTr="00C77FEB">
        <w:trPr>
          <w:gridAfter w:val="1"/>
          <w:wAfter w:w="6" w:type="dxa"/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66ED5541" w14:textId="38DF2939" w:rsidR="00C83FBC" w:rsidRPr="00E22EBD" w:rsidRDefault="007311F0" w:rsidP="009C375B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Втори етап на  строителство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9EC8065" w14:textId="47C56212" w:rsidR="00C83FBC" w:rsidRPr="00E22EBD" w:rsidRDefault="00D348FD" w:rsidP="00BF0FE3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1067E1B" w14:textId="77777777" w:rsidR="00C83FBC" w:rsidRPr="00E22EBD" w:rsidRDefault="00C83FBC" w:rsidP="00BF0FE3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DD3601" w:rsidRPr="00E22EBD" w14:paraId="68C14D95" w14:textId="77777777" w:rsidTr="00C77FEB">
        <w:trPr>
          <w:gridAfter w:val="1"/>
          <w:wAfter w:w="6" w:type="dxa"/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4936D2DC" w14:textId="674EF8E4" w:rsidR="00DD3601" w:rsidRPr="00E22EBD" w:rsidRDefault="00DD3601" w:rsidP="00FF26D8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7443097" w14:textId="2C4F4529" w:rsidR="00DD3601" w:rsidRPr="00E22EBD" w:rsidRDefault="00D348FD" w:rsidP="00FF26D8">
            <w:pPr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E08F58E" w14:textId="4EB2C313" w:rsidR="00DD3601" w:rsidRPr="00E22EBD" w:rsidRDefault="00DD3601" w:rsidP="00FF26D8">
            <w:pPr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70A49BF2" w14:textId="77777777" w:rsidTr="00C77FEB">
        <w:trPr>
          <w:gridAfter w:val="1"/>
          <w:wAfter w:w="6" w:type="dxa"/>
          <w:trHeight w:val="407"/>
        </w:trPr>
        <w:tc>
          <w:tcPr>
            <w:tcW w:w="4170" w:type="dxa"/>
            <w:shd w:val="clear" w:color="auto" w:fill="D9D9D9" w:themeFill="background1" w:themeFillShade="D9"/>
          </w:tcPr>
          <w:p w14:paraId="4B1B6B5C" w14:textId="38817C42" w:rsidR="00C83FBC" w:rsidRPr="00E22EBD" w:rsidRDefault="00D348FD" w:rsidP="00D348FD">
            <w:pPr>
              <w:spacing w:before="60" w:after="60"/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ОБЩО</w:t>
            </w:r>
            <w:bookmarkStart w:id="71" w:name="_GoBack"/>
            <w:bookmarkEnd w:id="71"/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75F27E83" w14:textId="6E4C918F" w:rsidR="00C83FBC" w:rsidRPr="00E22EBD" w:rsidRDefault="00C83FBC" w:rsidP="00D348FD">
            <w:pPr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EUR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72EC5C7A" w14:textId="77777777" w:rsidR="00C83FBC" w:rsidRPr="00E22EBD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100%</w:t>
            </w:r>
          </w:p>
        </w:tc>
      </w:tr>
      <w:tr w:rsidR="00C83FBC" w:rsidRPr="00E22EBD" w14:paraId="64326BE4" w14:textId="77777777" w:rsidTr="00C77FEB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633495A3" w14:textId="6A3CB9CE" w:rsidR="00D17445" w:rsidRPr="00E22EBD" w:rsidRDefault="00C83FBC" w:rsidP="00510387">
            <w:pPr>
              <w:spacing w:before="120"/>
              <w:jc w:val="left"/>
              <w:rPr>
                <w:bCs/>
                <w:lang w:val="bg-BG"/>
              </w:rPr>
            </w:pPr>
            <w:r w:rsidRPr="00E22EBD">
              <w:rPr>
                <w:bCs/>
                <w:lang w:val="bg-BG"/>
              </w:rPr>
              <w:t xml:space="preserve">OPEX </w:t>
            </w:r>
            <w:r w:rsidR="00E57F5E" w:rsidRPr="00E22EBD">
              <w:rPr>
                <w:b w:val="0"/>
                <w:bCs/>
                <w:lang w:val="bg-BG"/>
              </w:rPr>
              <w:t xml:space="preserve">– </w:t>
            </w:r>
            <w:r w:rsidR="006E5D41" w:rsidRPr="00E22EBD">
              <w:rPr>
                <w:b w:val="0"/>
                <w:bCs/>
                <w:lang w:val="bg-BG"/>
              </w:rPr>
              <w:t>Проект 1</w:t>
            </w:r>
          </w:p>
          <w:p w14:paraId="75FF74D8" w14:textId="0BE70AA2" w:rsidR="00C83FBC" w:rsidRPr="00E22EBD" w:rsidRDefault="00C83FBC" w:rsidP="00AB2233">
            <w:pPr>
              <w:spacing w:after="120"/>
              <w:jc w:val="left"/>
              <w:rPr>
                <w:bCs/>
                <w:sz w:val="28"/>
                <w:lang w:val="bg-BG"/>
              </w:rPr>
            </w:pPr>
            <w:r w:rsidRPr="00E22EBD">
              <w:rPr>
                <w:b w:val="0"/>
                <w:bCs/>
                <w:sz w:val="20"/>
                <w:szCs w:val="20"/>
                <w:lang w:val="bg-BG"/>
              </w:rPr>
              <w:t>(</w:t>
            </w:r>
            <w:r w:rsidR="00AB2233" w:rsidRPr="00E22EBD">
              <w:rPr>
                <w:b w:val="0"/>
                <w:bCs/>
                <w:sz w:val="20"/>
                <w:szCs w:val="20"/>
                <w:lang w:val="bg-BG"/>
              </w:rPr>
              <w:t>Моля, добавете редове към таблицата, ако се предвиждат допълнителни категории оперативни разходи)</w:t>
            </w:r>
          </w:p>
        </w:tc>
      </w:tr>
      <w:tr w:rsidR="00C83FBC" w:rsidRPr="00E22EBD" w14:paraId="2FF680E4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7D61F98B" w14:textId="1179E6E2" w:rsidR="00C83FBC" w:rsidRPr="00E22EBD" w:rsidRDefault="00236CC2" w:rsidP="00236CC2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Наем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2AF4308" w14:textId="02BD1C3B" w:rsidR="00C83FBC" w:rsidRPr="00E22EBD" w:rsidRDefault="00A43907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8AB555D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3F6762CB" w14:textId="77777777" w:rsidTr="00C77FEB">
        <w:trPr>
          <w:gridAfter w:val="1"/>
          <w:wAfter w:w="6" w:type="dxa"/>
          <w:trHeight w:val="420"/>
        </w:trPr>
        <w:tc>
          <w:tcPr>
            <w:tcW w:w="4170" w:type="dxa"/>
            <w:shd w:val="clear" w:color="auto" w:fill="F2F2F2" w:themeFill="background1" w:themeFillShade="F2"/>
          </w:tcPr>
          <w:p w14:paraId="1EBB75D5" w14:textId="2AD956D2" w:rsidR="00C83FBC" w:rsidRPr="00E22EBD" w:rsidRDefault="004A77F7" w:rsidP="004A77F7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Заплати и възнаграждения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8A43F67" w14:textId="1D06138C" w:rsidR="00C83FBC" w:rsidRPr="00E22EBD" w:rsidRDefault="00A43907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0210FC8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6E4175CE" w14:textId="77777777" w:rsidTr="00C77FEB">
        <w:trPr>
          <w:gridAfter w:val="1"/>
          <w:wAfter w:w="6" w:type="dxa"/>
          <w:trHeight w:val="425"/>
        </w:trPr>
        <w:tc>
          <w:tcPr>
            <w:tcW w:w="4170" w:type="dxa"/>
            <w:shd w:val="clear" w:color="auto" w:fill="F2F2F2" w:themeFill="background1" w:themeFillShade="F2"/>
          </w:tcPr>
          <w:p w14:paraId="7C45D863" w14:textId="337BAE5B" w:rsidR="00C83FBC" w:rsidRPr="00E22EBD" w:rsidRDefault="00236CC2" w:rsidP="00236CC2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Счетоводни и правни такси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E8B5B95" w14:textId="522A7CD0" w:rsidR="00C83FBC" w:rsidRPr="00E22EBD" w:rsidRDefault="00A43907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345224B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45DCE5CC" w14:textId="77777777" w:rsidTr="00C77FEB">
        <w:trPr>
          <w:gridAfter w:val="1"/>
          <w:wAfter w:w="6" w:type="dxa"/>
          <w:trHeight w:val="404"/>
        </w:trPr>
        <w:tc>
          <w:tcPr>
            <w:tcW w:w="4170" w:type="dxa"/>
            <w:shd w:val="clear" w:color="auto" w:fill="F2F2F2" w:themeFill="background1" w:themeFillShade="F2"/>
          </w:tcPr>
          <w:p w14:paraId="60514284" w14:textId="60BB2B65" w:rsidR="00C83FBC" w:rsidRPr="00E22EBD" w:rsidRDefault="00236CC2" w:rsidP="00236CC2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Такси за продажба и маркетинг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871A456" w14:textId="5C694DEB" w:rsidR="00C83FBC" w:rsidRPr="00E22EBD" w:rsidRDefault="00A43907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ABA3DAD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7134C0AD" w14:textId="77777777" w:rsidTr="00C77FEB">
        <w:trPr>
          <w:gridAfter w:val="1"/>
          <w:wAfter w:w="6" w:type="dxa"/>
          <w:trHeight w:val="424"/>
        </w:trPr>
        <w:tc>
          <w:tcPr>
            <w:tcW w:w="4170" w:type="dxa"/>
            <w:shd w:val="clear" w:color="auto" w:fill="F2F2F2" w:themeFill="background1" w:themeFillShade="F2"/>
          </w:tcPr>
          <w:p w14:paraId="466895AE" w14:textId="7C36FC39" w:rsidR="00C83FBC" w:rsidRPr="00E22EBD" w:rsidRDefault="00A43907" w:rsidP="00A43907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Канцеларски материали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543147F" w14:textId="6D3FF948" w:rsidR="00C83FBC" w:rsidRPr="00E22EBD" w:rsidRDefault="00A43907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9760F45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39105895" w14:textId="77777777" w:rsidTr="00C77FEB">
        <w:trPr>
          <w:gridAfter w:val="1"/>
          <w:wAfter w:w="6" w:type="dxa"/>
          <w:trHeight w:val="119"/>
        </w:trPr>
        <w:tc>
          <w:tcPr>
            <w:tcW w:w="4170" w:type="dxa"/>
            <w:shd w:val="clear" w:color="auto" w:fill="F2F2F2" w:themeFill="background1" w:themeFillShade="F2"/>
          </w:tcPr>
          <w:p w14:paraId="0FD09B4C" w14:textId="52239024" w:rsidR="00C83FBC" w:rsidRPr="00E22EBD" w:rsidRDefault="00236CC2" w:rsidP="00236CC2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Ремонтни дейности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0E25C32" w14:textId="05912EB2" w:rsidR="00C83FBC" w:rsidRPr="00E22EBD" w:rsidRDefault="00A43907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6F7BCBD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1F9BCC02" w14:textId="77777777" w:rsidTr="00C77FEB">
        <w:trPr>
          <w:gridAfter w:val="1"/>
          <w:wAfter w:w="6" w:type="dxa"/>
          <w:trHeight w:val="422"/>
        </w:trPr>
        <w:tc>
          <w:tcPr>
            <w:tcW w:w="4170" w:type="dxa"/>
            <w:shd w:val="clear" w:color="auto" w:fill="F2F2F2" w:themeFill="background1" w:themeFillShade="F2"/>
          </w:tcPr>
          <w:p w14:paraId="43230F44" w14:textId="3BD43158" w:rsidR="00C83FBC" w:rsidRPr="00E22EBD" w:rsidRDefault="00236CC2" w:rsidP="00236CC2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Разходи за комунални услуги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30D73F4" w14:textId="4C2155FF" w:rsidR="00C83FBC" w:rsidRPr="00E22EBD" w:rsidRDefault="00A43907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6261FB9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10FC270D" w14:textId="77777777" w:rsidTr="00C77FEB">
        <w:trPr>
          <w:gridAfter w:val="1"/>
          <w:wAfter w:w="6" w:type="dxa"/>
          <w:trHeight w:val="414"/>
        </w:trPr>
        <w:tc>
          <w:tcPr>
            <w:tcW w:w="4170" w:type="dxa"/>
            <w:shd w:val="clear" w:color="auto" w:fill="F2F2F2" w:themeFill="background1" w:themeFillShade="F2"/>
          </w:tcPr>
          <w:p w14:paraId="36EE2D5D" w14:textId="52B965E8" w:rsidR="00C83FBC" w:rsidRPr="00E22EBD" w:rsidRDefault="00236CC2" w:rsidP="00236CC2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Разходи за продадени стоки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A4F0AF2" w14:textId="40577C73" w:rsidR="00C83FBC" w:rsidRPr="00E22EBD" w:rsidRDefault="00A43907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563CEA9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6C7E8943" w14:textId="77777777" w:rsidTr="00C77FEB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3472E8BA" w14:textId="20F9BA18" w:rsidR="00C83FBC" w:rsidRPr="00E22EBD" w:rsidRDefault="00A43907" w:rsidP="00A43907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Банкови такси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756FA97" w14:textId="07C27772" w:rsidR="00C83FBC" w:rsidRPr="00E22EBD" w:rsidRDefault="00A43907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ED85696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94083A" w:rsidRPr="00E22EBD" w14:paraId="2DA4FF80" w14:textId="77777777" w:rsidTr="00C77FEB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2BA73741" w14:textId="792EFF10" w:rsidR="0094083A" w:rsidRPr="00E22EBD" w:rsidRDefault="00236CC2" w:rsidP="00236CC2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Разходи за енергия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8FF75FB" w14:textId="76866F5C" w:rsidR="0094083A" w:rsidRPr="00E22EBD" w:rsidRDefault="00A43907" w:rsidP="00A37F93">
            <w:pPr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5DEEF6" w14:textId="528D4833" w:rsidR="0094083A" w:rsidRPr="00E22EBD" w:rsidRDefault="0094083A" w:rsidP="00A37F93">
            <w:pPr>
              <w:jc w:val="left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59EA9755" w14:textId="77777777" w:rsidTr="00C77FEB">
        <w:trPr>
          <w:gridAfter w:val="1"/>
          <w:wAfter w:w="6" w:type="dxa"/>
          <w:trHeight w:val="412"/>
        </w:trPr>
        <w:tc>
          <w:tcPr>
            <w:tcW w:w="4170" w:type="dxa"/>
            <w:shd w:val="clear" w:color="auto" w:fill="F2F2F2" w:themeFill="background1" w:themeFillShade="F2"/>
          </w:tcPr>
          <w:p w14:paraId="4D64C833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lastRenderedPageBreak/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E6125EB" w14:textId="1072A235" w:rsidR="00C83FBC" w:rsidRPr="00E22EBD" w:rsidRDefault="00A43907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EUR/г.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FF87698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C83FBC" w:rsidRPr="00E22EBD" w14:paraId="16D5A680" w14:textId="77777777" w:rsidTr="00C77FEB">
        <w:trPr>
          <w:gridAfter w:val="1"/>
          <w:wAfter w:w="6" w:type="dxa"/>
          <w:trHeight w:val="418"/>
        </w:trPr>
        <w:tc>
          <w:tcPr>
            <w:tcW w:w="4170" w:type="dxa"/>
            <w:shd w:val="clear" w:color="auto" w:fill="D9D9D9" w:themeFill="background1" w:themeFillShade="D9"/>
          </w:tcPr>
          <w:p w14:paraId="17BC8A39" w14:textId="3ADA7C31" w:rsidR="00C83FBC" w:rsidRPr="00E22EBD" w:rsidRDefault="00500E7D" w:rsidP="00500E7D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ОБЩО</w:t>
            </w:r>
            <w:r w:rsidR="00C83FBC" w:rsidRPr="00E22EBD">
              <w:rPr>
                <w:bCs/>
                <w:sz w:val="22"/>
                <w:lang w:val="bg-BG"/>
              </w:rPr>
              <w:t xml:space="preserve"> (</w:t>
            </w:r>
            <w:r w:rsidRPr="00E22EBD">
              <w:rPr>
                <w:bCs/>
                <w:sz w:val="22"/>
                <w:lang w:val="bg-BG"/>
              </w:rPr>
              <w:t>година</w:t>
            </w:r>
            <w:r w:rsidR="00C83FBC" w:rsidRPr="00E22EBD">
              <w:rPr>
                <w:bCs/>
                <w:sz w:val="22"/>
                <w:lang w:val="bg-BG"/>
              </w:rPr>
              <w:t>)</w:t>
            </w:r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370F673A" w14:textId="41736DA5" w:rsidR="00C83FBC" w:rsidRPr="00E22EBD" w:rsidRDefault="00C83FBC" w:rsidP="00500E7D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EUR/</w:t>
            </w:r>
            <w:r w:rsidR="00500E7D" w:rsidRPr="00E22EBD">
              <w:rPr>
                <w:bCs/>
                <w:sz w:val="22"/>
                <w:lang w:val="bg-BG"/>
              </w:rPr>
              <w:t>г.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64F7F096" w14:textId="77777777" w:rsidR="00C83FBC" w:rsidRPr="00E22EBD" w:rsidRDefault="00C83FBC" w:rsidP="00BF0FE3">
            <w:pPr>
              <w:jc w:val="left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100%</w:t>
            </w:r>
          </w:p>
        </w:tc>
      </w:tr>
      <w:tr w:rsidR="00C83FBC" w:rsidRPr="00E22EBD" w14:paraId="55D69AEE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2F511D1D" w14:textId="27D884E4" w:rsidR="00C83FBC" w:rsidRPr="00E22EBD" w:rsidRDefault="00853C80" w:rsidP="00853C80">
            <w:pPr>
              <w:pStyle w:val="berschrift3"/>
              <w:jc w:val="both"/>
              <w:outlineLvl w:val="2"/>
              <w:rPr>
                <w:lang w:val="bg-BG"/>
              </w:rPr>
            </w:pPr>
            <w:bookmarkStart w:id="72" w:name="_Toc134024320"/>
            <w:bookmarkStart w:id="73" w:name="_Toc144743705"/>
            <w:r w:rsidRPr="00E22EBD">
              <w:rPr>
                <w:lang w:val="bg-BG"/>
              </w:rPr>
              <w:t>Финансови показатели</w:t>
            </w:r>
            <w:bookmarkEnd w:id="72"/>
            <w:bookmarkEnd w:id="73"/>
          </w:p>
        </w:tc>
      </w:tr>
      <w:tr w:rsidR="00C83FBC" w:rsidRPr="00E22EBD" w14:paraId="21CE3CAE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6B4A7097" w14:textId="6D08E35B" w:rsidR="00D17445" w:rsidRPr="00E22EBD" w:rsidRDefault="00A15589" w:rsidP="00A15589">
            <w:pPr>
              <w:spacing w:before="120" w:after="120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 xml:space="preserve">Въз основа на изчисленията, направени във файла в Excel на </w:t>
            </w:r>
            <w:r w:rsidRPr="00E22EBD">
              <w:rPr>
                <w:bCs/>
                <w:sz w:val="22"/>
                <w:lang w:val="bg-BG"/>
              </w:rPr>
              <w:t>финансовия модел на</w:t>
            </w:r>
            <w:r w:rsidRPr="00E22EBD">
              <w:rPr>
                <w:b w:val="0"/>
                <w:bCs/>
                <w:sz w:val="22"/>
                <w:lang w:val="bg-BG"/>
              </w:rPr>
              <w:t xml:space="preserve"> </w:t>
            </w:r>
            <w:r w:rsidRPr="00E22EBD">
              <w:rPr>
                <w:bCs/>
                <w:sz w:val="22"/>
                <w:lang w:val="bg-BG"/>
              </w:rPr>
              <w:t>EUCF,</w:t>
            </w:r>
            <w:r w:rsidRPr="00E22EBD">
              <w:rPr>
                <w:b w:val="0"/>
                <w:bCs/>
                <w:sz w:val="22"/>
                <w:lang w:val="bg-BG"/>
              </w:rPr>
              <w:t xml:space="preserve"> моля, представете в таблицата по-долу финансовите показатели, изчислени за предложения проект.</w:t>
            </w:r>
          </w:p>
        </w:tc>
      </w:tr>
      <w:tr w:rsidR="00E57F5E" w:rsidRPr="00E22EBD" w14:paraId="1F16BBC9" w14:textId="77777777" w:rsidTr="00C77FEB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2FD5CE91" w14:textId="2DD1C936" w:rsidR="00E57F5E" w:rsidRPr="00E22EBD" w:rsidRDefault="0093727F" w:rsidP="00FF26D8">
            <w:pPr>
              <w:spacing w:before="120"/>
              <w:jc w:val="both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Вътрешна норма на възвръщаемост на собствения капитал</w:t>
            </w:r>
            <w:r w:rsidR="00E57F5E" w:rsidRPr="00E22EBD">
              <w:rPr>
                <w:bCs/>
                <w:sz w:val="22"/>
                <w:lang w:val="bg-BG"/>
              </w:rPr>
              <w:t xml:space="preserve"> (IRR)</w:t>
            </w:r>
          </w:p>
          <w:p w14:paraId="7FFAA15E" w14:textId="46074071" w:rsidR="000C118A" w:rsidRPr="00E22EBD" w:rsidRDefault="000C118A" w:rsidP="0093727F">
            <w:pPr>
              <w:spacing w:after="120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18"/>
                <w:lang w:val="bg-BG"/>
              </w:rPr>
              <w:t>(</w:t>
            </w:r>
            <w:r w:rsidR="0093727F" w:rsidRPr="00E22EBD">
              <w:rPr>
                <w:b w:val="0"/>
                <w:bCs/>
                <w:sz w:val="18"/>
                <w:lang w:val="bg-BG"/>
              </w:rPr>
              <w:t>Не е от значение за проекти, които се финансират без собствен капитал)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D0DA243" w14:textId="3BCC079A" w:rsidR="00E57F5E" w:rsidRPr="00E22EBD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E57F5E" w:rsidRPr="00E22EBD" w14:paraId="6BE108A6" w14:textId="77777777" w:rsidTr="00C77FEB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5C9B3E16" w14:textId="76E01AD6" w:rsidR="00E57F5E" w:rsidRPr="00E22EBD" w:rsidRDefault="0093727F" w:rsidP="0093727F">
            <w:pPr>
              <w:spacing w:before="120" w:after="120"/>
              <w:jc w:val="both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Вътрешна норма на възвръщаемост на проекта</w:t>
            </w:r>
            <w:r w:rsidR="00E57F5E" w:rsidRPr="00E22EBD">
              <w:rPr>
                <w:bCs/>
                <w:sz w:val="22"/>
                <w:lang w:val="bg-BG"/>
              </w:rPr>
              <w:t xml:space="preserve"> (IRR)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AA9B712" w14:textId="518E6FC8" w:rsidR="00E57F5E" w:rsidRPr="00E22EBD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%</w:t>
            </w:r>
          </w:p>
        </w:tc>
      </w:tr>
      <w:tr w:rsidR="00E57F5E" w:rsidRPr="00E22EBD" w14:paraId="3492DC03" w14:textId="77777777" w:rsidTr="00C77FEB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0DB3DCD" w14:textId="437FFD2C" w:rsidR="00A34396" w:rsidRPr="00E22EBD" w:rsidRDefault="00FC3E2D" w:rsidP="00FF26D8">
            <w:pPr>
              <w:spacing w:before="120"/>
              <w:jc w:val="both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Срок на възвръщаемост на инвестицията</w:t>
            </w:r>
          </w:p>
          <w:p w14:paraId="462EC085" w14:textId="6377401F" w:rsidR="00E57F5E" w:rsidRPr="00E22EBD" w:rsidRDefault="00A34396" w:rsidP="0093727F">
            <w:pPr>
              <w:spacing w:after="120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18"/>
                <w:szCs w:val="18"/>
                <w:lang w:val="bg-BG"/>
              </w:rPr>
              <w:t>(</w:t>
            </w:r>
            <w:r w:rsidR="0093727F" w:rsidRPr="00E22EBD">
              <w:rPr>
                <w:b w:val="0"/>
                <w:sz w:val="18"/>
                <w:szCs w:val="18"/>
                <w:lang w:val="bg-BG"/>
              </w:rPr>
              <w:t>Не е от значение за проекти, които се финансират без собствен капитал)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0A9C987E" w14:textId="26B1AF2A" w:rsidR="00E57F5E" w:rsidRPr="00E22EBD" w:rsidRDefault="00FC3E2D" w:rsidP="00E57F5E">
            <w:pPr>
              <w:spacing w:before="120" w:after="120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години</w:t>
            </w:r>
          </w:p>
        </w:tc>
      </w:tr>
      <w:tr w:rsidR="00E57F5E" w:rsidRPr="00E22EBD" w14:paraId="42DEF5CC" w14:textId="77777777" w:rsidTr="00C77FEB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77909574" w14:textId="7FFED207" w:rsidR="00E57F5E" w:rsidRPr="00E22EBD" w:rsidRDefault="006253D4" w:rsidP="00FF26D8">
            <w:pPr>
              <w:spacing w:before="120"/>
              <w:jc w:val="both"/>
              <w:rPr>
                <w:bCs/>
                <w:sz w:val="22"/>
                <w:lang w:val="bg-BG"/>
              </w:rPr>
            </w:pPr>
            <w:r w:rsidRPr="00E22EBD">
              <w:rPr>
                <w:bCs/>
                <w:sz w:val="22"/>
                <w:lang w:val="bg-BG"/>
              </w:rPr>
              <w:t>Нетна настояща стойност</w:t>
            </w:r>
            <w:r w:rsidR="00E57F5E" w:rsidRPr="00E22EBD">
              <w:rPr>
                <w:bCs/>
                <w:sz w:val="22"/>
                <w:lang w:val="bg-BG"/>
              </w:rPr>
              <w:t xml:space="preserve"> (NPV)</w:t>
            </w:r>
          </w:p>
          <w:p w14:paraId="010F2873" w14:textId="0F0ABB75" w:rsidR="00A34396" w:rsidRPr="00E22EBD" w:rsidRDefault="00A34396" w:rsidP="009C375B">
            <w:pPr>
              <w:spacing w:after="120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18"/>
                <w:szCs w:val="18"/>
                <w:lang w:val="bg-BG"/>
              </w:rPr>
              <w:t>(</w:t>
            </w:r>
            <w:r w:rsidR="006253D4" w:rsidRPr="00E22EBD">
              <w:rPr>
                <w:b w:val="0"/>
                <w:sz w:val="18"/>
                <w:szCs w:val="18"/>
                <w:lang w:val="bg-BG"/>
              </w:rPr>
              <w:t xml:space="preserve">Не е от значение за проекти, които се финансират </w:t>
            </w:r>
            <w:r w:rsidR="009C375B" w:rsidRPr="00E22EBD">
              <w:rPr>
                <w:b w:val="0"/>
                <w:sz w:val="18"/>
                <w:szCs w:val="18"/>
                <w:lang w:val="bg-BG"/>
              </w:rPr>
              <w:t>от източници без възможност за обратно изкупуване</w:t>
            </w:r>
            <w:r w:rsidR="006253D4" w:rsidRPr="00E22EBD">
              <w:rPr>
                <w:b w:val="0"/>
                <w:sz w:val="18"/>
                <w:szCs w:val="18"/>
                <w:lang w:val="bg-BG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3D8F7096" w14:textId="77777777" w:rsidR="00E57F5E" w:rsidRPr="00E22EBD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>EUR</w:t>
            </w:r>
          </w:p>
        </w:tc>
      </w:tr>
      <w:tr w:rsidR="00E57F5E" w:rsidRPr="00E22EBD" w14:paraId="06E8DCB9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6AA995E8" w14:textId="4DE5E235" w:rsidR="00E57F5E" w:rsidRPr="00E22EBD" w:rsidRDefault="00313DBD" w:rsidP="00313DBD">
            <w:pPr>
              <w:pStyle w:val="berschrift3"/>
              <w:jc w:val="left"/>
              <w:outlineLvl w:val="2"/>
              <w:rPr>
                <w:lang w:val="bg-BG"/>
              </w:rPr>
            </w:pPr>
            <w:bookmarkStart w:id="74" w:name="_Toc134024322"/>
            <w:bookmarkStart w:id="75" w:name="_Toc144743706"/>
            <w:r w:rsidRPr="00E22EBD">
              <w:rPr>
                <w:lang w:val="bg-BG"/>
              </w:rPr>
              <w:t>Финансов подход</w:t>
            </w:r>
            <w:r w:rsidR="00E57F5E" w:rsidRPr="00E22EBD">
              <w:rPr>
                <w:lang w:val="bg-BG"/>
              </w:rPr>
              <w:t xml:space="preserve"> </w:t>
            </w:r>
            <w:r w:rsidR="00BE1035" w:rsidRPr="00E22EBD">
              <w:rPr>
                <w:lang w:val="bg-BG"/>
              </w:rPr>
              <w:t>и финансови източници</w:t>
            </w:r>
            <w:bookmarkEnd w:id="74"/>
            <w:bookmarkEnd w:id="75"/>
          </w:p>
        </w:tc>
      </w:tr>
      <w:tr w:rsidR="00E57F5E" w:rsidRPr="008D7986" w14:paraId="5F55EF4C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7A6FBF90" w14:textId="2E3CE1D0" w:rsidR="00C77FEB" w:rsidRPr="00E22EBD" w:rsidRDefault="004F5E55" w:rsidP="00E57F5E">
            <w:pPr>
              <w:spacing w:before="120" w:after="120"/>
              <w:ind w:right="193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bCs/>
                <w:sz w:val="22"/>
                <w:lang w:val="bg-BG"/>
              </w:rPr>
              <w:t xml:space="preserve">Въз основа на изчисленията, направени във файла в Excel на </w:t>
            </w:r>
            <w:r w:rsidRPr="00E22EBD">
              <w:rPr>
                <w:bCs/>
                <w:sz w:val="22"/>
                <w:lang w:val="bg-BG"/>
              </w:rPr>
              <w:t>финансовия модел на</w:t>
            </w:r>
            <w:r w:rsidRPr="00E22EBD">
              <w:rPr>
                <w:b w:val="0"/>
                <w:bCs/>
                <w:sz w:val="22"/>
                <w:lang w:val="bg-BG"/>
              </w:rPr>
              <w:t xml:space="preserve"> </w:t>
            </w:r>
            <w:r w:rsidRPr="00E22EBD">
              <w:rPr>
                <w:bCs/>
                <w:sz w:val="22"/>
                <w:lang w:val="bg-BG"/>
              </w:rPr>
              <w:t>EUCF,</w:t>
            </w:r>
            <w:r w:rsidRPr="00E22EBD">
              <w:rPr>
                <w:b w:val="0"/>
                <w:bCs/>
                <w:sz w:val="22"/>
                <w:lang w:val="bg-BG"/>
              </w:rPr>
              <w:t xml:space="preserve"> моля, посочете общия очакван размер на инвестициите за предложения проект и </w:t>
            </w:r>
            <w:r w:rsidR="003C3C6B" w:rsidRPr="00E22EBD">
              <w:rPr>
                <w:b w:val="0"/>
                <w:bCs/>
                <w:sz w:val="22"/>
                <w:lang w:val="bg-BG"/>
              </w:rPr>
              <w:t xml:space="preserve">представете </w:t>
            </w:r>
            <w:r w:rsidRPr="00E22EBD">
              <w:rPr>
                <w:b w:val="0"/>
                <w:bCs/>
                <w:sz w:val="22"/>
                <w:lang w:val="bg-BG"/>
              </w:rPr>
              <w:t xml:space="preserve">разбивка на </w:t>
            </w:r>
            <w:r w:rsidR="003C3C6B" w:rsidRPr="00E22EBD">
              <w:rPr>
                <w:b w:val="0"/>
                <w:bCs/>
                <w:sz w:val="22"/>
                <w:lang w:val="bg-BG"/>
              </w:rPr>
              <w:t xml:space="preserve">сумата по </w:t>
            </w:r>
            <w:r w:rsidRPr="00E22EBD">
              <w:rPr>
                <w:b w:val="0"/>
                <w:bCs/>
                <w:sz w:val="22"/>
                <w:lang w:val="bg-BG"/>
              </w:rPr>
              <w:t>предвидени източници на фина</w:t>
            </w:r>
            <w:r w:rsidR="003C3C6B" w:rsidRPr="00E22EBD">
              <w:rPr>
                <w:b w:val="0"/>
                <w:bCs/>
                <w:sz w:val="22"/>
                <w:lang w:val="bg-BG"/>
              </w:rPr>
              <w:t>нсиране за неговото изпълнение.</w:t>
            </w:r>
          </w:p>
          <w:p w14:paraId="7172E206" w14:textId="59C9C617" w:rsidR="00265BE1" w:rsidRPr="00E22EBD" w:rsidRDefault="003C3C6B" w:rsidP="00805A78">
            <w:pPr>
              <w:spacing w:before="120" w:after="120"/>
              <w:ind w:right="193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b w:val="0"/>
                <w:sz w:val="22"/>
                <w:lang w:val="bg-BG"/>
              </w:rPr>
              <w:t xml:space="preserve">Източниците на финансиране на общата инвестиция трябва да бъдат разграничени на източници на финансиране с възможност за обратно изкупуване и източници на финансиране без възможност за обратно изкупуване. </w:t>
            </w:r>
            <w:r w:rsidR="00B62335" w:rsidRPr="00E22EBD">
              <w:rPr>
                <w:b w:val="0"/>
                <w:sz w:val="22"/>
                <w:lang w:val="bg-BG"/>
              </w:rPr>
              <w:t>И</w:t>
            </w:r>
            <w:r w:rsidRPr="00E22EBD">
              <w:rPr>
                <w:b w:val="0"/>
                <w:sz w:val="22"/>
                <w:lang w:val="bg-BG"/>
              </w:rPr>
              <w:t>зточници</w:t>
            </w:r>
            <w:r w:rsidR="00805A78" w:rsidRPr="00E22EBD">
              <w:rPr>
                <w:b w:val="0"/>
                <w:sz w:val="22"/>
                <w:lang w:val="bg-BG"/>
              </w:rPr>
              <w:t>те</w:t>
            </w:r>
            <w:r w:rsidRPr="00E22EBD">
              <w:rPr>
                <w:b w:val="0"/>
                <w:sz w:val="22"/>
                <w:lang w:val="bg-BG"/>
              </w:rPr>
              <w:t xml:space="preserve"> на финансиране </w:t>
            </w:r>
            <w:r w:rsidR="00B62335" w:rsidRPr="00E22EBD">
              <w:rPr>
                <w:b w:val="0"/>
                <w:sz w:val="22"/>
                <w:lang w:val="bg-BG"/>
              </w:rPr>
              <w:t xml:space="preserve">с възможност за обратно изкупуване </w:t>
            </w:r>
            <w:r w:rsidRPr="00E22EBD">
              <w:rPr>
                <w:b w:val="0"/>
                <w:sz w:val="22"/>
                <w:lang w:val="bg-BG"/>
              </w:rPr>
              <w:t>могат допълнително</w:t>
            </w:r>
            <w:r w:rsidR="00B62335" w:rsidRPr="00E22EBD">
              <w:rPr>
                <w:b w:val="0"/>
                <w:sz w:val="22"/>
                <w:lang w:val="bg-BG"/>
              </w:rPr>
              <w:t xml:space="preserve"> да бъдат</w:t>
            </w:r>
            <w:r w:rsidRPr="00E22EBD">
              <w:rPr>
                <w:b w:val="0"/>
                <w:sz w:val="22"/>
                <w:lang w:val="bg-BG"/>
              </w:rPr>
              <w:t xml:space="preserve"> разграничени на частни и публични, като се посочва кой конкретен източник ще</w:t>
            </w:r>
            <w:r w:rsidR="00805A78" w:rsidRPr="00E22EBD">
              <w:rPr>
                <w:b w:val="0"/>
                <w:sz w:val="22"/>
                <w:lang w:val="bg-BG"/>
              </w:rPr>
              <w:t xml:space="preserve"> бъде използван</w:t>
            </w:r>
            <w:r w:rsidR="00510387" w:rsidRPr="00E22EBD">
              <w:rPr>
                <w:b w:val="0"/>
                <w:sz w:val="22"/>
                <w:lang w:val="bg-BG"/>
              </w:rPr>
              <w:t xml:space="preserve">. </w:t>
            </w:r>
          </w:p>
        </w:tc>
      </w:tr>
      <w:tr w:rsidR="00E57F5E" w:rsidRPr="00E22EBD" w14:paraId="19044C85" w14:textId="77777777" w:rsidTr="00E22EBD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EFF9FF"/>
          </w:tcPr>
          <w:p w14:paraId="7ECA1ED5" w14:textId="5BE430C1" w:rsidR="00E57F5E" w:rsidRPr="00E22EBD" w:rsidRDefault="00866BE1" w:rsidP="00866BE1">
            <w:pPr>
              <w:spacing w:before="60" w:after="60"/>
              <w:ind w:right="193"/>
              <w:jc w:val="both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Общ размер на инвестицията – Проект 1</w:t>
            </w:r>
          </w:p>
        </w:tc>
        <w:tc>
          <w:tcPr>
            <w:tcW w:w="747" w:type="dxa"/>
            <w:gridSpan w:val="2"/>
            <w:shd w:val="clear" w:color="auto" w:fill="EFF9FF"/>
          </w:tcPr>
          <w:p w14:paraId="2B0DC49F" w14:textId="77777777" w:rsidR="00E57F5E" w:rsidRPr="00E22EBD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EFF9FF"/>
          </w:tcPr>
          <w:p w14:paraId="4A3CC953" w14:textId="77777777" w:rsidR="00E57F5E" w:rsidRPr="00E22EBD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100%</w:t>
            </w:r>
          </w:p>
        </w:tc>
      </w:tr>
      <w:tr w:rsidR="00E57F5E" w:rsidRPr="00E22EBD" w14:paraId="1CA53AE4" w14:textId="77777777" w:rsidTr="00E22EBD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54F85C36" w14:textId="79CAADBA" w:rsidR="00E57F5E" w:rsidRPr="00E22EBD" w:rsidRDefault="003E4E25" w:rsidP="008C2B1B">
            <w:pPr>
              <w:spacing w:before="60" w:after="60"/>
              <w:ind w:right="193"/>
              <w:jc w:val="both"/>
              <w:rPr>
                <w:sz w:val="22"/>
                <w:lang w:val="bg-BG"/>
              </w:rPr>
            </w:pPr>
            <w:bookmarkStart w:id="76" w:name="_Hlk142039182"/>
            <w:r w:rsidRPr="00E22EBD">
              <w:rPr>
                <w:sz w:val="22"/>
                <w:lang w:val="bg-BG"/>
              </w:rPr>
              <w:t>И</w:t>
            </w:r>
            <w:r w:rsidR="008C2B1B" w:rsidRPr="00E22EBD">
              <w:rPr>
                <w:sz w:val="22"/>
                <w:lang w:val="bg-BG"/>
              </w:rPr>
              <w:t>зточници на финансиране</w:t>
            </w:r>
            <w:r w:rsidRPr="00E22EBD">
              <w:rPr>
                <w:sz w:val="22"/>
                <w:lang w:val="bg-BG"/>
              </w:rPr>
              <w:t xml:space="preserve"> без възможност за обратно изкупуване</w:t>
            </w:r>
          </w:p>
        </w:tc>
        <w:tc>
          <w:tcPr>
            <w:tcW w:w="747" w:type="dxa"/>
            <w:gridSpan w:val="2"/>
            <w:shd w:val="clear" w:color="auto" w:fill="F2F2F2" w:themeFill="background1" w:themeFillShade="F2"/>
          </w:tcPr>
          <w:p w14:paraId="56F671E9" w14:textId="77777777" w:rsidR="00E57F5E" w:rsidRPr="00E22EBD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F2F2F2" w:themeFill="background1" w:themeFillShade="F2"/>
          </w:tcPr>
          <w:p w14:paraId="477CDFDF" w14:textId="2FED2BE3" w:rsidR="00E57F5E" w:rsidRPr="00E22EBD" w:rsidRDefault="00E57F5E" w:rsidP="008C2B1B">
            <w:pPr>
              <w:spacing w:before="60" w:after="6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%</w:t>
            </w:r>
            <w:r w:rsidR="00265BE1"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 xml:space="preserve"> </w:t>
            </w:r>
            <w:r w:rsidR="008C2B1B"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от общата инвестиция</w:t>
            </w:r>
          </w:p>
        </w:tc>
      </w:tr>
      <w:bookmarkEnd w:id="76"/>
      <w:tr w:rsidR="00E57F5E" w:rsidRPr="008D7986" w14:paraId="00B60DA4" w14:textId="77777777" w:rsidTr="00E22EBD">
        <w:trPr>
          <w:gridAfter w:val="1"/>
          <w:wAfter w:w="6" w:type="dxa"/>
          <w:trHeight w:val="551"/>
        </w:trPr>
        <w:tc>
          <w:tcPr>
            <w:tcW w:w="5098" w:type="dxa"/>
            <w:gridSpan w:val="2"/>
            <w:shd w:val="clear" w:color="auto" w:fill="auto"/>
          </w:tcPr>
          <w:p w14:paraId="15D0ABE1" w14:textId="00D4AC50" w:rsidR="00E57F5E" w:rsidRPr="00E22EBD" w:rsidRDefault="00B702E5" w:rsidP="00B702E5">
            <w:pPr>
              <w:spacing w:before="120" w:after="120"/>
              <w:ind w:right="193"/>
              <w:jc w:val="both"/>
              <w:rPr>
                <w:b w:val="0"/>
                <w:iCs/>
                <w:sz w:val="22"/>
                <w:lang w:val="bg-BG"/>
              </w:rPr>
            </w:pPr>
            <w:r w:rsidRPr="00E22EBD">
              <w:rPr>
                <w:b w:val="0"/>
                <w:iCs/>
                <w:sz w:val="22"/>
                <w:lang w:val="bg-BG"/>
              </w:rPr>
              <w:t>Общински/регионални субсидии/грантове</w:t>
            </w:r>
          </w:p>
        </w:tc>
        <w:tc>
          <w:tcPr>
            <w:tcW w:w="747" w:type="dxa"/>
            <w:gridSpan w:val="2"/>
            <w:shd w:val="clear" w:color="auto" w:fill="auto"/>
            <w:vAlign w:val="top"/>
          </w:tcPr>
          <w:p w14:paraId="015E8B31" w14:textId="77777777" w:rsidR="00E57F5E" w:rsidRPr="00E22EBD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auto"/>
            <w:vAlign w:val="top"/>
          </w:tcPr>
          <w:p w14:paraId="230E8FF9" w14:textId="694067D8" w:rsidR="00E57F5E" w:rsidRPr="00E22EBD" w:rsidRDefault="00E57F5E" w:rsidP="003E4E25">
            <w:pPr>
              <w:spacing w:before="120" w:after="12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%</w:t>
            </w:r>
            <w:r w:rsidR="00265BE1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</w:t>
            </w:r>
            <w:r w:rsidR="008C2B1B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от общото финансиране</w:t>
            </w:r>
            <w:r w:rsidR="003E4E25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без възможност за обратно изкупуване</w:t>
            </w:r>
          </w:p>
        </w:tc>
      </w:tr>
      <w:tr w:rsidR="00E57F5E" w:rsidRPr="008D7986" w14:paraId="3CF74CE6" w14:textId="77777777" w:rsidTr="00E22EBD">
        <w:trPr>
          <w:gridAfter w:val="1"/>
          <w:wAfter w:w="6" w:type="dxa"/>
          <w:trHeight w:val="418"/>
        </w:trPr>
        <w:tc>
          <w:tcPr>
            <w:tcW w:w="5098" w:type="dxa"/>
            <w:gridSpan w:val="2"/>
            <w:shd w:val="clear" w:color="auto" w:fill="auto"/>
          </w:tcPr>
          <w:p w14:paraId="633604CF" w14:textId="3A61D3E1" w:rsidR="00E57F5E" w:rsidRPr="00E22EBD" w:rsidRDefault="00B702E5" w:rsidP="00B702E5">
            <w:pPr>
              <w:spacing w:before="120" w:after="120"/>
              <w:ind w:right="193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Национални субсидии/грантове</w:t>
            </w:r>
          </w:p>
        </w:tc>
        <w:tc>
          <w:tcPr>
            <w:tcW w:w="747" w:type="dxa"/>
            <w:gridSpan w:val="2"/>
            <w:shd w:val="clear" w:color="auto" w:fill="auto"/>
            <w:vAlign w:val="top"/>
          </w:tcPr>
          <w:p w14:paraId="2A63728C" w14:textId="77777777" w:rsidR="00E57F5E" w:rsidRPr="00E22EBD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auto"/>
            <w:vAlign w:val="top"/>
          </w:tcPr>
          <w:p w14:paraId="442E3D6D" w14:textId="4D9E722C" w:rsidR="00E57F5E" w:rsidRPr="00E22EBD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% </w:t>
            </w:r>
            <w:r w:rsidR="00A5386D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от общото </w:t>
            </w:r>
            <w:r w:rsidR="003E4E25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финансиране без възможност за обратно изкупуване</w:t>
            </w:r>
          </w:p>
        </w:tc>
      </w:tr>
      <w:tr w:rsidR="00E57F5E" w:rsidRPr="008D7986" w14:paraId="3419E32F" w14:textId="77777777" w:rsidTr="00E22EBD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764DE646" w14:textId="2D4F12AC" w:rsidR="00E57F5E" w:rsidRPr="00E22EBD" w:rsidRDefault="00B702E5" w:rsidP="00B702E5">
            <w:pPr>
              <w:spacing w:before="120" w:after="120"/>
              <w:ind w:right="193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Европейски субсидии/грантове</w:t>
            </w:r>
          </w:p>
        </w:tc>
        <w:tc>
          <w:tcPr>
            <w:tcW w:w="747" w:type="dxa"/>
            <w:gridSpan w:val="2"/>
            <w:shd w:val="clear" w:color="auto" w:fill="auto"/>
            <w:vAlign w:val="top"/>
          </w:tcPr>
          <w:p w14:paraId="2587F9A7" w14:textId="77777777" w:rsidR="00E57F5E" w:rsidRPr="00E22EBD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auto"/>
            <w:vAlign w:val="top"/>
          </w:tcPr>
          <w:p w14:paraId="6C8136A2" w14:textId="475F56F7" w:rsidR="00E57F5E" w:rsidRPr="00E22EBD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% </w:t>
            </w:r>
            <w:r w:rsidR="00A5386D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от общото </w:t>
            </w:r>
            <w:r w:rsidR="003E4E25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финансиране без възможност за обратно изкупуване</w:t>
            </w:r>
          </w:p>
        </w:tc>
      </w:tr>
      <w:tr w:rsidR="002A74D6" w:rsidRPr="008D7986" w14:paraId="77CC3E9D" w14:textId="77777777" w:rsidTr="00E22EBD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509911AA" w14:textId="1A84BD26" w:rsidR="002A74D6" w:rsidRPr="00E22EBD" w:rsidRDefault="00B702E5" w:rsidP="00B702E5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Общински средства</w:t>
            </w:r>
          </w:p>
        </w:tc>
        <w:tc>
          <w:tcPr>
            <w:tcW w:w="747" w:type="dxa"/>
            <w:gridSpan w:val="2"/>
            <w:shd w:val="clear" w:color="auto" w:fill="auto"/>
            <w:vAlign w:val="top"/>
          </w:tcPr>
          <w:p w14:paraId="1B478C83" w14:textId="1CF25D85" w:rsidR="002A74D6" w:rsidRPr="00E22EBD" w:rsidRDefault="002A74D6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auto"/>
            <w:vAlign w:val="top"/>
          </w:tcPr>
          <w:p w14:paraId="22E64AB1" w14:textId="789AF72B" w:rsidR="002A74D6" w:rsidRPr="00E22EBD" w:rsidRDefault="00265BE1" w:rsidP="00C77FEB">
            <w:pPr>
              <w:spacing w:before="120" w:after="12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% </w:t>
            </w:r>
            <w:r w:rsidR="00A5386D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от общото </w:t>
            </w:r>
            <w:r w:rsidR="003E4E25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финансиране без възможност за обратно изкупуване</w:t>
            </w:r>
          </w:p>
        </w:tc>
      </w:tr>
      <w:tr w:rsidR="00E57F5E" w:rsidRPr="008D7986" w14:paraId="6E44894E" w14:textId="77777777" w:rsidTr="00E22EBD">
        <w:trPr>
          <w:gridAfter w:val="1"/>
          <w:wAfter w:w="6" w:type="dxa"/>
          <w:trHeight w:val="622"/>
        </w:trPr>
        <w:tc>
          <w:tcPr>
            <w:tcW w:w="5098" w:type="dxa"/>
            <w:gridSpan w:val="2"/>
            <w:shd w:val="clear" w:color="auto" w:fill="auto"/>
          </w:tcPr>
          <w:p w14:paraId="602D3F24" w14:textId="5AB31B0B" w:rsidR="00E57F5E" w:rsidRPr="00E22EBD" w:rsidRDefault="00B702E5" w:rsidP="00B702E5">
            <w:pPr>
              <w:spacing w:before="120" w:after="120"/>
              <w:ind w:right="193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lastRenderedPageBreak/>
              <w:t>Други (моля, конкретизирайте по-долу)</w:t>
            </w:r>
          </w:p>
        </w:tc>
        <w:tc>
          <w:tcPr>
            <w:tcW w:w="747" w:type="dxa"/>
            <w:gridSpan w:val="2"/>
            <w:shd w:val="clear" w:color="auto" w:fill="auto"/>
            <w:vAlign w:val="top"/>
          </w:tcPr>
          <w:p w14:paraId="42DC2357" w14:textId="77777777" w:rsidR="00E57F5E" w:rsidRPr="00E22EBD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auto"/>
            <w:vAlign w:val="top"/>
          </w:tcPr>
          <w:p w14:paraId="1244A397" w14:textId="7E0E9DFE" w:rsidR="00E57F5E" w:rsidRPr="00E22EBD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% </w:t>
            </w:r>
            <w:r w:rsidR="00A5386D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от общото </w:t>
            </w:r>
            <w:r w:rsidR="003E4E25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финансиране без възможност за обратно изкупуване</w:t>
            </w:r>
          </w:p>
        </w:tc>
      </w:tr>
      <w:tr w:rsidR="00E57F5E" w:rsidRPr="008D7986" w14:paraId="008188A5" w14:textId="77777777" w:rsidTr="00C77FEB">
        <w:trPr>
          <w:trHeight w:val="570"/>
        </w:trPr>
        <w:tc>
          <w:tcPr>
            <w:tcW w:w="9932" w:type="dxa"/>
            <w:gridSpan w:val="8"/>
            <w:shd w:val="clear" w:color="auto" w:fill="auto"/>
          </w:tcPr>
          <w:p w14:paraId="5654710B" w14:textId="42845683" w:rsidR="00E57F5E" w:rsidRPr="00E22EBD" w:rsidRDefault="00811798" w:rsidP="00850AB1">
            <w:pPr>
              <w:spacing w:before="120" w:after="12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Други финансови източници</w:t>
            </w:r>
            <w:r w:rsidR="003E4E25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</w:t>
            </w:r>
            <w:r w:rsidR="00850AB1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без</w:t>
            </w:r>
            <w:r w:rsidR="003E4E25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възможност за обратно изкупуване</w:t>
            </w: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:</w:t>
            </w:r>
            <w:r w:rsidR="003E4E25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</w:t>
            </w:r>
            <w:r w:rsidR="00E57F5E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…………………………………………………………</w:t>
            </w:r>
          </w:p>
        </w:tc>
      </w:tr>
      <w:tr w:rsidR="002A74D6" w:rsidRPr="00E22EBD" w14:paraId="0093FAAF" w14:textId="77777777" w:rsidTr="00E22EBD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2BC07518" w14:textId="317BDF7B" w:rsidR="002A74D6" w:rsidRPr="00E22EBD" w:rsidRDefault="00850AB1" w:rsidP="00850AB1">
            <w:pPr>
              <w:spacing w:before="60" w:after="60"/>
              <w:ind w:right="193"/>
              <w:jc w:val="left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Източници на финансиране с възможност за обратно изкупуване</w:t>
            </w:r>
          </w:p>
        </w:tc>
        <w:tc>
          <w:tcPr>
            <w:tcW w:w="747" w:type="dxa"/>
            <w:gridSpan w:val="2"/>
            <w:shd w:val="clear" w:color="auto" w:fill="F2F2F2" w:themeFill="background1" w:themeFillShade="F2"/>
          </w:tcPr>
          <w:p w14:paraId="1158D19E" w14:textId="2BF0B10D" w:rsidR="002A74D6" w:rsidRPr="00E22EBD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F2F2F2" w:themeFill="background1" w:themeFillShade="F2"/>
          </w:tcPr>
          <w:p w14:paraId="176E6135" w14:textId="28AF9473" w:rsidR="002A74D6" w:rsidRPr="00E22EBD" w:rsidRDefault="002A74D6" w:rsidP="005B4228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%</w:t>
            </w:r>
            <w:r w:rsidR="00265BE1"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 xml:space="preserve"> </w:t>
            </w:r>
            <w:r w:rsidR="005B4228"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от общата инвестиция</w:t>
            </w:r>
          </w:p>
        </w:tc>
      </w:tr>
      <w:tr w:rsidR="002A74D6" w:rsidRPr="008D7986" w14:paraId="4E0C54E7" w14:textId="77777777" w:rsidTr="00E22EBD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EFF9FF"/>
          </w:tcPr>
          <w:p w14:paraId="0463C6A9" w14:textId="0852294F" w:rsidR="002A74D6" w:rsidRPr="00E22EBD" w:rsidRDefault="00B10FA0" w:rsidP="00850AB1">
            <w:pPr>
              <w:spacing w:before="60" w:after="60"/>
              <w:ind w:right="193"/>
              <w:jc w:val="left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Частни финансови източници</w:t>
            </w:r>
            <w:r w:rsidR="00850AB1" w:rsidRPr="00E22EBD">
              <w:rPr>
                <w:sz w:val="22"/>
                <w:lang w:val="bg-BG"/>
              </w:rPr>
              <w:t xml:space="preserve"> с възможност за обратно изкупуване</w:t>
            </w:r>
          </w:p>
        </w:tc>
        <w:tc>
          <w:tcPr>
            <w:tcW w:w="747" w:type="dxa"/>
            <w:gridSpan w:val="2"/>
            <w:shd w:val="clear" w:color="auto" w:fill="EFF9FF"/>
          </w:tcPr>
          <w:p w14:paraId="02C8F506" w14:textId="77777777" w:rsidR="002A74D6" w:rsidRPr="00E22EBD" w:rsidRDefault="002A74D6" w:rsidP="002A74D6">
            <w:pPr>
              <w:spacing w:before="60" w:after="60"/>
              <w:ind w:right="193"/>
              <w:jc w:val="left"/>
              <w:rPr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EFF9FF"/>
          </w:tcPr>
          <w:p w14:paraId="726CABEB" w14:textId="41BA5C09" w:rsidR="002A74D6" w:rsidRPr="00E22EBD" w:rsidRDefault="002A74D6" w:rsidP="00850AB1">
            <w:pPr>
              <w:spacing w:before="60" w:after="60"/>
              <w:ind w:right="193"/>
              <w:jc w:val="left"/>
              <w:rPr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%</w:t>
            </w:r>
            <w:r w:rsidR="00265BE1"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 xml:space="preserve"> </w:t>
            </w:r>
            <w:r w:rsidR="005B4228"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от общите финансови източници</w:t>
            </w:r>
            <w:r w:rsidR="00850AB1"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 xml:space="preserve"> с възможност за обратно изкупуване</w:t>
            </w:r>
          </w:p>
        </w:tc>
      </w:tr>
      <w:tr w:rsidR="002A74D6" w:rsidRPr="008D7986" w14:paraId="0F3C9FC2" w14:textId="77777777" w:rsidTr="00E22EBD">
        <w:trPr>
          <w:gridAfter w:val="1"/>
          <w:wAfter w:w="6" w:type="dxa"/>
          <w:trHeight w:val="139"/>
        </w:trPr>
        <w:tc>
          <w:tcPr>
            <w:tcW w:w="5098" w:type="dxa"/>
            <w:gridSpan w:val="2"/>
            <w:shd w:val="clear" w:color="auto" w:fill="auto"/>
          </w:tcPr>
          <w:p w14:paraId="12401D7F" w14:textId="7369348F" w:rsidR="002A74D6" w:rsidRPr="00E22EBD" w:rsidRDefault="003253C2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Търговски банки</w:t>
            </w:r>
            <w:r w:rsidR="002A74D6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</w:t>
            </w:r>
          </w:p>
          <w:p w14:paraId="4A220B0B" w14:textId="0CF7DEEC" w:rsidR="002A74D6" w:rsidRPr="00E22EBD" w:rsidRDefault="002A74D6" w:rsidP="00850AB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(</w:t>
            </w:r>
            <w:r w:rsidR="00850AB1"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 xml:space="preserve">Дълг, посочен във файла в Excel на финансовия модел на 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EUCF)</w:t>
            </w:r>
          </w:p>
        </w:tc>
        <w:tc>
          <w:tcPr>
            <w:tcW w:w="747" w:type="dxa"/>
            <w:gridSpan w:val="2"/>
            <w:shd w:val="clear" w:color="auto" w:fill="auto"/>
          </w:tcPr>
          <w:p w14:paraId="170E78C5" w14:textId="77777777" w:rsidR="002A74D6" w:rsidRPr="00E22EBD" w:rsidRDefault="002A74D6" w:rsidP="002A74D6">
            <w:pPr>
              <w:spacing w:before="60" w:after="6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auto"/>
          </w:tcPr>
          <w:p w14:paraId="213BD3E4" w14:textId="0AFCD359" w:rsidR="002A74D6" w:rsidRPr="00E22EBD" w:rsidRDefault="002A74D6" w:rsidP="005C0682">
            <w:pPr>
              <w:spacing w:before="60" w:after="6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%</w:t>
            </w:r>
            <w:r w:rsidR="00265BE1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</w:t>
            </w:r>
            <w:r w:rsidR="005B4228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от общото частно финансиране</w:t>
            </w:r>
            <w:r w:rsidR="005C0682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с възможност за обратно изкупуване</w:t>
            </w:r>
          </w:p>
        </w:tc>
      </w:tr>
      <w:tr w:rsidR="00265BE1" w:rsidRPr="008D7986" w14:paraId="2EE87EA2" w14:textId="77777777" w:rsidTr="00E22EBD">
        <w:trPr>
          <w:gridAfter w:val="1"/>
          <w:wAfter w:w="6" w:type="dxa"/>
          <w:trHeight w:val="423"/>
        </w:trPr>
        <w:tc>
          <w:tcPr>
            <w:tcW w:w="5098" w:type="dxa"/>
            <w:gridSpan w:val="2"/>
            <w:shd w:val="clear" w:color="auto" w:fill="auto"/>
          </w:tcPr>
          <w:p w14:paraId="2E9035ED" w14:textId="30D97E6B" w:rsidR="00265BE1" w:rsidRPr="00E22EBD" w:rsidRDefault="003253C2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Инвестиционни фондове / институционални инвеститори</w:t>
            </w:r>
            <w:r w:rsidR="00265BE1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</w:t>
            </w:r>
          </w:p>
          <w:p w14:paraId="23C9855C" w14:textId="6BE259FB" w:rsidR="00265BE1" w:rsidRPr="00E22EBD" w:rsidRDefault="00265BE1" w:rsidP="005C0682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(</w:t>
            </w:r>
            <w:r w:rsidR="007C517D"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Собствен капитал</w:t>
            </w:r>
            <w:r w:rsidR="008A1DBF"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,</w:t>
            </w:r>
            <w:r w:rsidR="007C517D"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 xml:space="preserve"> </w:t>
            </w:r>
            <w:r w:rsidR="008A1DBF"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посочен във файла в Excel на финансовия модел на EUCF)</w:t>
            </w:r>
          </w:p>
        </w:tc>
        <w:tc>
          <w:tcPr>
            <w:tcW w:w="747" w:type="dxa"/>
            <w:gridSpan w:val="2"/>
            <w:shd w:val="clear" w:color="auto" w:fill="auto"/>
          </w:tcPr>
          <w:p w14:paraId="050DD086" w14:textId="77777777" w:rsidR="00265BE1" w:rsidRPr="00E22EBD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auto"/>
          </w:tcPr>
          <w:p w14:paraId="7E055DB2" w14:textId="0BCBA501" w:rsidR="00265BE1" w:rsidRPr="00E22EBD" w:rsidRDefault="005C0682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% от общото частно финансиране с възможност за обратно изкупуване</w:t>
            </w:r>
          </w:p>
        </w:tc>
      </w:tr>
      <w:tr w:rsidR="00265BE1" w:rsidRPr="008D7986" w14:paraId="75CB492F" w14:textId="77777777" w:rsidTr="00E22EBD">
        <w:trPr>
          <w:gridAfter w:val="1"/>
          <w:wAfter w:w="6" w:type="dxa"/>
          <w:trHeight w:val="565"/>
        </w:trPr>
        <w:tc>
          <w:tcPr>
            <w:tcW w:w="5098" w:type="dxa"/>
            <w:gridSpan w:val="2"/>
            <w:shd w:val="clear" w:color="auto" w:fill="auto"/>
          </w:tcPr>
          <w:p w14:paraId="4023EFF6" w14:textId="4DDB05F2" w:rsidR="00265BE1" w:rsidRPr="00E22EBD" w:rsidRDefault="003253C2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Частни индивидуални инвеститори</w:t>
            </w:r>
            <w:r w:rsidR="00EC045C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/ финансисти (вкл. граждани)</w:t>
            </w:r>
          </w:p>
          <w:p w14:paraId="284EE831" w14:textId="6E03DD22" w:rsidR="00265BE1" w:rsidRPr="00E22EBD" w:rsidRDefault="00265BE1" w:rsidP="005C0682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(</w:t>
            </w:r>
            <w:r w:rsidR="008A1DBF"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Дял,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 xml:space="preserve"> </w:t>
            </w:r>
            <w:r w:rsidR="008A1DBF"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посочен във файла в Excel на финансовия модел на EUCF)</w:t>
            </w:r>
          </w:p>
        </w:tc>
        <w:tc>
          <w:tcPr>
            <w:tcW w:w="747" w:type="dxa"/>
            <w:gridSpan w:val="2"/>
            <w:shd w:val="clear" w:color="auto" w:fill="auto"/>
          </w:tcPr>
          <w:p w14:paraId="762E6362" w14:textId="77777777" w:rsidR="00265BE1" w:rsidRPr="00E22EBD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auto"/>
          </w:tcPr>
          <w:p w14:paraId="6CA7A0A8" w14:textId="5682929B" w:rsidR="00265BE1" w:rsidRPr="00E22EBD" w:rsidRDefault="005C0682" w:rsidP="005B4228">
            <w:pPr>
              <w:spacing w:before="60" w:after="6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% от общото частно финансиране с възможност за обратно изкупуване</w:t>
            </w:r>
          </w:p>
        </w:tc>
      </w:tr>
      <w:tr w:rsidR="00265BE1" w:rsidRPr="008D7986" w14:paraId="22592E73" w14:textId="77777777" w:rsidTr="00E22EBD">
        <w:trPr>
          <w:gridAfter w:val="1"/>
          <w:wAfter w:w="6" w:type="dxa"/>
          <w:trHeight w:val="574"/>
        </w:trPr>
        <w:tc>
          <w:tcPr>
            <w:tcW w:w="5098" w:type="dxa"/>
            <w:gridSpan w:val="2"/>
            <w:shd w:val="clear" w:color="auto" w:fill="auto"/>
          </w:tcPr>
          <w:p w14:paraId="55E21C05" w14:textId="0036D687" w:rsidR="00265BE1" w:rsidRPr="00E22EBD" w:rsidRDefault="00B2432D" w:rsidP="00B2432D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Други (моля, уточнете по-долу)</w:t>
            </w:r>
          </w:p>
        </w:tc>
        <w:tc>
          <w:tcPr>
            <w:tcW w:w="747" w:type="dxa"/>
            <w:gridSpan w:val="2"/>
            <w:shd w:val="clear" w:color="auto" w:fill="auto"/>
          </w:tcPr>
          <w:p w14:paraId="5E59D863" w14:textId="77777777" w:rsidR="00265BE1" w:rsidRPr="00E22EBD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auto"/>
          </w:tcPr>
          <w:p w14:paraId="37CF2F5F" w14:textId="1F63E8CC" w:rsidR="00265BE1" w:rsidRPr="00E22EBD" w:rsidRDefault="005C0682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% от общото частно финансиране с възможност за обратно изкупуване</w:t>
            </w:r>
          </w:p>
        </w:tc>
      </w:tr>
      <w:tr w:rsidR="00265BE1" w:rsidRPr="008D7986" w14:paraId="0837971B" w14:textId="77777777" w:rsidTr="00C77FEB">
        <w:trPr>
          <w:trHeight w:val="568"/>
        </w:trPr>
        <w:tc>
          <w:tcPr>
            <w:tcW w:w="9932" w:type="dxa"/>
            <w:gridSpan w:val="8"/>
            <w:shd w:val="clear" w:color="auto" w:fill="auto"/>
          </w:tcPr>
          <w:p w14:paraId="5257AA92" w14:textId="68374E67" w:rsidR="00265BE1" w:rsidRPr="00E22EBD" w:rsidRDefault="00B2432D" w:rsidP="005C0682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Други източници на частно финансиране</w:t>
            </w:r>
            <w:r w:rsidR="008A1DBF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 с възможност за </w:t>
            </w:r>
            <w:r w:rsidR="005C0682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обратно из</w:t>
            </w:r>
            <w:r w:rsidR="008A1DBF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купуване</w:t>
            </w:r>
            <w:r w:rsidR="00265BE1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: ……………………………………</w:t>
            </w: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………..</w:t>
            </w:r>
          </w:p>
        </w:tc>
      </w:tr>
      <w:tr w:rsidR="00265BE1" w:rsidRPr="008D7986" w14:paraId="31D7F18B" w14:textId="77777777" w:rsidTr="00E22EBD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EFF9FF"/>
          </w:tcPr>
          <w:p w14:paraId="5B7246A3" w14:textId="5317B941" w:rsidR="00265BE1" w:rsidRPr="00E22EBD" w:rsidRDefault="00AB726E" w:rsidP="005C0682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Публични</w:t>
            </w:r>
            <w:r w:rsidRPr="00E22EBD">
              <w:rPr>
                <w:sz w:val="22"/>
                <w:lang w:val="bg-BG"/>
              </w:rPr>
              <w:t xml:space="preserve"> финансови източници</w:t>
            </w:r>
            <w:r w:rsidR="005C0682" w:rsidRPr="00E22EBD">
              <w:rPr>
                <w:sz w:val="22"/>
                <w:lang w:val="bg-BG"/>
              </w:rPr>
              <w:t xml:space="preserve"> с възможност за обратно изкупуване</w:t>
            </w:r>
          </w:p>
        </w:tc>
        <w:tc>
          <w:tcPr>
            <w:tcW w:w="747" w:type="dxa"/>
            <w:gridSpan w:val="2"/>
            <w:shd w:val="clear" w:color="auto" w:fill="EFF9FF"/>
          </w:tcPr>
          <w:p w14:paraId="4A0CC337" w14:textId="5D50BA99" w:rsidR="00265BE1" w:rsidRPr="00E22EBD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EFF9FF"/>
          </w:tcPr>
          <w:p w14:paraId="754D4EE1" w14:textId="6CA42EF6" w:rsidR="00265BE1" w:rsidRPr="00E22EBD" w:rsidRDefault="00265BE1" w:rsidP="005C0682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 xml:space="preserve">% </w:t>
            </w:r>
            <w:r w:rsidR="00AB726E"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>от общите финансови източници</w:t>
            </w:r>
            <w:r w:rsidR="005C0682" w:rsidRPr="00E22EBD">
              <w:rPr>
                <w:rFonts w:ascii="Source Sans Pro" w:hAnsi="Source Sans Pro"/>
                <w:color w:val="575757"/>
                <w:sz w:val="22"/>
                <w:lang w:val="bg-BG"/>
              </w:rPr>
              <w:t xml:space="preserve"> с възможност за обратно изкупуване</w:t>
            </w:r>
          </w:p>
        </w:tc>
      </w:tr>
      <w:tr w:rsidR="00265BE1" w:rsidRPr="008D7986" w14:paraId="2F785AD0" w14:textId="77777777" w:rsidTr="00E22EBD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4FA6299B" w14:textId="7DA303E4" w:rsidR="00265BE1" w:rsidRPr="00E22EBD" w:rsidRDefault="00AB726E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Национални/регионални банки за развитие</w:t>
            </w:r>
          </w:p>
          <w:p w14:paraId="5D21CDC8" w14:textId="61F71E02" w:rsidR="00265BE1" w:rsidRPr="00E22EBD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(</w:t>
            </w:r>
            <w:r w:rsidR="00761504"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Дълг, посочен във файла в Excel на финансовия модел на EUCF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)</w:t>
            </w:r>
          </w:p>
        </w:tc>
        <w:tc>
          <w:tcPr>
            <w:tcW w:w="747" w:type="dxa"/>
            <w:gridSpan w:val="2"/>
            <w:shd w:val="clear" w:color="auto" w:fill="FFFFFF" w:themeFill="background1"/>
          </w:tcPr>
          <w:p w14:paraId="74E04A38" w14:textId="160B90AD" w:rsidR="00265BE1" w:rsidRPr="00E22EBD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FFFFFF" w:themeFill="background1"/>
          </w:tcPr>
          <w:p w14:paraId="5B8C4678" w14:textId="016175D4" w:rsidR="00265BE1" w:rsidRPr="00E22EBD" w:rsidRDefault="005C0682" w:rsidP="005C0682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% от общото публично финансиране с възможност за обратно изкупуване</w:t>
            </w:r>
          </w:p>
        </w:tc>
      </w:tr>
      <w:tr w:rsidR="00265BE1" w:rsidRPr="008D7986" w14:paraId="0C4265BA" w14:textId="77777777" w:rsidTr="00E22EBD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688880A1" w14:textId="56D023B4" w:rsidR="00265BE1" w:rsidRPr="00E22EBD" w:rsidRDefault="002A0818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Многостранни банки </w:t>
            </w:r>
            <w:r w:rsidR="00265BE1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 xml:space="preserve">/ </w:t>
            </w:r>
            <w:r w:rsidR="00CD41B4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Международни финансови институции</w:t>
            </w:r>
          </w:p>
          <w:p w14:paraId="7583203D" w14:textId="13D83713" w:rsidR="00265BE1" w:rsidRPr="00E22EBD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(</w:t>
            </w:r>
            <w:r w:rsidR="00761504"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Дълг, посочен във файла в Excel на финансовия модел на EUCF</w:t>
            </w:r>
            <w:r w:rsidRPr="00E22EBD">
              <w:rPr>
                <w:rFonts w:ascii="Source Sans Pro" w:hAnsi="Source Sans Pro"/>
                <w:b w:val="0"/>
                <w:color w:val="575757"/>
                <w:sz w:val="20"/>
                <w:lang w:val="bg-BG"/>
              </w:rPr>
              <w:t>)</w:t>
            </w:r>
          </w:p>
        </w:tc>
        <w:tc>
          <w:tcPr>
            <w:tcW w:w="747" w:type="dxa"/>
            <w:gridSpan w:val="2"/>
            <w:shd w:val="clear" w:color="auto" w:fill="FFFFFF" w:themeFill="background1"/>
          </w:tcPr>
          <w:p w14:paraId="4278B4A1" w14:textId="7B53FCAF" w:rsidR="00265BE1" w:rsidRPr="00E22EBD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FFFFFF" w:themeFill="background1"/>
          </w:tcPr>
          <w:p w14:paraId="2BB650B1" w14:textId="253E39A8" w:rsidR="00265BE1" w:rsidRPr="00E22EBD" w:rsidRDefault="005C0682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% от общото публично финансиране с възможност за обратно изкупуване</w:t>
            </w:r>
          </w:p>
        </w:tc>
      </w:tr>
      <w:tr w:rsidR="00265BE1" w:rsidRPr="008D7986" w14:paraId="4208E02F" w14:textId="77777777" w:rsidTr="00E22EBD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546083BD" w14:textId="58702505" w:rsidR="00265BE1" w:rsidRPr="00E22EBD" w:rsidRDefault="00CD41B4" w:rsidP="00CD41B4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Други (моля, уточнете по-долу)</w:t>
            </w:r>
          </w:p>
        </w:tc>
        <w:tc>
          <w:tcPr>
            <w:tcW w:w="747" w:type="dxa"/>
            <w:gridSpan w:val="2"/>
            <w:shd w:val="clear" w:color="auto" w:fill="FFFFFF" w:themeFill="background1"/>
          </w:tcPr>
          <w:p w14:paraId="15AABB69" w14:textId="4947C8BE" w:rsidR="00265BE1" w:rsidRPr="00E22EBD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EUR</w:t>
            </w:r>
          </w:p>
        </w:tc>
        <w:tc>
          <w:tcPr>
            <w:tcW w:w="4081" w:type="dxa"/>
            <w:gridSpan w:val="3"/>
            <w:shd w:val="clear" w:color="auto" w:fill="FFFFFF" w:themeFill="background1"/>
          </w:tcPr>
          <w:p w14:paraId="51E46523" w14:textId="0D13A11D" w:rsidR="00265BE1" w:rsidRPr="00E22EBD" w:rsidRDefault="005C0682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% от общото публично финансиране с възможност за обратно изкупуване</w:t>
            </w:r>
          </w:p>
        </w:tc>
      </w:tr>
      <w:tr w:rsidR="00265BE1" w:rsidRPr="008D7986" w14:paraId="2D170F11" w14:textId="77777777" w:rsidTr="00C77FEB">
        <w:trPr>
          <w:gridAfter w:val="1"/>
          <w:wAfter w:w="6" w:type="dxa"/>
          <w:trHeight w:val="568"/>
        </w:trPr>
        <w:tc>
          <w:tcPr>
            <w:tcW w:w="9926" w:type="dxa"/>
            <w:gridSpan w:val="7"/>
            <w:shd w:val="clear" w:color="auto" w:fill="FFFFFF" w:themeFill="background1"/>
          </w:tcPr>
          <w:p w14:paraId="29E0B89C" w14:textId="77A60F91" w:rsidR="00265BE1" w:rsidRPr="00E22EBD" w:rsidRDefault="00761504" w:rsidP="00761504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</w:pPr>
            <w:r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Други публични финансови източници с възможност за обратно изкупуване</w:t>
            </w:r>
            <w:r w:rsidR="00265BE1" w:rsidRPr="00E22EBD">
              <w:rPr>
                <w:rFonts w:ascii="Source Sans Pro" w:hAnsi="Source Sans Pro"/>
                <w:b w:val="0"/>
                <w:color w:val="575757"/>
                <w:sz w:val="22"/>
                <w:lang w:val="bg-BG"/>
              </w:rPr>
              <w:t>: …………………………………………………………………</w:t>
            </w:r>
          </w:p>
        </w:tc>
      </w:tr>
    </w:tbl>
    <w:p w14:paraId="6E0B05F3" w14:textId="72CCF85D" w:rsidR="00C83FBC" w:rsidRPr="00E22EBD" w:rsidRDefault="00C83FBC" w:rsidP="002A74D6">
      <w:pPr>
        <w:jc w:val="both"/>
        <w:rPr>
          <w:lang w:val="bg-BG"/>
        </w:rPr>
      </w:pPr>
    </w:p>
    <w:p w14:paraId="28E6C2EB" w14:textId="77777777" w:rsidR="00C83FBC" w:rsidRPr="00E22EBD" w:rsidRDefault="00C83FBC" w:rsidP="00C83FBC">
      <w:pPr>
        <w:jc w:val="both"/>
        <w:rPr>
          <w:lang w:val="bg-BG"/>
        </w:rPr>
        <w:sectPr w:rsidR="00C83FBC" w:rsidRPr="00E22EBD" w:rsidSect="00C83FBC">
          <w:headerReference w:type="default" r:id="rId46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556"/>
        <w:gridCol w:w="2589"/>
        <w:gridCol w:w="3217"/>
        <w:gridCol w:w="2003"/>
        <w:gridCol w:w="2003"/>
        <w:gridCol w:w="1999"/>
        <w:gridCol w:w="2023"/>
      </w:tblGrid>
      <w:tr w:rsidR="00C83FBC" w:rsidRPr="008D7986" w14:paraId="07AAE655" w14:textId="77777777" w:rsidTr="001318A0">
        <w:tc>
          <w:tcPr>
            <w:tcW w:w="14390" w:type="dxa"/>
            <w:gridSpan w:val="7"/>
            <w:shd w:val="clear" w:color="auto" w:fill="A3DCFF"/>
          </w:tcPr>
          <w:p w14:paraId="404A9109" w14:textId="38D7ADBC" w:rsidR="00C83FBC" w:rsidRPr="00E22EBD" w:rsidRDefault="007957DA" w:rsidP="007957DA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bg-BG"/>
              </w:rPr>
            </w:pPr>
            <w:bookmarkStart w:id="77" w:name="_Toc134024324"/>
            <w:bookmarkStart w:id="78" w:name="_Toc144743707"/>
            <w:r w:rsidRPr="00E22EBD">
              <w:rPr>
                <w:lang w:val="bg-BG"/>
              </w:rPr>
              <w:lastRenderedPageBreak/>
              <w:t>Пътна карта за инвестицията – Проект 1</w:t>
            </w:r>
            <w:bookmarkEnd w:id="77"/>
            <w:bookmarkEnd w:id="78"/>
          </w:p>
        </w:tc>
      </w:tr>
      <w:tr w:rsidR="00C83FBC" w:rsidRPr="008D7986" w14:paraId="7AA65D2E" w14:textId="77777777" w:rsidTr="00BF0FE3">
        <w:tc>
          <w:tcPr>
            <w:tcW w:w="14390" w:type="dxa"/>
            <w:gridSpan w:val="7"/>
          </w:tcPr>
          <w:p w14:paraId="4252F91C" w14:textId="00F90DA2" w:rsidR="00C83FBC" w:rsidRPr="00E22EBD" w:rsidRDefault="009C1CA6" w:rsidP="00534798">
            <w:pPr>
              <w:pStyle w:val="Content"/>
              <w:spacing w:before="120" w:after="120"/>
              <w:ind w:right="116"/>
              <w:jc w:val="both"/>
              <w:rPr>
                <w:lang w:val="bg-BG"/>
              </w:rPr>
            </w:pPr>
            <w:r w:rsidRPr="00E22EBD">
              <w:rPr>
                <w:lang w:val="bg-BG"/>
              </w:rPr>
              <w:t xml:space="preserve">Моля, използвайте таблицата по-долу, за да представите текущото състояние и предвидените следващи стъпки в процеса на </w:t>
            </w:r>
            <w:r w:rsidR="008775AB" w:rsidRPr="00E22EBD">
              <w:rPr>
                <w:lang w:val="bg-BG"/>
              </w:rPr>
              <w:t>стартиране на планираните инвестиции и изпълнение на предложения проект.</w:t>
            </w:r>
          </w:p>
          <w:p w14:paraId="042B83CA" w14:textId="40A58111" w:rsidR="00C83FBC" w:rsidRPr="00E22EBD" w:rsidRDefault="008775AB" w:rsidP="00711D08">
            <w:pPr>
              <w:pStyle w:val="Content"/>
              <w:numPr>
                <w:ilvl w:val="0"/>
                <w:numId w:val="13"/>
              </w:numPr>
              <w:spacing w:before="120" w:after="120"/>
              <w:ind w:right="116"/>
              <w:jc w:val="both"/>
              <w:rPr>
                <w:sz w:val="22"/>
                <w:lang w:val="bg-BG"/>
              </w:rPr>
            </w:pPr>
            <w:r w:rsidRPr="00E22EBD">
              <w:rPr>
                <w:sz w:val="22"/>
                <w:lang w:val="bg-BG"/>
              </w:rPr>
              <w:t>В колона</w:t>
            </w:r>
            <w:r w:rsidR="00C83FBC" w:rsidRPr="00E22EBD">
              <w:rPr>
                <w:sz w:val="22"/>
                <w:lang w:val="bg-BG"/>
              </w:rPr>
              <w:t xml:space="preserve"> </w:t>
            </w:r>
            <w:r w:rsidR="00D15EB5" w:rsidRPr="00E22EBD">
              <w:rPr>
                <w:b/>
                <w:color w:val="0069A9" w:themeColor="text2"/>
                <w:sz w:val="22"/>
                <w:lang w:val="bg-BG"/>
              </w:rPr>
              <w:t>инвестиционна стъпка</w:t>
            </w:r>
            <w:r w:rsidRPr="00E22EBD">
              <w:rPr>
                <w:sz w:val="22"/>
                <w:lang w:val="bg-BG"/>
              </w:rPr>
              <w:t xml:space="preserve"> се посочват действията, планирани от бенефициера, за стартиране на планираните инвестиции и изпълнение на предложения инвестиционен проект (напр. планиране, въвеждане в експлоатация, строителство и др.). </w:t>
            </w:r>
            <w:r w:rsidR="00145522" w:rsidRPr="00E22EBD">
              <w:rPr>
                <w:sz w:val="22"/>
                <w:lang w:val="bg-BG"/>
              </w:rPr>
              <w:t>Всяка планирана стъпка може да бъде описана по-подробно в колона „Описание на инвестиционната стъпка“.</w:t>
            </w:r>
            <w:r w:rsidR="00C83FBC" w:rsidRPr="00E22EBD">
              <w:rPr>
                <w:sz w:val="22"/>
                <w:lang w:val="bg-BG"/>
              </w:rPr>
              <w:t xml:space="preserve"> </w:t>
            </w:r>
          </w:p>
          <w:p w14:paraId="146B7CFB" w14:textId="0A17CC3E" w:rsidR="00C83FBC" w:rsidRPr="00E22EBD" w:rsidRDefault="006B30EA" w:rsidP="00FE7854">
            <w:pPr>
              <w:pStyle w:val="Content"/>
              <w:spacing w:before="120" w:after="120"/>
              <w:ind w:right="116"/>
              <w:jc w:val="both"/>
              <w:rPr>
                <w:lang w:val="bg-BG"/>
              </w:rPr>
            </w:pPr>
            <w:r w:rsidRPr="00E22EBD">
              <w:rPr>
                <w:b/>
                <w:sz w:val="22"/>
                <w:u w:val="single"/>
                <w:lang w:val="bg-BG"/>
              </w:rPr>
              <w:t>Съпътстващи документи, които може да бъдат предоставени за този раздел:</w:t>
            </w:r>
            <w:r w:rsidR="00AF50DB" w:rsidRPr="00E22EBD">
              <w:rPr>
                <w:sz w:val="22"/>
                <w:lang w:val="bg-BG"/>
              </w:rPr>
              <w:t xml:space="preserve"> Диаграма на Гант, </w:t>
            </w:r>
            <w:r w:rsidR="00FE7854" w:rsidRPr="00E22EBD">
              <w:rPr>
                <w:sz w:val="22"/>
                <w:lang w:val="bg-BG"/>
              </w:rPr>
              <w:t>допълнителни документи, свързани с планирането на разработването и изпълнението на проекта.</w:t>
            </w:r>
          </w:p>
        </w:tc>
      </w:tr>
      <w:tr w:rsidR="00F16435" w:rsidRPr="00E22EBD" w14:paraId="27B99957" w14:textId="77777777" w:rsidTr="00017D60">
        <w:tc>
          <w:tcPr>
            <w:tcW w:w="556" w:type="dxa"/>
            <w:shd w:val="clear" w:color="auto" w:fill="DDF2FF"/>
          </w:tcPr>
          <w:p w14:paraId="5B51B029" w14:textId="77777777" w:rsidR="00E57F5E" w:rsidRPr="00E22EBD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  <w:lang w:val="bg-BG"/>
              </w:rPr>
            </w:pPr>
            <w:r w:rsidRPr="00E22EBD">
              <w:rPr>
                <w:rFonts w:ascii="Source Sans Pro Black" w:hAnsi="Source Sans Pro Black"/>
                <w:lang w:val="bg-BG"/>
              </w:rPr>
              <w:t>#</w:t>
            </w:r>
          </w:p>
        </w:tc>
        <w:tc>
          <w:tcPr>
            <w:tcW w:w="2589" w:type="dxa"/>
            <w:shd w:val="clear" w:color="auto" w:fill="DDF2FF"/>
          </w:tcPr>
          <w:p w14:paraId="16352432" w14:textId="586B41E0" w:rsidR="00E57F5E" w:rsidRPr="00E22EBD" w:rsidRDefault="008775AB" w:rsidP="008775AB">
            <w:pPr>
              <w:pStyle w:val="Content"/>
              <w:spacing w:before="120" w:after="120"/>
              <w:rPr>
                <w:rFonts w:ascii="Source Sans Pro Black" w:hAnsi="Source Sans Pro Black"/>
                <w:lang w:val="bg-BG"/>
              </w:rPr>
            </w:pPr>
            <w:r w:rsidRPr="00E22EBD">
              <w:rPr>
                <w:rFonts w:ascii="Source Sans Pro Black" w:hAnsi="Source Sans Pro Black"/>
                <w:lang w:val="bg-BG"/>
              </w:rPr>
              <w:t>И</w:t>
            </w:r>
            <w:r w:rsidR="009C1CA6" w:rsidRPr="00E22EBD">
              <w:rPr>
                <w:rFonts w:ascii="Source Sans Pro Black" w:hAnsi="Source Sans Pro Black"/>
                <w:lang w:val="bg-BG"/>
              </w:rPr>
              <w:t>нвестиционн</w:t>
            </w:r>
            <w:r w:rsidRPr="00E22EBD">
              <w:rPr>
                <w:rFonts w:ascii="Source Sans Pro Black" w:hAnsi="Source Sans Pro Black"/>
                <w:lang w:val="bg-BG"/>
              </w:rPr>
              <w:t>а стъпка</w:t>
            </w:r>
          </w:p>
        </w:tc>
        <w:tc>
          <w:tcPr>
            <w:tcW w:w="3217" w:type="dxa"/>
            <w:shd w:val="clear" w:color="auto" w:fill="DDF2FF"/>
          </w:tcPr>
          <w:p w14:paraId="0FBA4126" w14:textId="75217DF0" w:rsidR="00E57F5E" w:rsidRPr="00E22EBD" w:rsidRDefault="009C1CA6" w:rsidP="008775AB">
            <w:pPr>
              <w:pStyle w:val="Content"/>
              <w:spacing w:before="120" w:after="120"/>
              <w:rPr>
                <w:rFonts w:ascii="Source Sans Pro Black" w:hAnsi="Source Sans Pro Black"/>
                <w:lang w:val="bg-BG"/>
              </w:rPr>
            </w:pPr>
            <w:r w:rsidRPr="00E22EBD">
              <w:rPr>
                <w:rFonts w:ascii="Source Sans Pro Black" w:hAnsi="Source Sans Pro Black"/>
                <w:lang w:val="bg-BG"/>
              </w:rPr>
              <w:t>Описание на инвестиционн</w:t>
            </w:r>
            <w:r w:rsidR="008775AB" w:rsidRPr="00E22EBD">
              <w:rPr>
                <w:rFonts w:ascii="Source Sans Pro Black" w:hAnsi="Source Sans Pro Black"/>
                <w:lang w:val="bg-BG"/>
              </w:rPr>
              <w:t>ата стъпка</w:t>
            </w:r>
          </w:p>
        </w:tc>
        <w:tc>
          <w:tcPr>
            <w:tcW w:w="2003" w:type="dxa"/>
            <w:shd w:val="clear" w:color="auto" w:fill="DDF2FF"/>
          </w:tcPr>
          <w:p w14:paraId="7761FE02" w14:textId="0E9C104E" w:rsidR="00E57F5E" w:rsidRPr="00E22EBD" w:rsidRDefault="00F16435" w:rsidP="00F16435">
            <w:pPr>
              <w:pStyle w:val="Content"/>
              <w:spacing w:before="120" w:after="120"/>
              <w:rPr>
                <w:rFonts w:ascii="Source Sans Pro Black" w:hAnsi="Source Sans Pro Black"/>
                <w:lang w:val="bg-BG"/>
              </w:rPr>
            </w:pPr>
            <w:r w:rsidRPr="00E22EBD">
              <w:rPr>
                <w:rFonts w:ascii="Source Sans Pro Black" w:hAnsi="Source Sans Pro Black"/>
                <w:lang w:val="bg-BG"/>
              </w:rPr>
              <w:t>Очаквана дата на започване</w:t>
            </w:r>
          </w:p>
        </w:tc>
        <w:tc>
          <w:tcPr>
            <w:tcW w:w="2003" w:type="dxa"/>
            <w:shd w:val="clear" w:color="auto" w:fill="DDF2FF"/>
          </w:tcPr>
          <w:p w14:paraId="055A7D34" w14:textId="6A44715F" w:rsidR="00E57F5E" w:rsidRPr="00E22EBD" w:rsidRDefault="00F16435" w:rsidP="00F16435">
            <w:pPr>
              <w:pStyle w:val="Content"/>
              <w:spacing w:before="120" w:after="120"/>
              <w:rPr>
                <w:rFonts w:ascii="Source Sans Pro Black" w:hAnsi="Source Sans Pro Black"/>
                <w:lang w:val="bg-BG"/>
              </w:rPr>
            </w:pPr>
            <w:r w:rsidRPr="00E22EBD">
              <w:rPr>
                <w:rFonts w:ascii="Source Sans Pro Black" w:hAnsi="Source Sans Pro Black"/>
                <w:lang w:val="bg-BG"/>
              </w:rPr>
              <w:t>Очаквана дата на завършване</w:t>
            </w:r>
          </w:p>
        </w:tc>
        <w:tc>
          <w:tcPr>
            <w:tcW w:w="1999" w:type="dxa"/>
            <w:shd w:val="clear" w:color="auto" w:fill="DDF2FF"/>
          </w:tcPr>
          <w:p w14:paraId="7B81EBB5" w14:textId="29309F4E" w:rsidR="00E57F5E" w:rsidRPr="00E22EBD" w:rsidRDefault="00F16435" w:rsidP="00F16435">
            <w:pPr>
              <w:pStyle w:val="Content"/>
              <w:spacing w:before="120" w:after="120"/>
              <w:rPr>
                <w:rFonts w:ascii="Source Sans Pro Black" w:hAnsi="Source Sans Pro Black"/>
                <w:lang w:val="bg-BG"/>
              </w:rPr>
            </w:pPr>
            <w:r w:rsidRPr="00E22EBD">
              <w:rPr>
                <w:rFonts w:ascii="Source Sans Pro Black" w:hAnsi="Source Sans Pro Black"/>
                <w:lang w:val="bg-BG"/>
              </w:rPr>
              <w:t>Главен резултат</w:t>
            </w:r>
          </w:p>
        </w:tc>
        <w:tc>
          <w:tcPr>
            <w:tcW w:w="2023" w:type="dxa"/>
            <w:shd w:val="clear" w:color="auto" w:fill="DDF2FF"/>
          </w:tcPr>
          <w:p w14:paraId="423C8B52" w14:textId="212609BD" w:rsidR="00E57F5E" w:rsidRPr="00E22EBD" w:rsidRDefault="00F16435" w:rsidP="00F16435">
            <w:pPr>
              <w:pStyle w:val="Content"/>
              <w:spacing w:before="120" w:after="120"/>
              <w:rPr>
                <w:rFonts w:ascii="Source Sans Pro Black" w:hAnsi="Source Sans Pro Black"/>
                <w:lang w:val="bg-BG"/>
              </w:rPr>
            </w:pPr>
            <w:r w:rsidRPr="00E22EBD">
              <w:rPr>
                <w:rFonts w:ascii="Source Sans Pro Black" w:hAnsi="Source Sans Pro Black"/>
                <w:lang w:val="bg-BG"/>
              </w:rPr>
              <w:t>Отговорник</w:t>
            </w:r>
          </w:p>
        </w:tc>
      </w:tr>
      <w:tr w:rsidR="00F16435" w:rsidRPr="00E22EBD" w14:paraId="3C864A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163C5C33" w14:textId="77777777" w:rsidR="00E57F5E" w:rsidRPr="00E22EBD" w:rsidRDefault="00E57F5E" w:rsidP="00BF0FE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1</w:t>
            </w:r>
          </w:p>
        </w:tc>
        <w:tc>
          <w:tcPr>
            <w:tcW w:w="2589" w:type="dxa"/>
            <w:shd w:val="clear" w:color="auto" w:fill="FFFFFF" w:themeFill="background1"/>
          </w:tcPr>
          <w:p w14:paraId="2197579B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3217" w:type="dxa"/>
          </w:tcPr>
          <w:p w14:paraId="46088962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508B57A8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0CAEA6D2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1999" w:type="dxa"/>
          </w:tcPr>
          <w:p w14:paraId="23427126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23" w:type="dxa"/>
          </w:tcPr>
          <w:p w14:paraId="46FB94BF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</w:tr>
      <w:tr w:rsidR="00F16435" w:rsidRPr="00E22EBD" w14:paraId="6A4371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6DEB51D" w14:textId="77777777" w:rsidR="00E57F5E" w:rsidRPr="00E22EBD" w:rsidRDefault="00E57F5E" w:rsidP="00BF0FE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2</w:t>
            </w:r>
          </w:p>
        </w:tc>
        <w:tc>
          <w:tcPr>
            <w:tcW w:w="2589" w:type="dxa"/>
            <w:shd w:val="clear" w:color="auto" w:fill="FFFFFF" w:themeFill="background1"/>
          </w:tcPr>
          <w:p w14:paraId="549A9137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3217" w:type="dxa"/>
          </w:tcPr>
          <w:p w14:paraId="48C1DAA0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4FECF854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50FF7DF0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1999" w:type="dxa"/>
          </w:tcPr>
          <w:p w14:paraId="748F4EB4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23" w:type="dxa"/>
          </w:tcPr>
          <w:p w14:paraId="38CB4C86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</w:tr>
      <w:tr w:rsidR="00F16435" w:rsidRPr="00E22EBD" w14:paraId="0F528FF5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8600D71" w14:textId="77777777" w:rsidR="00E57F5E" w:rsidRPr="00E22EBD" w:rsidRDefault="00E57F5E" w:rsidP="00BF0FE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3</w:t>
            </w:r>
          </w:p>
        </w:tc>
        <w:tc>
          <w:tcPr>
            <w:tcW w:w="2589" w:type="dxa"/>
            <w:shd w:val="clear" w:color="auto" w:fill="FFFFFF" w:themeFill="background1"/>
          </w:tcPr>
          <w:p w14:paraId="412C9412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3217" w:type="dxa"/>
          </w:tcPr>
          <w:p w14:paraId="66393C4C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3CCB0D92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54D46B56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1999" w:type="dxa"/>
          </w:tcPr>
          <w:p w14:paraId="74269F27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23" w:type="dxa"/>
          </w:tcPr>
          <w:p w14:paraId="08B47E01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</w:tr>
      <w:tr w:rsidR="00F16435" w:rsidRPr="00E22EBD" w14:paraId="569720D2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D696831" w14:textId="77777777" w:rsidR="00E57F5E" w:rsidRPr="00E22EBD" w:rsidRDefault="00E57F5E" w:rsidP="00BF0FE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4</w:t>
            </w:r>
          </w:p>
        </w:tc>
        <w:tc>
          <w:tcPr>
            <w:tcW w:w="2589" w:type="dxa"/>
            <w:shd w:val="clear" w:color="auto" w:fill="FFFFFF" w:themeFill="background1"/>
          </w:tcPr>
          <w:p w14:paraId="46ACE7E3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3217" w:type="dxa"/>
          </w:tcPr>
          <w:p w14:paraId="7248D3F1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6EF7B4A4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2FD9ED97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1999" w:type="dxa"/>
          </w:tcPr>
          <w:p w14:paraId="567C96FE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23" w:type="dxa"/>
          </w:tcPr>
          <w:p w14:paraId="04B95FA6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</w:tr>
      <w:tr w:rsidR="00F16435" w:rsidRPr="00E22EBD" w14:paraId="532EF656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7ED2F6FF" w14:textId="77777777" w:rsidR="00E57F5E" w:rsidRPr="00E22EBD" w:rsidRDefault="00E57F5E" w:rsidP="00BF0FE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5</w:t>
            </w:r>
          </w:p>
        </w:tc>
        <w:tc>
          <w:tcPr>
            <w:tcW w:w="2589" w:type="dxa"/>
            <w:shd w:val="clear" w:color="auto" w:fill="FFFFFF" w:themeFill="background1"/>
          </w:tcPr>
          <w:p w14:paraId="71B6E8C0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3217" w:type="dxa"/>
          </w:tcPr>
          <w:p w14:paraId="110BFB60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13B73B77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7770F06F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1999" w:type="dxa"/>
          </w:tcPr>
          <w:p w14:paraId="42C4D8F8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23" w:type="dxa"/>
          </w:tcPr>
          <w:p w14:paraId="14C48BAC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</w:tr>
      <w:tr w:rsidR="00F16435" w:rsidRPr="00E22EBD" w14:paraId="79E50B9D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4BAD2B91" w14:textId="77777777" w:rsidR="00E57F5E" w:rsidRPr="00E22EBD" w:rsidRDefault="00E57F5E" w:rsidP="00BF0FE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6</w:t>
            </w:r>
          </w:p>
        </w:tc>
        <w:tc>
          <w:tcPr>
            <w:tcW w:w="2589" w:type="dxa"/>
            <w:shd w:val="clear" w:color="auto" w:fill="FFFFFF" w:themeFill="background1"/>
          </w:tcPr>
          <w:p w14:paraId="6FEB514E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3217" w:type="dxa"/>
          </w:tcPr>
          <w:p w14:paraId="319B179F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25E5F306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01A8F2DE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1999" w:type="dxa"/>
          </w:tcPr>
          <w:p w14:paraId="4979DF47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23" w:type="dxa"/>
          </w:tcPr>
          <w:p w14:paraId="63777C36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</w:tr>
      <w:tr w:rsidR="00F16435" w:rsidRPr="00E22EBD" w14:paraId="00755928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2FB8ABB" w14:textId="77777777" w:rsidR="00E57F5E" w:rsidRPr="00E22EBD" w:rsidRDefault="00E57F5E" w:rsidP="00BF0FE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7</w:t>
            </w:r>
          </w:p>
        </w:tc>
        <w:tc>
          <w:tcPr>
            <w:tcW w:w="2589" w:type="dxa"/>
            <w:shd w:val="clear" w:color="auto" w:fill="FFFFFF" w:themeFill="background1"/>
          </w:tcPr>
          <w:p w14:paraId="7072AD14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3217" w:type="dxa"/>
          </w:tcPr>
          <w:p w14:paraId="7A66B8D8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51CE3BEA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6FDD6D2D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1999" w:type="dxa"/>
          </w:tcPr>
          <w:p w14:paraId="1CB24A24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23" w:type="dxa"/>
          </w:tcPr>
          <w:p w14:paraId="7ED3050A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</w:tr>
      <w:tr w:rsidR="00F16435" w:rsidRPr="00E22EBD" w14:paraId="5C60F514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0EA0536" w14:textId="77777777" w:rsidR="00E57F5E" w:rsidRPr="00E22EBD" w:rsidRDefault="00E57F5E" w:rsidP="00BF0FE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8</w:t>
            </w:r>
          </w:p>
        </w:tc>
        <w:tc>
          <w:tcPr>
            <w:tcW w:w="2589" w:type="dxa"/>
            <w:shd w:val="clear" w:color="auto" w:fill="FFFFFF" w:themeFill="background1"/>
          </w:tcPr>
          <w:p w14:paraId="72A4A591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3217" w:type="dxa"/>
          </w:tcPr>
          <w:p w14:paraId="3170A5EC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499A22BB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39332B2A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1999" w:type="dxa"/>
          </w:tcPr>
          <w:p w14:paraId="7B0BABD1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23" w:type="dxa"/>
          </w:tcPr>
          <w:p w14:paraId="09CB6EA9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</w:tr>
      <w:tr w:rsidR="00F16435" w:rsidRPr="00E22EBD" w14:paraId="00C8FB7E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EA6D623" w14:textId="77777777" w:rsidR="00E57F5E" w:rsidRPr="00E22EBD" w:rsidRDefault="00E57F5E" w:rsidP="00BF0FE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lang w:val="bg-BG"/>
              </w:rPr>
              <w:t>…</w:t>
            </w:r>
          </w:p>
        </w:tc>
        <w:tc>
          <w:tcPr>
            <w:tcW w:w="2589" w:type="dxa"/>
            <w:shd w:val="clear" w:color="auto" w:fill="FFFFFF" w:themeFill="background1"/>
          </w:tcPr>
          <w:p w14:paraId="726CCEDD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3217" w:type="dxa"/>
          </w:tcPr>
          <w:p w14:paraId="5348FB61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31E0A543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03" w:type="dxa"/>
          </w:tcPr>
          <w:p w14:paraId="1230B9D5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1999" w:type="dxa"/>
          </w:tcPr>
          <w:p w14:paraId="7255E695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  <w:tc>
          <w:tcPr>
            <w:tcW w:w="2023" w:type="dxa"/>
          </w:tcPr>
          <w:p w14:paraId="647BE9E6" w14:textId="77777777" w:rsidR="00E57F5E" w:rsidRPr="00E22EBD" w:rsidRDefault="00E57F5E" w:rsidP="00BF0FE3">
            <w:pPr>
              <w:pStyle w:val="Content"/>
              <w:spacing w:before="120" w:after="120"/>
              <w:rPr>
                <w:lang w:val="bg-BG"/>
              </w:rPr>
            </w:pPr>
          </w:p>
        </w:tc>
      </w:tr>
    </w:tbl>
    <w:p w14:paraId="453CB0BE" w14:textId="041F10DE" w:rsidR="00935C4E" w:rsidRPr="00E22EBD" w:rsidRDefault="00935C4E" w:rsidP="00C83FBC">
      <w:pPr>
        <w:jc w:val="both"/>
        <w:rPr>
          <w:lang w:val="bg-BG"/>
        </w:rPr>
      </w:pPr>
    </w:p>
    <w:p w14:paraId="4F744635" w14:textId="7E22F5C7" w:rsidR="00935C4E" w:rsidRPr="00E22EBD" w:rsidRDefault="00935C4E" w:rsidP="009F6412">
      <w:pPr>
        <w:tabs>
          <w:tab w:val="left" w:pos="1508"/>
        </w:tabs>
        <w:rPr>
          <w:lang w:val="bg-BG"/>
        </w:rPr>
      </w:pPr>
      <w:r w:rsidRPr="00E22EBD">
        <w:rPr>
          <w:lang w:val="bg-BG"/>
        </w:rPr>
        <w:tab/>
      </w:r>
    </w:p>
    <w:p w14:paraId="6D9BF4EE" w14:textId="61725738" w:rsidR="00661837" w:rsidRPr="00E22EBD" w:rsidRDefault="00661837" w:rsidP="00661837">
      <w:pPr>
        <w:jc w:val="both"/>
        <w:rPr>
          <w:lang w:val="bg-BG"/>
        </w:rPr>
        <w:sectPr w:rsidR="00661837" w:rsidRPr="00E22EBD" w:rsidSect="00C83FBC">
          <w:headerReference w:type="default" r:id="rId47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tbl>
      <w:tblPr>
        <w:tblStyle w:val="Tabellenraster"/>
        <w:tblpPr w:leftFromText="141" w:rightFromText="141" w:vertAnchor="text" w:horzAnchor="margin" w:tblpY="964"/>
        <w:tblW w:w="0" w:type="auto"/>
        <w:tblLook w:val="04A0" w:firstRow="1" w:lastRow="0" w:firstColumn="1" w:lastColumn="0" w:noHBand="0" w:noVBand="1"/>
      </w:tblPr>
      <w:tblGrid>
        <w:gridCol w:w="3964"/>
        <w:gridCol w:w="5843"/>
      </w:tblGrid>
      <w:tr w:rsidR="00661837" w:rsidRPr="008D7986" w14:paraId="298A522A" w14:textId="77777777" w:rsidTr="00661837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9A9" w:themeFill="text2"/>
            <w:hideMark/>
          </w:tcPr>
          <w:p w14:paraId="6A71C473" w14:textId="0D86A082" w:rsidR="00661837" w:rsidRPr="00E22EBD" w:rsidRDefault="00C914C3" w:rsidP="00C914C3">
            <w:pPr>
              <w:pStyle w:val="Content"/>
              <w:spacing w:before="120" w:after="120"/>
              <w:rPr>
                <w:b/>
                <w:lang w:val="bg-BG"/>
              </w:rPr>
            </w:pPr>
            <w:r w:rsidRPr="00E22EBD">
              <w:rPr>
                <w:b/>
                <w:color w:val="FFFFFF" w:themeColor="background1"/>
                <w:sz w:val="28"/>
                <w:lang w:val="bg-BG"/>
              </w:rPr>
              <w:lastRenderedPageBreak/>
              <w:t>Списък на приложенията към формуляра на инвестиционната концепция</w:t>
            </w:r>
          </w:p>
        </w:tc>
      </w:tr>
      <w:tr w:rsidR="00661837" w:rsidRPr="008D7986" w14:paraId="2D719FC3" w14:textId="77777777" w:rsidTr="00661837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0A484A" w14:textId="7D32C4B6" w:rsidR="00B37F0F" w:rsidRPr="00E22EBD" w:rsidRDefault="00B024AD" w:rsidP="00661837">
            <w:pPr>
              <w:pStyle w:val="Content"/>
              <w:spacing w:before="120" w:after="12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 xml:space="preserve">Моля, избройте в таблицата по-долу приложенията </w:t>
            </w:r>
            <w:r w:rsidR="00B37F0F" w:rsidRPr="00E22EBD">
              <w:rPr>
                <w:sz w:val="23"/>
                <w:szCs w:val="23"/>
                <w:lang w:val="bg-BG"/>
              </w:rPr>
              <w:t>към инвестиционната концепция в подкрепа на информацията,  предоставена във всеки раздел.</w:t>
            </w:r>
          </w:p>
          <w:p w14:paraId="373BDCCC" w14:textId="62B974BF" w:rsidR="006F18F4" w:rsidRPr="00E22EBD" w:rsidRDefault="005B272A" w:rsidP="00661837">
            <w:pPr>
              <w:pStyle w:val="Content"/>
              <w:spacing w:before="120" w:after="12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Ако инвестиционната концепция обхваща различни проекти, моля, в заглавието на приложението</w:t>
            </w:r>
            <w:r w:rsidR="00FB5865" w:rsidRPr="00E22EBD">
              <w:rPr>
                <w:sz w:val="23"/>
                <w:szCs w:val="23"/>
                <w:lang w:val="bg-BG"/>
              </w:rPr>
              <w:t xml:space="preserve"> уточнете </w:t>
            </w:r>
            <w:r w:rsidRPr="00E22EBD">
              <w:rPr>
                <w:sz w:val="23"/>
                <w:szCs w:val="23"/>
                <w:lang w:val="bg-BG"/>
              </w:rPr>
              <w:t xml:space="preserve"> за кой конкретен проект се отнася документът.</w:t>
            </w:r>
            <w:r w:rsidR="00631322" w:rsidRPr="00E22EBD">
              <w:rPr>
                <w:sz w:val="23"/>
                <w:szCs w:val="23"/>
                <w:lang w:val="bg-BG"/>
              </w:rPr>
              <w:t xml:space="preserve"> </w:t>
            </w:r>
          </w:p>
          <w:p w14:paraId="3A7ECC55" w14:textId="5BD3A8A9" w:rsidR="00661837" w:rsidRPr="00E22EBD" w:rsidRDefault="00B37F0F" w:rsidP="00B37F0F">
            <w:pPr>
              <w:pStyle w:val="Content"/>
              <w:spacing w:before="120" w:after="120"/>
              <w:jc w:val="left"/>
              <w:rPr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Примери за съпътстващи документи, които може да бъдат представени, са изброени в инструкциите за попълване на всеки раздел.</w:t>
            </w:r>
          </w:p>
        </w:tc>
      </w:tr>
      <w:tr w:rsidR="006F18F4" w:rsidRPr="00E22EBD" w14:paraId="1A6AB53A" w14:textId="77777777" w:rsidTr="006F18F4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9CDA9B" w14:textId="780714EE" w:rsidR="006F18F4" w:rsidRPr="00E22EBD" w:rsidRDefault="00676705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Обща информация, контекст и обосновка на ИК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1537F6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6FD0055D" w14:textId="1B71A098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  <w:tr w:rsidR="006F18F4" w:rsidRPr="00E22EBD" w14:paraId="703FF1D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E14044" w14:textId="02B2B9C1" w:rsidR="006F18F4" w:rsidRPr="00E22EBD" w:rsidRDefault="00865354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Планирани технически мерки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89BFEEF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2A6B44ED" w14:textId="36039DE8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  <w:tr w:rsidR="006F18F4" w:rsidRPr="00E22EBD" w14:paraId="729F5461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B0BE3F" w14:textId="447D59EA" w:rsidR="006F18F4" w:rsidRPr="00E22EBD" w:rsidRDefault="00865354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Анализ на пазара и пречките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354C4A6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097F45A4" w14:textId="5118C70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  <w:tr w:rsidR="006F18F4" w:rsidRPr="00E22EBD" w14:paraId="2A0669CF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750918" w14:textId="5718203C" w:rsidR="006F18F4" w:rsidRPr="00E22EBD" w:rsidRDefault="00676705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Очаквани показатели за въздействие на предложената ИК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28B2D2A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55EAC14C" w14:textId="48C5F28F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  <w:tr w:rsidR="006F18F4" w:rsidRPr="00E22EBD" w14:paraId="695EDBD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5BB245" w14:textId="731625AB" w:rsidR="006F18F4" w:rsidRPr="00E22EBD" w:rsidRDefault="000F6C44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Описание на планираните мерки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3CA9235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70D2FDC8" w14:textId="34196E12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  <w:tr w:rsidR="006F18F4" w:rsidRPr="00E22EBD" w14:paraId="643CDEB7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259103" w14:textId="672EFC08" w:rsidR="006F18F4" w:rsidRPr="00E22EBD" w:rsidRDefault="00676705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Преглед на участващите организации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C15F32B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77391739" w14:textId="3C6EA9D2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  <w:tr w:rsidR="006F18F4" w:rsidRPr="00E22EBD" w14:paraId="7BAF1793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38F9CF" w14:textId="51F298C8" w:rsidR="006F18F4" w:rsidRPr="00E22EBD" w:rsidRDefault="00E81847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Рисков профил на субекта(ите), които ще носят финансовата отговорност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8617CCB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3AD4402F" w14:textId="68FFADD9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  <w:tr w:rsidR="006F18F4" w:rsidRPr="00E22EBD" w14:paraId="2F3E0014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284DB4" w14:textId="6A31BA65" w:rsidR="006F18F4" w:rsidRPr="00E22EBD" w:rsidRDefault="00F71AFA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Анализ на заинтересованите страни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E976CE6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3039AA10" w14:textId="196A5A2B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  <w:tr w:rsidR="006F18F4" w:rsidRPr="00E22EBD" w14:paraId="6E40B6D7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47B35C" w14:textId="554E1C88" w:rsidR="006F18F4" w:rsidRPr="00E22EBD" w:rsidRDefault="00FB4853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Правна осъществимост на планираната инвестиция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A91E7EE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3DB89BE0" w14:textId="140F8E50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  <w:tr w:rsidR="006F18F4" w:rsidRPr="00E22EBD" w14:paraId="09D99D6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B34779" w14:textId="482AE939" w:rsidR="006F18F4" w:rsidRPr="00E22EBD" w:rsidRDefault="0098321F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Икономически и финансов анализ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A295A9C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4FC9C00D" w14:textId="6970BC6E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  <w:tr w:rsidR="006F18F4" w:rsidRPr="00E22EBD" w14:paraId="7DFFF82E" w14:textId="77777777" w:rsidTr="00585C55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7904E2" w14:textId="5A9153BC" w:rsidR="006F18F4" w:rsidRPr="00E22EBD" w:rsidRDefault="0098321F" w:rsidP="00E22EBD">
            <w:pPr>
              <w:pStyle w:val="Content"/>
              <w:spacing w:before="60" w:after="60"/>
              <w:jc w:val="left"/>
              <w:rPr>
                <w:b/>
                <w:sz w:val="23"/>
                <w:szCs w:val="23"/>
                <w:lang w:val="bg-BG"/>
              </w:rPr>
            </w:pPr>
            <w:r w:rsidRPr="00E22EBD">
              <w:rPr>
                <w:b/>
                <w:sz w:val="23"/>
                <w:szCs w:val="23"/>
                <w:lang w:val="bg-BG"/>
              </w:rPr>
              <w:t>Пътна карта за инвестициите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98172F9" w14:textId="77777777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  <w:p w14:paraId="49BD4B56" w14:textId="07D07D5D" w:rsidR="006F18F4" w:rsidRPr="00E22EBD" w:rsidRDefault="006F18F4" w:rsidP="00711D08">
            <w:pPr>
              <w:pStyle w:val="Content"/>
              <w:numPr>
                <w:ilvl w:val="0"/>
                <w:numId w:val="13"/>
              </w:numPr>
              <w:spacing w:before="60" w:after="60"/>
              <w:jc w:val="left"/>
              <w:rPr>
                <w:sz w:val="23"/>
                <w:szCs w:val="23"/>
                <w:lang w:val="bg-BG"/>
              </w:rPr>
            </w:pPr>
            <w:r w:rsidRPr="00E22EBD">
              <w:rPr>
                <w:sz w:val="23"/>
                <w:szCs w:val="23"/>
                <w:lang w:val="bg-BG"/>
              </w:rPr>
              <w:t>…</w:t>
            </w:r>
          </w:p>
        </w:tc>
      </w:tr>
    </w:tbl>
    <w:p w14:paraId="7F30ED39" w14:textId="0720FC40" w:rsidR="00661837" w:rsidRPr="00E22EBD" w:rsidRDefault="00F60073" w:rsidP="00661837">
      <w:pPr>
        <w:pStyle w:val="berschrift1"/>
        <w:rPr>
          <w:lang w:val="bg-BG"/>
        </w:rPr>
      </w:pPr>
      <w:bookmarkStart w:id="79" w:name="_Toc144743708"/>
      <w:r w:rsidRPr="00E22EBD">
        <w:rPr>
          <w:lang w:val="bg-BG"/>
        </w:rPr>
        <w:t>Приложения</w:t>
      </w:r>
      <w:bookmarkEnd w:id="79"/>
    </w:p>
    <w:sectPr w:rsidR="00661837" w:rsidRPr="00E22EBD" w:rsidSect="00C83FBC">
      <w:headerReference w:type="default" r:id="rId48"/>
      <w:pgSz w:w="12240" w:h="15840"/>
      <w:pgMar w:top="720" w:right="1152" w:bottom="720" w:left="1152" w:header="0" w:footer="288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1786E" w14:textId="77777777" w:rsidR="005A6B54" w:rsidRDefault="005A6B54">
      <w:r>
        <w:separator/>
      </w:r>
    </w:p>
    <w:p w14:paraId="5905EA6D" w14:textId="77777777" w:rsidR="005A6B54" w:rsidRDefault="005A6B54"/>
  </w:endnote>
  <w:endnote w:type="continuationSeparator" w:id="0">
    <w:p w14:paraId="269EFEC1" w14:textId="77777777" w:rsidR="005A6B54" w:rsidRDefault="005A6B54">
      <w:r>
        <w:continuationSeparator/>
      </w:r>
    </w:p>
    <w:p w14:paraId="3C9FEF7B" w14:textId="77777777" w:rsidR="005A6B54" w:rsidRDefault="005A6B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ambria Math"/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" w:fontKey="{6353471A-3B36-4DC3-844A-3377DFEA76CA}"/>
    <w:embedBold r:id="rId2" w:fontKey="{3A29D58D-9CD8-4B1E-A833-053F7787B9F6}"/>
    <w:embedItalic r:id="rId3" w:fontKey="{91DCC65C-20BC-4ECF-923B-382B8E314371}"/>
    <w:embedBoldItalic r:id="rId4" w:fontKey="{CCF51E4A-920B-4330-8259-598B58D2056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Black">
    <w:altName w:val="Cambria Math"/>
    <w:panose1 w:val="020B0803030403020204"/>
    <w:charset w:val="00"/>
    <w:family w:val="swiss"/>
    <w:pitch w:val="variable"/>
    <w:sig w:usb0="600002F7" w:usb1="02000001" w:usb2="00000000" w:usb3="00000000" w:csb0="0000019F" w:csb1="00000000"/>
    <w:embedRegular r:id="rId5" w:fontKey="{AC9A42E7-F49B-47DB-8687-308C52691D6A}"/>
    <w:embedBold r:id="rId6" w:fontKey="{C9D575BF-11E5-4F77-8A94-E6F1371235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C499ED10-E507-4735-893F-1AE2AB4874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4664070-74F8-4CBB-BF9F-3E0D1A1230AF}"/>
    <w:embedBold r:id="rId9" w:fontKey="{B52F2400-F44D-4122-9FB5-5268412729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7102C" w14:textId="77777777" w:rsidR="00773DD5" w:rsidRDefault="00773DD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07866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DA789C" w14:textId="77777777" w:rsidR="00773DD5" w:rsidRDefault="00773DD5">
        <w:pPr>
          <w:pStyle w:val="Fuzeile"/>
          <w:jc w:val="right"/>
        </w:pP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63"/>
          <w:gridCol w:w="4963"/>
        </w:tblGrid>
        <w:tr w:rsidR="00773DD5" w14:paraId="110303C6" w14:textId="77777777" w:rsidTr="008C5A09">
          <w:trPr>
            <w:trHeight w:val="96"/>
          </w:trPr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1F51F13C" w14:textId="5C654C35" w:rsidR="00773DD5" w:rsidRPr="001E02D8" w:rsidRDefault="00773DD5" w:rsidP="00824C30">
              <w:pPr>
                <w:pStyle w:val="Fuzeile"/>
                <w:jc w:val="left"/>
              </w:pPr>
              <w:r>
                <w:t>LIFE EUCF | IC Summary and Investor deck March 2023</w:t>
              </w:r>
            </w:p>
          </w:tc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25A04851" w14:textId="1FBF0179" w:rsidR="00773DD5" w:rsidRDefault="00773DD5" w:rsidP="00824C30">
              <w:pPr>
                <w:pStyle w:val="Fuzeile"/>
                <w:jc w:val="right"/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FB5865"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</w:tr>
      </w:tbl>
      <w:p w14:paraId="3BB48D2F" w14:textId="77777777" w:rsidR="00773DD5" w:rsidRDefault="008D7986" w:rsidP="00824C30">
        <w:pPr>
          <w:pStyle w:val="Fuzeile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9C6F4" w14:textId="77777777" w:rsidR="00773DD5" w:rsidRDefault="00773DD5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3569060"/>
      <w:docPartObj>
        <w:docPartGallery w:val="Page Numbers (Bottom of Page)"/>
        <w:docPartUnique/>
      </w:docPartObj>
    </w:sdtPr>
    <w:sdtEndPr/>
    <w:sdtContent>
      <w:p w14:paraId="7144EFB0" w14:textId="1197AABB" w:rsidR="00773DD5" w:rsidRDefault="00773DD5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5865" w:rsidRPr="00FB5865">
          <w:rPr>
            <w:noProof/>
            <w:lang w:val="de-DE"/>
          </w:rPr>
          <w:t>6</w:t>
        </w:r>
        <w:r>
          <w:fldChar w:fldCharType="end"/>
        </w:r>
      </w:p>
    </w:sdtContent>
  </w:sdt>
  <w:p w14:paraId="6CE5CD09" w14:textId="6A44ECFF" w:rsidR="00773DD5" w:rsidRDefault="00773DD5" w:rsidP="00824C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FA5C2" w14:textId="77777777" w:rsidR="005A6B54" w:rsidRDefault="005A6B54">
      <w:r>
        <w:separator/>
      </w:r>
    </w:p>
    <w:p w14:paraId="5DE6EF4C" w14:textId="77777777" w:rsidR="005A6B54" w:rsidRDefault="005A6B54"/>
  </w:footnote>
  <w:footnote w:type="continuationSeparator" w:id="0">
    <w:p w14:paraId="17EF643C" w14:textId="77777777" w:rsidR="005A6B54" w:rsidRDefault="005A6B54">
      <w:r>
        <w:continuationSeparator/>
      </w:r>
    </w:p>
    <w:p w14:paraId="55E506EC" w14:textId="77777777" w:rsidR="005A6B54" w:rsidRDefault="005A6B5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07025" w14:textId="77777777" w:rsidR="00773DD5" w:rsidRDefault="00773DD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78951" w14:textId="09E56824" w:rsidR="00773DD5" w:rsidRPr="008676E7" w:rsidRDefault="00773DD5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bg-BG" w:eastAsia="bg-BG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D8ECFF" wp14:editId="41992D97">
              <wp:simplePos x="0" y="0"/>
              <wp:positionH relativeFrom="margin">
                <wp:align>left</wp:align>
              </wp:positionH>
              <wp:positionV relativeFrom="paragraph">
                <wp:posOffset>301625</wp:posOffset>
              </wp:positionV>
              <wp:extent cx="6300000" cy="0"/>
              <wp:effectExtent l="0" t="19050" r="24765" b="19050"/>
              <wp:wrapNone/>
              <wp:docPr id="5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2F46620A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3.75pt" to="496.0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ZyfAIAAKMFAAAOAAAAZHJzL2Uyb0RvYy54bWysVMlu2zAQvRfoPxC8O/ImWxEiB7HT9FK0&#10;RtKiZ4YiJQIUKZCsFxT99w5HlpymC9KiBixu84bz3gzn6vrQaLITzitrCjq5GFMiDLelMlVBP328&#10;G2WU+MBMybQ1oqBH4en16vWrq32bi6mtrS6FI+DE+HzfFrQOoc2TxPNaNMxf2FYYOJTWNSzA0lVJ&#10;6dgevDc6mY7Hi2RvXdk6y4X3sHvbHdIV+pdS8PBBSi8C0QWF2AJ+HX4f4zdZXbG8cqytFT+Fwf4h&#10;ioYpA5cOrm5ZYOSLUz+5ahR31lsZLrhtEiul4gI5AJvJ+Bmbh5q1ArmAOL4dZPL/zy1/v9s6osqC&#10;pnNKDGsgRw/BMVXVgWysMaCgdWSO5MQhvPMh0oRZR+/rZpLNbpd3i9F6fpmN5rP1bHQ5z9ajyXKa&#10;rdPpzc3izfxbRJeC5/C3jgW1E73WsPMyMqe0R5mWydkPJTsGqZ3ERCYYVz9ipMm+9TlyjBWB043Z&#10;OjCOK99uXWRzkK6JI6SDHLA2jkNtRKYcNhezcfxRwvszuK4Hts6Ht8I2JE4KqpWJaWM520EUXWS9&#10;SdzWhuwLOs3SZYpmUH/lndKaSK3gDRh4KZQ4Gz6rUGMNRIIRWPmT/pUnrYUyGOM2vhax0a4TIxym&#10;Jzkq36E64zSNBOLOMwDjXJjQa/gjaNLR/i0qfXIVKDJECBoQFpsASOY50wJKDG9geVBa3ENddcL0&#10;5DFv2sBwTg3OwlGLeL0290JCqUIyOjX+yAKtI0yCsAPwBfRP9hEqsIH8DXhA4M3WhAHcKGPdr8QP&#10;h1542dn3CnS8owSPtjxi0aI00AlQq1PXiq3m6Rrh5966+g4AAP//AwBQSwMEFAAGAAgAAAAhAErk&#10;rRjcAAAABgEAAA8AAABkcnMvZG93bnJldi54bWxMj0FrwkAQhe8F/8MygpeiG6WtmmYjKvRWBG0p&#10;PU6yYxKanQ27q4n/vlt6aI/z3uO9b7LNYFpxJecbywrmswQEcWl1w5WC97eX6QqED8gaW8uk4EYe&#10;NvnoLsNU256PdD2FSsQS9ikqqEPoUil9WZNBP7MdcfTO1hkM8XSV1A77WG5auUiSJ2mw4bhQY0f7&#10;msqv08UoKPGwP+D5Q/YYPre7++L15qqVUpPxsH0GEWgIf2H4wY/okEemwl5Ye9EqiI8EBQ/LRxDR&#10;Xa8XcxDFryDzTP7Hz78BAAD//wMAUEsBAi0AFAAGAAgAAAAhALaDOJL+AAAA4QEAABMAAAAAAAAA&#10;AAAAAAAAAAAAAFtDb250ZW50X1R5cGVzXS54bWxQSwECLQAUAAYACAAAACEAOP0h/9YAAACUAQAA&#10;CwAAAAAAAAAAAAAAAAAvAQAAX3JlbHMvLnJlbHNQSwECLQAUAAYACAAAACEAOlwGcnwCAACjBQAA&#10;DgAAAAAAAAAAAAAAAAAuAgAAZHJzL2Uyb0RvYy54bWxQSwECLQAUAAYACAAAACEASuStGNwAAAAG&#10;AQAADwAAAAAAAAAAAAAAAADWBAAAZHJzL2Rvd25yZXYueG1sUEsFBgAAAAAEAAQA8wAAAN8FAAAA&#10;AA==&#10;" strokeweight="2.2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48581" w14:textId="77777777" w:rsidR="00773DD5" w:rsidRDefault="00773DD5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9B48E" w14:textId="77777777" w:rsidR="00773DD5" w:rsidRPr="008676E7" w:rsidRDefault="00773DD5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bg-BG" w:eastAsia="bg-BG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40A066" wp14:editId="0FF3BB82">
              <wp:simplePos x="0" y="0"/>
              <wp:positionH relativeFrom="margin">
                <wp:posOffset>0</wp:posOffset>
              </wp:positionH>
              <wp:positionV relativeFrom="paragraph">
                <wp:posOffset>304800</wp:posOffset>
              </wp:positionV>
              <wp:extent cx="9000000" cy="12700"/>
              <wp:effectExtent l="19050" t="19050" r="29845" b="25400"/>
              <wp:wrapNone/>
              <wp:docPr id="10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1270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4615CC4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4pt" to="708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RshAIAAKcFAAAOAAAAZHJzL2Uyb0RvYy54bWysVMlu2zAQvRfoPxC8O1psx44QOYidppei&#10;CZIWPTMUKRGgSIFkvaDov3c4spQ09SEtasDiNm84781wLq/2rSZb4byypqTZWUqJMNxWytQl/frl&#10;drKkxAdmKqatESU9CE+vVu/fXe66QuS2sboSjoAT44tdV9ImhK5IEs8b0TJ/Zjth4FBa17IAS1cn&#10;lWM78N7qJE/T82RnXdU5y4X3sHvTH9IV+pdS8HAnpReB6JJCbAG/Dr9P8ZusLllRO9Y1ih/DYP8Q&#10;RcuUgUtHVzcsMPLdqT9ctYo7660MZ9y2iZVScYEcgE2WvmLz2LBOIBcQx3ejTP7/ueWft/eOqApy&#10;B/IY1kKOHoNjqm4C2VhjQEHryAzJiX345EOkCbOe3o9NtpzeLG7PJ+vZxXIym66nk4vZcj3JFvly&#10;Pc+vr88/zH5GdCV4AX/rWFBbMWgNO28jc0x7lGmRPPuhZMsgtVlMZIJxDSNGmuw6XyDHWBE43Zh7&#10;B8Zx5bt7F9nspWvjCOkge6yNw1gbkSmHzYsUf5RwOMvyRYq1A1cO4M758FHYlsRJSbUyMXWsYFuI&#10;pI9uMInb2pBdSfPlfDFHM6jB6lZpTaRW8A4MvBZKnA3fVGiwDiLJCKz9MQe1J52FUkhxG1+M2GjX&#10;CxL2+VGS2veo3ng+BxqnAIxzYcKg4++grKce/by6pkfNX1wFiowRggaExUYApeU50yKWWbRlRVBa&#10;PEBt9cIM5DF32sDwnB6chYMWEabNg5BQrpCQXo2T8Qws0DrCJAg7At9A/2gfoQKbyN+ARwTebE0Y&#10;wa0y1p0SP+yHkGVvPyjQ844SPNnqgIWL0kA3QK2OnSu2m5drhD/319UvAAAA//8DAFBLAwQUAAYA&#10;CAAAACEAiLerNN0AAAAHAQAADwAAAGRycy9kb3ducmV2LnhtbEyPQUvDQBCF74L/YRnBi7S71VpD&#10;zKbUgjcpWEU8TrLTJJidDbvbJv33bk96Gh7v8d43xXqyvTiRD51jDYu5AkFcO9Nxo+Hz43WWgQgR&#10;2WDvmDScKcC6vL4qMDdu5Hc67WMjUgmHHDW0MQ65lKFuyWKYu4E4eQfnLcYkfSONxzGV217eK7WS&#10;FjtOCy0OtG2p/tkfrYYad9sdHr7kiPF783JXvZ19k2l9ezNtnkFEmuJfGC74CR3KxFS5I5sgeg3p&#10;kahhmaV7cZeLpwcQlYZHpUCWhfzPX/4CAAD//wMAUEsBAi0AFAAGAAgAAAAhALaDOJL+AAAA4QEA&#10;ABMAAAAAAAAAAAAAAAAAAAAAAFtDb250ZW50X1R5cGVzXS54bWxQSwECLQAUAAYACAAAACEAOP0h&#10;/9YAAACUAQAACwAAAAAAAAAAAAAAAAAvAQAAX3JlbHMvLnJlbHNQSwECLQAUAAYACAAAACEA0Rfk&#10;bIQCAACnBQAADgAAAAAAAAAAAAAAAAAuAgAAZHJzL2Uyb0RvYy54bWxQSwECLQAUAAYACAAAACEA&#10;iLerNN0AAAAHAQAADwAAAAAAAAAAAAAAAADeBAAAZHJzL2Rvd25yZXYueG1sUEsFBgAAAAAEAAQA&#10;8wAAAOgFAAAAAA==&#10;" strokeweight="2.25pt">
              <w10:wrap anchorx="margin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2022C" w14:textId="133E71CF" w:rsidR="00773DD5" w:rsidRPr="008676E7" w:rsidRDefault="00773DD5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bg-BG" w:eastAsia="bg-BG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08C9027" wp14:editId="1CA711D0">
              <wp:simplePos x="0" y="0"/>
              <wp:positionH relativeFrom="margin">
                <wp:align>center</wp:align>
              </wp:positionH>
              <wp:positionV relativeFrom="paragraph">
                <wp:posOffset>409575</wp:posOffset>
              </wp:positionV>
              <wp:extent cx="6300000" cy="9679"/>
              <wp:effectExtent l="19050" t="19050" r="24765" b="28575"/>
              <wp:wrapNone/>
              <wp:docPr id="81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BBDA96D" id="Straight Connector 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2.25pt" to="496.0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JQfwIAAKYFAAAOAAAAZHJzL2Uyb0RvYy54bWysVNuO0zAQfUfiHyy/t0l6TaOmq23L8oKg&#10;2gXx7HXsxJJjR7bpRYh/Z+xcuiwXLYhKjW9zxnPOjGd9c64lOjJjhVY5TsYxRkxRXQhV5vjTx7tR&#10;ipF1RBVEasVyfGEW32xev1qfmoxNdKVlwQwCJ8pmpybHlXNNFkWWVqwmdqwbpuCQa1MTB0tTRoUh&#10;J/Bey2gSx4vopE3RGE2ZtbC7bw/xJvjnnFH3gXPLHJI5hthc+JrwffTfaLMmWWlIUwnahUH+IYqa&#10;CAWXDq72xBH0xYifXNWCGm01d2Oq60hzLigLHIBNEj9j81CRhgUuII5tBpns/3NL3x8PBokix2mC&#10;kSI15OjBGSLKyqGdVgoU1AbNAjl2du+s8zRh1tL7ukvS6X55txhtZ6t0NJtup6PVLN2OkuUk3c4n&#10;t7eLN7NvHl0wmsFfG+LEkfVaw87LyHRp9zIto6sfjI4EUpv4REYhrn4MkUanxmaBo6+IMN2pgwFj&#10;v7LNwXg2Z25qP0I60DnUxmWoDc+UwuZiGvsfRhTOVovlqruxxzbGurdM18hPciyF8pkjGTlCIG1w&#10;vYnflgqdcjxJ58t5MIMSLO6ElIhLAc9AwWPByGj3WbgqlIHn6IGl7VJQWtRoqIQ4bIcHw3bStHq4&#10;86SLr7QtqjWezz0Hv/MMQChlyvUy/ghKWua/Rc2fXAU5GCIEDRDxfQBUs5RIBlUWbiCZE5LdQ2m1&#10;wvTkQ+qkguGanTBzF8n89VLdMw7VCvlo1fgji2DtYRyEHYAvoN/ZeygLPeRvwAMi3KyVG8C1UNr8&#10;Snx37oXnrX2vQMvbS/Coi0uo2yANNIOgVde4fLd5ug7wa3vdfAcAAP//AwBQSwMEFAAGAAgAAAAh&#10;AC6RhT3cAAAABgEAAA8AAABkcnMvZG93bnJldi54bWxMj0FLw0AQhe+C/2EZwYvYTYuGNmZTasGb&#10;FKwiHifZaRLMzobstkn/vdNTPc57j/e+ydeT69SJhtB6NjCfJaCIK29brg18fb49LkGFiGyx80wG&#10;zhRgXdze5JhZP/IHnfaxVlLCIUMDTYx9pnWoGnIYZr4nFu/gB4dRzqHWdsBRyl2nF0mSaocty0KD&#10;PW0bqn73R2egwt12h4dvPWL82bw+lO/noV4ac383bV5ARZriNQwXfEGHQphKf2QbVGdAHokG0qdn&#10;UOKuVos5qFKENAFd5Po/fvEHAAD//wMAUEsBAi0AFAAGAAgAAAAhALaDOJL+AAAA4QEAABMAAAAA&#10;AAAAAAAAAAAAAAAAAFtDb250ZW50X1R5cGVzXS54bWxQSwECLQAUAAYACAAAACEAOP0h/9YAAACU&#10;AQAACwAAAAAAAAAAAAAAAAAvAQAAX3JlbHMvLnJlbHNQSwECLQAUAAYACAAAACEAd5NSUH8CAACm&#10;BQAADgAAAAAAAAAAAAAAAAAuAgAAZHJzL2Uyb0RvYy54bWxQSwECLQAUAAYACAAAACEALpGFPdwA&#10;AAAGAQAADwAAAAAAAAAAAAAAAADZBAAAZHJzL2Rvd25yZXYueG1sUEsFBgAAAAAEAAQA8wAAAOIF&#10;AAAAAA==&#10;" strokeweight="2.25pt">
              <w10:wrap anchorx="margin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62E34" w14:textId="77777777" w:rsidR="00773DD5" w:rsidRPr="008676E7" w:rsidRDefault="00773DD5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bg-BG" w:eastAsia="bg-BG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473A11" wp14:editId="7BDA8698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3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035D744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+7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oc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A5Ir+7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79DBC" w14:textId="77777777" w:rsidR="00773DD5" w:rsidRPr="008676E7" w:rsidRDefault="00773DD5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bg-BG" w:eastAsia="bg-BG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049AABB" wp14:editId="0527B8B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9000000" cy="9679"/>
              <wp:effectExtent l="19050" t="19050" r="29845" b="28575"/>
              <wp:wrapNone/>
              <wp:docPr id="22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4632D7E9" id="Straight Connector 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708.6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i4gwIAAKYFAAAOAAAAZHJzL2Uyb0RvYy54bWysVMlu2zAQvRfoPxC827LlTRYiB7Fd91I0&#10;QdKiZ4YiJQIUKZCsFxT99w5JSUnTHNKiBixu84bz3gzn6vrcSHRkxgqtCjwdTzBiiupSqKrAX78c&#10;RhlG1hFVEqkVK/CFWXy9ef/u6tTmLNW1liUzCJwom5/aAtfOtXmSWFqzhtixbpmCQ65NQxwsTZWU&#10;hpzAeyOTdDJZJidtytZoyqyF3X08xJvgn3NG3S3nljkkCwyxufA14fvov8nmiuSVIW0taBcG+Yco&#10;GiIUXDq42hNH0Hcj/nDVCGq01dyNqW4SzbmgLHAANtPJCzYPNWlZ4ALi2HaQyf4/t/Tz8c4gURY4&#10;TTFSpIEcPThDRFU7tNNKgYLaoHkgx87uk3WeJswivR+7aTbbrw7L0Xa+zkbz2XY2Ws+z7Wi6SrPt&#10;Ir25WX6Y//ToktEc/toQJ46s1xp23kamS7uXaZU8+cHoSCC1U5/IJMTVjyHS5NTaPHD0FRGmO3Vn&#10;wNivbHtnPJszN40fIR3oHGrjMtSGZ0phcz0JP4wonK2Xq3V3Y49tjXUfmW6QnxRYCuUzR3JyhEBi&#10;cL2J35YKnUDzbLFaBDMowfIgpERcCngGCh4LRka7b8LVoQw8Rw+sbJeCyqJWQyVMwnZ4MGwnTdTD&#10;ndMuvspGVDReLIDFawBCKVOul/F30DQy935eXBNRi2dXQQ6GCEEDRHwfgIdnKZEMqizcQHInJLuH&#10;0orC9ORD6qSC4Sk7YeYukkXV7hmHaoV8RDVejadnIRVYexgHYQfgG+h39h7KQg/5G/CACDdr5QZw&#10;I5Q2r4nvzn3IPNr3CkTeXoJHXV5C3QZpoBkErbrG5bvN83WAP7XXzS8AAAD//wMAUEsDBBQABgAI&#10;AAAAIQDAINSR3QAAAAcBAAAPAAAAZHJzL2Rvd25yZXYueG1sTI/BbsIwEETvlfgHa5F6qYqTFgEN&#10;cRBF6q1CKq2qHjfxkkTE68g2JPx9zak97sxo5m2+GU0nLuR8a1lBOktAEFdWt1wr+Pp8e1yB8AFZ&#10;Y2eZFFzJw6aY3OWYaTvwB10OoRaxhH2GCpoQ+kxKXzVk0M9sTxy9o3UGQzxdLbXDIZabTj4lyUIa&#10;bDkuNNjTrqHqdDgbBRXud3s8fssBw8/29aF8v7p6pdT9dNyuQQQaw18YbvgRHYrIVNozay86BfGR&#10;oGC+XIC4ufN0+QyijMpLCrLI5X/+4hcAAP//AwBQSwECLQAUAAYACAAAACEAtoM4kv4AAADhAQAA&#10;EwAAAAAAAAAAAAAAAAAAAAAAW0NvbnRlbnRfVHlwZXNdLnhtbFBLAQItABQABgAIAAAAIQA4/SH/&#10;1gAAAJQBAAALAAAAAAAAAAAAAAAAAC8BAABfcmVscy8ucmVsc1BLAQItABQABgAIAAAAIQAnX7i4&#10;gwIAAKYFAAAOAAAAAAAAAAAAAAAAAC4CAABkcnMvZTJvRG9jLnhtbFBLAQItABQABgAIAAAAIQDA&#10;INSR3QAAAAcBAAAPAAAAAAAAAAAAAAAAAN0EAABkcnMvZG93bnJldi54bWxQSwUGAAAAAAQABADz&#10;AAAA5wUAAAAA&#10;" strokeweight="2.25pt">
              <w10:wrap anchorx="margin"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A9586" w14:textId="77777777" w:rsidR="00773DD5" w:rsidRPr="008676E7" w:rsidRDefault="00773DD5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bg-BG" w:eastAsia="bg-BG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566D958" wp14:editId="162183E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6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3421CF7" id="Straight Connector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7NQ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p8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BM/7NQ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679EC"/>
    <w:multiLevelType w:val="hybridMultilevel"/>
    <w:tmpl w:val="5FF49E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268C7"/>
    <w:multiLevelType w:val="hybridMultilevel"/>
    <w:tmpl w:val="D5467A80"/>
    <w:lvl w:ilvl="0" w:tplc="FE0CB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D3919"/>
    <w:multiLevelType w:val="hybridMultilevel"/>
    <w:tmpl w:val="72328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71BE7"/>
    <w:multiLevelType w:val="hybridMultilevel"/>
    <w:tmpl w:val="5A002598"/>
    <w:lvl w:ilvl="0" w:tplc="0407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4" w15:restartNumberingAfterBreak="0">
    <w:nsid w:val="3A353029"/>
    <w:multiLevelType w:val="hybridMultilevel"/>
    <w:tmpl w:val="7646C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A1441"/>
    <w:multiLevelType w:val="hybridMultilevel"/>
    <w:tmpl w:val="6CE891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D1EA2"/>
    <w:multiLevelType w:val="hybridMultilevel"/>
    <w:tmpl w:val="AAF864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553CE"/>
    <w:multiLevelType w:val="hybridMultilevel"/>
    <w:tmpl w:val="80DE6A7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834171"/>
    <w:multiLevelType w:val="hybridMultilevel"/>
    <w:tmpl w:val="4F26C22A"/>
    <w:lvl w:ilvl="0" w:tplc="45AAE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7575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7E51E3"/>
    <w:multiLevelType w:val="hybridMultilevel"/>
    <w:tmpl w:val="7960E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CC252E"/>
    <w:multiLevelType w:val="multilevel"/>
    <w:tmpl w:val="EF3441EE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sz w:val="44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ascii="Source Sans Pro Black" w:hAnsi="Source Sans Pro Black" w:hint="default"/>
        <w:b/>
        <w:color w:val="575757"/>
        <w:sz w:val="24"/>
      </w:rPr>
    </w:lvl>
    <w:lvl w:ilvl="2">
      <w:start w:val="1"/>
      <w:numFmt w:val="decimal"/>
      <w:pStyle w:val="berschrift3"/>
      <w:lvlText w:val="%1.%2.%3"/>
      <w:lvlJc w:val="left"/>
      <w:pPr>
        <w:ind w:left="1854" w:hanging="720"/>
      </w:pPr>
      <w:rPr>
        <w:sz w:val="22"/>
        <w:szCs w:val="2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8925A87"/>
    <w:multiLevelType w:val="hybridMultilevel"/>
    <w:tmpl w:val="69C403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940ABF"/>
    <w:multiLevelType w:val="hybridMultilevel"/>
    <w:tmpl w:val="E30C05E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D57D50"/>
    <w:multiLevelType w:val="hybridMultilevel"/>
    <w:tmpl w:val="1FCE8B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2"/>
  </w:num>
  <w:num w:numId="4">
    <w:abstractNumId w:val="7"/>
  </w:num>
  <w:num w:numId="5">
    <w:abstractNumId w:val="11"/>
  </w:num>
  <w:num w:numId="6">
    <w:abstractNumId w:val="1"/>
  </w:num>
  <w:num w:numId="7">
    <w:abstractNumId w:val="13"/>
  </w:num>
  <w:num w:numId="8">
    <w:abstractNumId w:val="2"/>
  </w:num>
  <w:num w:numId="9">
    <w:abstractNumId w:val="9"/>
  </w:num>
  <w:num w:numId="10">
    <w:abstractNumId w:val="8"/>
  </w:num>
  <w:num w:numId="11">
    <w:abstractNumId w:val="5"/>
  </w:num>
  <w:num w:numId="12">
    <w:abstractNumId w:val="3"/>
  </w:num>
  <w:num w:numId="13">
    <w:abstractNumId w:val="4"/>
  </w:num>
  <w:num w:numId="14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D0E"/>
    <w:rsid w:val="00000C81"/>
    <w:rsid w:val="000010BD"/>
    <w:rsid w:val="00002F90"/>
    <w:rsid w:val="000032F0"/>
    <w:rsid w:val="00003368"/>
    <w:rsid w:val="00005208"/>
    <w:rsid w:val="00010C31"/>
    <w:rsid w:val="00017D60"/>
    <w:rsid w:val="00021C76"/>
    <w:rsid w:val="00021FD9"/>
    <w:rsid w:val="0002314A"/>
    <w:rsid w:val="0002482E"/>
    <w:rsid w:val="00025B9A"/>
    <w:rsid w:val="00032721"/>
    <w:rsid w:val="00034EE5"/>
    <w:rsid w:val="00035908"/>
    <w:rsid w:val="00037921"/>
    <w:rsid w:val="00040BB7"/>
    <w:rsid w:val="00042C02"/>
    <w:rsid w:val="00046892"/>
    <w:rsid w:val="00047A31"/>
    <w:rsid w:val="00050324"/>
    <w:rsid w:val="00052515"/>
    <w:rsid w:val="000532F5"/>
    <w:rsid w:val="00061C0C"/>
    <w:rsid w:val="0006229A"/>
    <w:rsid w:val="0006406C"/>
    <w:rsid w:val="0006596F"/>
    <w:rsid w:val="00067938"/>
    <w:rsid w:val="00067B08"/>
    <w:rsid w:val="00071203"/>
    <w:rsid w:val="000714E9"/>
    <w:rsid w:val="00072815"/>
    <w:rsid w:val="00073FA2"/>
    <w:rsid w:val="00077819"/>
    <w:rsid w:val="00081087"/>
    <w:rsid w:val="00082F77"/>
    <w:rsid w:val="00094825"/>
    <w:rsid w:val="00096D70"/>
    <w:rsid w:val="000973D7"/>
    <w:rsid w:val="0009788C"/>
    <w:rsid w:val="00097D99"/>
    <w:rsid w:val="00097E59"/>
    <w:rsid w:val="000A0150"/>
    <w:rsid w:val="000A1543"/>
    <w:rsid w:val="000A6B99"/>
    <w:rsid w:val="000B73F8"/>
    <w:rsid w:val="000B7E1D"/>
    <w:rsid w:val="000C118A"/>
    <w:rsid w:val="000D0BB8"/>
    <w:rsid w:val="000D1BCF"/>
    <w:rsid w:val="000D603A"/>
    <w:rsid w:val="000D7322"/>
    <w:rsid w:val="000E19E8"/>
    <w:rsid w:val="000E5175"/>
    <w:rsid w:val="000E63C9"/>
    <w:rsid w:val="000E6E5A"/>
    <w:rsid w:val="000F09BA"/>
    <w:rsid w:val="000F5D62"/>
    <w:rsid w:val="000F6208"/>
    <w:rsid w:val="000F63F9"/>
    <w:rsid w:val="000F6622"/>
    <w:rsid w:val="000F6C44"/>
    <w:rsid w:val="00103C21"/>
    <w:rsid w:val="00105700"/>
    <w:rsid w:val="00107599"/>
    <w:rsid w:val="0011082D"/>
    <w:rsid w:val="00111ED8"/>
    <w:rsid w:val="00115B7F"/>
    <w:rsid w:val="001206CF"/>
    <w:rsid w:val="001214FD"/>
    <w:rsid w:val="00122035"/>
    <w:rsid w:val="00123F03"/>
    <w:rsid w:val="001246BA"/>
    <w:rsid w:val="00130E9D"/>
    <w:rsid w:val="001318A0"/>
    <w:rsid w:val="00132226"/>
    <w:rsid w:val="00140207"/>
    <w:rsid w:val="00145522"/>
    <w:rsid w:val="00146599"/>
    <w:rsid w:val="00146EBC"/>
    <w:rsid w:val="00150A6D"/>
    <w:rsid w:val="00152A6F"/>
    <w:rsid w:val="00152FC3"/>
    <w:rsid w:val="00153B6F"/>
    <w:rsid w:val="001623F2"/>
    <w:rsid w:val="00162D3B"/>
    <w:rsid w:val="00163FC4"/>
    <w:rsid w:val="001757A7"/>
    <w:rsid w:val="00176017"/>
    <w:rsid w:val="00180B93"/>
    <w:rsid w:val="001817CA"/>
    <w:rsid w:val="00185B35"/>
    <w:rsid w:val="00186BCE"/>
    <w:rsid w:val="001872E0"/>
    <w:rsid w:val="001900BF"/>
    <w:rsid w:val="0019554E"/>
    <w:rsid w:val="001A2B35"/>
    <w:rsid w:val="001A2B6F"/>
    <w:rsid w:val="001A4CB2"/>
    <w:rsid w:val="001B0D00"/>
    <w:rsid w:val="001B2799"/>
    <w:rsid w:val="001B3171"/>
    <w:rsid w:val="001B3E0C"/>
    <w:rsid w:val="001B4309"/>
    <w:rsid w:val="001B6ABC"/>
    <w:rsid w:val="001B6C1A"/>
    <w:rsid w:val="001B708F"/>
    <w:rsid w:val="001C39D4"/>
    <w:rsid w:val="001C3F3C"/>
    <w:rsid w:val="001D018E"/>
    <w:rsid w:val="001D03F5"/>
    <w:rsid w:val="001D1727"/>
    <w:rsid w:val="001D182F"/>
    <w:rsid w:val="001D26F4"/>
    <w:rsid w:val="001D3314"/>
    <w:rsid w:val="001D38F5"/>
    <w:rsid w:val="001E02D8"/>
    <w:rsid w:val="001E5AD1"/>
    <w:rsid w:val="001E6010"/>
    <w:rsid w:val="001E617B"/>
    <w:rsid w:val="001E7DC4"/>
    <w:rsid w:val="001F1CEB"/>
    <w:rsid w:val="001F1F61"/>
    <w:rsid w:val="001F2BC8"/>
    <w:rsid w:val="001F3821"/>
    <w:rsid w:val="001F5F6B"/>
    <w:rsid w:val="001F61B2"/>
    <w:rsid w:val="002014CE"/>
    <w:rsid w:val="00207459"/>
    <w:rsid w:val="00211AB3"/>
    <w:rsid w:val="00211B2F"/>
    <w:rsid w:val="00212464"/>
    <w:rsid w:val="00212933"/>
    <w:rsid w:val="0022260B"/>
    <w:rsid w:val="002228F8"/>
    <w:rsid w:val="00223EBB"/>
    <w:rsid w:val="00224CEF"/>
    <w:rsid w:val="002256DB"/>
    <w:rsid w:val="00226206"/>
    <w:rsid w:val="00232102"/>
    <w:rsid w:val="002351C3"/>
    <w:rsid w:val="0023667B"/>
    <w:rsid w:val="00236CC2"/>
    <w:rsid w:val="00240EBC"/>
    <w:rsid w:val="0024286F"/>
    <w:rsid w:val="00243EBC"/>
    <w:rsid w:val="00246A35"/>
    <w:rsid w:val="00250E44"/>
    <w:rsid w:val="00253734"/>
    <w:rsid w:val="00262350"/>
    <w:rsid w:val="00262355"/>
    <w:rsid w:val="002655C9"/>
    <w:rsid w:val="00265BE1"/>
    <w:rsid w:val="00270CE0"/>
    <w:rsid w:val="00273507"/>
    <w:rsid w:val="00273EFA"/>
    <w:rsid w:val="00274AFA"/>
    <w:rsid w:val="0027700C"/>
    <w:rsid w:val="00277835"/>
    <w:rsid w:val="00280FD1"/>
    <w:rsid w:val="0028249F"/>
    <w:rsid w:val="00284348"/>
    <w:rsid w:val="002844BA"/>
    <w:rsid w:val="00291C75"/>
    <w:rsid w:val="002931D2"/>
    <w:rsid w:val="00293D02"/>
    <w:rsid w:val="002946DA"/>
    <w:rsid w:val="002958D8"/>
    <w:rsid w:val="002960D7"/>
    <w:rsid w:val="002977F0"/>
    <w:rsid w:val="002A0818"/>
    <w:rsid w:val="002A1A58"/>
    <w:rsid w:val="002A231B"/>
    <w:rsid w:val="002A684F"/>
    <w:rsid w:val="002A6891"/>
    <w:rsid w:val="002A7436"/>
    <w:rsid w:val="002A74D6"/>
    <w:rsid w:val="002B056B"/>
    <w:rsid w:val="002B3C84"/>
    <w:rsid w:val="002B4650"/>
    <w:rsid w:val="002B7150"/>
    <w:rsid w:val="002C1B72"/>
    <w:rsid w:val="002C202F"/>
    <w:rsid w:val="002C5D0B"/>
    <w:rsid w:val="002C649B"/>
    <w:rsid w:val="002C6CC5"/>
    <w:rsid w:val="002D5CEE"/>
    <w:rsid w:val="002E00CB"/>
    <w:rsid w:val="002E1E97"/>
    <w:rsid w:val="002E1F64"/>
    <w:rsid w:val="002E3C2D"/>
    <w:rsid w:val="002E3F8B"/>
    <w:rsid w:val="002E4FC1"/>
    <w:rsid w:val="002E6B10"/>
    <w:rsid w:val="002F018B"/>
    <w:rsid w:val="002F3911"/>
    <w:rsid w:val="002F3AA5"/>
    <w:rsid w:val="002F51F5"/>
    <w:rsid w:val="002F64E2"/>
    <w:rsid w:val="00300E0C"/>
    <w:rsid w:val="00302B27"/>
    <w:rsid w:val="00302F4D"/>
    <w:rsid w:val="00304222"/>
    <w:rsid w:val="00312137"/>
    <w:rsid w:val="00313DBD"/>
    <w:rsid w:val="0032046C"/>
    <w:rsid w:val="00320B42"/>
    <w:rsid w:val="00322E44"/>
    <w:rsid w:val="003253C2"/>
    <w:rsid w:val="003254A7"/>
    <w:rsid w:val="00330359"/>
    <w:rsid w:val="0033123B"/>
    <w:rsid w:val="003367DB"/>
    <w:rsid w:val="003370CB"/>
    <w:rsid w:val="0033762F"/>
    <w:rsid w:val="003376A1"/>
    <w:rsid w:val="003404D7"/>
    <w:rsid w:val="00340C75"/>
    <w:rsid w:val="00344804"/>
    <w:rsid w:val="003454FC"/>
    <w:rsid w:val="00346DF8"/>
    <w:rsid w:val="00350802"/>
    <w:rsid w:val="00362384"/>
    <w:rsid w:val="00362719"/>
    <w:rsid w:val="00363D11"/>
    <w:rsid w:val="00366C7E"/>
    <w:rsid w:val="003721B5"/>
    <w:rsid w:val="003758CF"/>
    <w:rsid w:val="00384EA3"/>
    <w:rsid w:val="003916CB"/>
    <w:rsid w:val="003926B0"/>
    <w:rsid w:val="00393324"/>
    <w:rsid w:val="00394E81"/>
    <w:rsid w:val="0039525E"/>
    <w:rsid w:val="003A0166"/>
    <w:rsid w:val="003A34EA"/>
    <w:rsid w:val="003A39A1"/>
    <w:rsid w:val="003A7361"/>
    <w:rsid w:val="003B10C5"/>
    <w:rsid w:val="003B4506"/>
    <w:rsid w:val="003B5B9A"/>
    <w:rsid w:val="003B5C85"/>
    <w:rsid w:val="003B60C4"/>
    <w:rsid w:val="003B7C38"/>
    <w:rsid w:val="003C0448"/>
    <w:rsid w:val="003C0869"/>
    <w:rsid w:val="003C2191"/>
    <w:rsid w:val="003C27A5"/>
    <w:rsid w:val="003C2CA7"/>
    <w:rsid w:val="003C3341"/>
    <w:rsid w:val="003C3C6B"/>
    <w:rsid w:val="003C4FA8"/>
    <w:rsid w:val="003C7FAF"/>
    <w:rsid w:val="003D1D5E"/>
    <w:rsid w:val="003D2A35"/>
    <w:rsid w:val="003D3863"/>
    <w:rsid w:val="003E17F2"/>
    <w:rsid w:val="003E4E25"/>
    <w:rsid w:val="003F0FA3"/>
    <w:rsid w:val="003F4B5D"/>
    <w:rsid w:val="003F6BA3"/>
    <w:rsid w:val="00400307"/>
    <w:rsid w:val="004019AB"/>
    <w:rsid w:val="00401E04"/>
    <w:rsid w:val="004036C5"/>
    <w:rsid w:val="00406DCA"/>
    <w:rsid w:val="00407DA6"/>
    <w:rsid w:val="004106BE"/>
    <w:rsid w:val="004110DE"/>
    <w:rsid w:val="00417505"/>
    <w:rsid w:val="0042250E"/>
    <w:rsid w:val="0042283F"/>
    <w:rsid w:val="004231ED"/>
    <w:rsid w:val="004240EE"/>
    <w:rsid w:val="0042430E"/>
    <w:rsid w:val="0042516A"/>
    <w:rsid w:val="00436AE9"/>
    <w:rsid w:val="0044085A"/>
    <w:rsid w:val="004411D6"/>
    <w:rsid w:val="00442012"/>
    <w:rsid w:val="00443E8F"/>
    <w:rsid w:val="00445B63"/>
    <w:rsid w:val="0044614E"/>
    <w:rsid w:val="0044629B"/>
    <w:rsid w:val="00447BA3"/>
    <w:rsid w:val="00453D91"/>
    <w:rsid w:val="004545C5"/>
    <w:rsid w:val="00457217"/>
    <w:rsid w:val="00463A6E"/>
    <w:rsid w:val="0047164A"/>
    <w:rsid w:val="004727CE"/>
    <w:rsid w:val="00473484"/>
    <w:rsid w:val="004735F3"/>
    <w:rsid w:val="00474C38"/>
    <w:rsid w:val="004826D5"/>
    <w:rsid w:val="00483EC6"/>
    <w:rsid w:val="00485149"/>
    <w:rsid w:val="00490231"/>
    <w:rsid w:val="0049082D"/>
    <w:rsid w:val="004910A8"/>
    <w:rsid w:val="00495239"/>
    <w:rsid w:val="00496C8A"/>
    <w:rsid w:val="004A0D77"/>
    <w:rsid w:val="004A3917"/>
    <w:rsid w:val="004A77F7"/>
    <w:rsid w:val="004A7E74"/>
    <w:rsid w:val="004B21A5"/>
    <w:rsid w:val="004B4DD3"/>
    <w:rsid w:val="004B7AD5"/>
    <w:rsid w:val="004C0430"/>
    <w:rsid w:val="004C24E6"/>
    <w:rsid w:val="004C5AD8"/>
    <w:rsid w:val="004C66BE"/>
    <w:rsid w:val="004C696A"/>
    <w:rsid w:val="004C799A"/>
    <w:rsid w:val="004D4109"/>
    <w:rsid w:val="004D603A"/>
    <w:rsid w:val="004D7F10"/>
    <w:rsid w:val="004E0857"/>
    <w:rsid w:val="004E3592"/>
    <w:rsid w:val="004E4C90"/>
    <w:rsid w:val="004E7B25"/>
    <w:rsid w:val="004F0743"/>
    <w:rsid w:val="004F3FEA"/>
    <w:rsid w:val="004F5492"/>
    <w:rsid w:val="004F5E55"/>
    <w:rsid w:val="004F6588"/>
    <w:rsid w:val="004F7C36"/>
    <w:rsid w:val="00500E7D"/>
    <w:rsid w:val="0050150E"/>
    <w:rsid w:val="005037CF"/>
    <w:rsid w:val="005037F0"/>
    <w:rsid w:val="005065C9"/>
    <w:rsid w:val="0050670A"/>
    <w:rsid w:val="005067C9"/>
    <w:rsid w:val="00510387"/>
    <w:rsid w:val="00511D6D"/>
    <w:rsid w:val="005121C0"/>
    <w:rsid w:val="00512890"/>
    <w:rsid w:val="00516943"/>
    <w:rsid w:val="00516A86"/>
    <w:rsid w:val="00523F65"/>
    <w:rsid w:val="00526666"/>
    <w:rsid w:val="005275F6"/>
    <w:rsid w:val="00531900"/>
    <w:rsid w:val="00531CD8"/>
    <w:rsid w:val="00533B19"/>
    <w:rsid w:val="005345E8"/>
    <w:rsid w:val="00534798"/>
    <w:rsid w:val="00535CE7"/>
    <w:rsid w:val="005444C2"/>
    <w:rsid w:val="005461F7"/>
    <w:rsid w:val="00555F07"/>
    <w:rsid w:val="00560640"/>
    <w:rsid w:val="00572102"/>
    <w:rsid w:val="005745F0"/>
    <w:rsid w:val="00575463"/>
    <w:rsid w:val="00577598"/>
    <w:rsid w:val="00580B9E"/>
    <w:rsid w:val="00581413"/>
    <w:rsid w:val="005848DF"/>
    <w:rsid w:val="00585C55"/>
    <w:rsid w:val="00590006"/>
    <w:rsid w:val="005920B6"/>
    <w:rsid w:val="00595F34"/>
    <w:rsid w:val="005A2F5B"/>
    <w:rsid w:val="005A6B54"/>
    <w:rsid w:val="005A6EAE"/>
    <w:rsid w:val="005B2388"/>
    <w:rsid w:val="005B272A"/>
    <w:rsid w:val="005B2A1F"/>
    <w:rsid w:val="005B4228"/>
    <w:rsid w:val="005B4C14"/>
    <w:rsid w:val="005B511B"/>
    <w:rsid w:val="005B76D6"/>
    <w:rsid w:val="005B785E"/>
    <w:rsid w:val="005C0682"/>
    <w:rsid w:val="005C4235"/>
    <w:rsid w:val="005C446B"/>
    <w:rsid w:val="005C5455"/>
    <w:rsid w:val="005C6709"/>
    <w:rsid w:val="005D0FE2"/>
    <w:rsid w:val="005D183A"/>
    <w:rsid w:val="005D539E"/>
    <w:rsid w:val="005D7286"/>
    <w:rsid w:val="005E0BDC"/>
    <w:rsid w:val="005E1EAE"/>
    <w:rsid w:val="005E575D"/>
    <w:rsid w:val="005F1BB0"/>
    <w:rsid w:val="005F2061"/>
    <w:rsid w:val="005F39EB"/>
    <w:rsid w:val="005F6DC5"/>
    <w:rsid w:val="00600183"/>
    <w:rsid w:val="00601F07"/>
    <w:rsid w:val="006026C5"/>
    <w:rsid w:val="006037E1"/>
    <w:rsid w:val="00606478"/>
    <w:rsid w:val="0061099A"/>
    <w:rsid w:val="00616E9F"/>
    <w:rsid w:val="006208C1"/>
    <w:rsid w:val="0062195B"/>
    <w:rsid w:val="006225D6"/>
    <w:rsid w:val="006253D4"/>
    <w:rsid w:val="00631322"/>
    <w:rsid w:val="00631380"/>
    <w:rsid w:val="006325EE"/>
    <w:rsid w:val="00635A17"/>
    <w:rsid w:val="00644140"/>
    <w:rsid w:val="00645A3C"/>
    <w:rsid w:val="006471CA"/>
    <w:rsid w:val="0065133D"/>
    <w:rsid w:val="00653C94"/>
    <w:rsid w:val="006548A0"/>
    <w:rsid w:val="00656C4D"/>
    <w:rsid w:val="00661837"/>
    <w:rsid w:val="00663D9E"/>
    <w:rsid w:val="00666B6B"/>
    <w:rsid w:val="0067011B"/>
    <w:rsid w:val="00671B67"/>
    <w:rsid w:val="006738D8"/>
    <w:rsid w:val="00676705"/>
    <w:rsid w:val="00680435"/>
    <w:rsid w:val="00683906"/>
    <w:rsid w:val="00690584"/>
    <w:rsid w:val="00692553"/>
    <w:rsid w:val="00692B18"/>
    <w:rsid w:val="006942EC"/>
    <w:rsid w:val="006969BE"/>
    <w:rsid w:val="006A3127"/>
    <w:rsid w:val="006B15EF"/>
    <w:rsid w:val="006B160E"/>
    <w:rsid w:val="006B1DC4"/>
    <w:rsid w:val="006B30EA"/>
    <w:rsid w:val="006B79C1"/>
    <w:rsid w:val="006D3586"/>
    <w:rsid w:val="006D4226"/>
    <w:rsid w:val="006D4492"/>
    <w:rsid w:val="006D4B6D"/>
    <w:rsid w:val="006D54FA"/>
    <w:rsid w:val="006E1E94"/>
    <w:rsid w:val="006E31A7"/>
    <w:rsid w:val="006E5716"/>
    <w:rsid w:val="006E5D41"/>
    <w:rsid w:val="006E6B36"/>
    <w:rsid w:val="006E7CF7"/>
    <w:rsid w:val="006F1259"/>
    <w:rsid w:val="006F1309"/>
    <w:rsid w:val="006F18F4"/>
    <w:rsid w:val="006F2935"/>
    <w:rsid w:val="006F345D"/>
    <w:rsid w:val="006F46FB"/>
    <w:rsid w:val="00704AE4"/>
    <w:rsid w:val="00705D75"/>
    <w:rsid w:val="00706077"/>
    <w:rsid w:val="00711D08"/>
    <w:rsid w:val="007142E2"/>
    <w:rsid w:val="00714B47"/>
    <w:rsid w:val="00715921"/>
    <w:rsid w:val="007215A9"/>
    <w:rsid w:val="00721C75"/>
    <w:rsid w:val="0072454B"/>
    <w:rsid w:val="007253D3"/>
    <w:rsid w:val="0072589A"/>
    <w:rsid w:val="00727D2A"/>
    <w:rsid w:val="007302B3"/>
    <w:rsid w:val="00730733"/>
    <w:rsid w:val="00730E3A"/>
    <w:rsid w:val="007311F0"/>
    <w:rsid w:val="00733E77"/>
    <w:rsid w:val="00736AAF"/>
    <w:rsid w:val="00736CC9"/>
    <w:rsid w:val="0074211F"/>
    <w:rsid w:val="007424AF"/>
    <w:rsid w:val="00750129"/>
    <w:rsid w:val="007536EA"/>
    <w:rsid w:val="00757639"/>
    <w:rsid w:val="00761159"/>
    <w:rsid w:val="00761504"/>
    <w:rsid w:val="00765B2A"/>
    <w:rsid w:val="0076764A"/>
    <w:rsid w:val="00773DD5"/>
    <w:rsid w:val="0077481C"/>
    <w:rsid w:val="007817A6"/>
    <w:rsid w:val="00781A4A"/>
    <w:rsid w:val="00783A34"/>
    <w:rsid w:val="007866B4"/>
    <w:rsid w:val="007868DC"/>
    <w:rsid w:val="007905BC"/>
    <w:rsid w:val="00793BCB"/>
    <w:rsid w:val="00794F59"/>
    <w:rsid w:val="007957DA"/>
    <w:rsid w:val="007A4D13"/>
    <w:rsid w:val="007A5C23"/>
    <w:rsid w:val="007A7963"/>
    <w:rsid w:val="007B111D"/>
    <w:rsid w:val="007B4D31"/>
    <w:rsid w:val="007B6A13"/>
    <w:rsid w:val="007C2451"/>
    <w:rsid w:val="007C5135"/>
    <w:rsid w:val="007C517D"/>
    <w:rsid w:val="007C6B52"/>
    <w:rsid w:val="007D135A"/>
    <w:rsid w:val="007D16C5"/>
    <w:rsid w:val="007D6BB0"/>
    <w:rsid w:val="007E0C04"/>
    <w:rsid w:val="007E23DF"/>
    <w:rsid w:val="007E2D2A"/>
    <w:rsid w:val="007E3966"/>
    <w:rsid w:val="007E3D15"/>
    <w:rsid w:val="007E610F"/>
    <w:rsid w:val="007F7F20"/>
    <w:rsid w:val="008006DE"/>
    <w:rsid w:val="00801F3D"/>
    <w:rsid w:val="00805A78"/>
    <w:rsid w:val="008060A6"/>
    <w:rsid w:val="00811798"/>
    <w:rsid w:val="0081219F"/>
    <w:rsid w:val="00815EC4"/>
    <w:rsid w:val="00822C40"/>
    <w:rsid w:val="008244B6"/>
    <w:rsid w:val="00824953"/>
    <w:rsid w:val="00824C30"/>
    <w:rsid w:val="00825215"/>
    <w:rsid w:val="008269D4"/>
    <w:rsid w:val="0083092D"/>
    <w:rsid w:val="008330A8"/>
    <w:rsid w:val="00840144"/>
    <w:rsid w:val="00840618"/>
    <w:rsid w:val="0084157D"/>
    <w:rsid w:val="008416DB"/>
    <w:rsid w:val="00845EAE"/>
    <w:rsid w:val="00850AB1"/>
    <w:rsid w:val="00851856"/>
    <w:rsid w:val="00852A38"/>
    <w:rsid w:val="00853C80"/>
    <w:rsid w:val="00857574"/>
    <w:rsid w:val="00857D0E"/>
    <w:rsid w:val="00860ACA"/>
    <w:rsid w:val="00862FE4"/>
    <w:rsid w:val="0086389A"/>
    <w:rsid w:val="00865354"/>
    <w:rsid w:val="00866BE1"/>
    <w:rsid w:val="008676E7"/>
    <w:rsid w:val="00870D13"/>
    <w:rsid w:val="00874CAF"/>
    <w:rsid w:val="008753DD"/>
    <w:rsid w:val="0087605E"/>
    <w:rsid w:val="00876572"/>
    <w:rsid w:val="00876CB4"/>
    <w:rsid w:val="008774AA"/>
    <w:rsid w:val="008775AB"/>
    <w:rsid w:val="00877853"/>
    <w:rsid w:val="0088022D"/>
    <w:rsid w:val="0088196C"/>
    <w:rsid w:val="0088405B"/>
    <w:rsid w:val="008923F4"/>
    <w:rsid w:val="00894F28"/>
    <w:rsid w:val="008A05AB"/>
    <w:rsid w:val="008A1DBF"/>
    <w:rsid w:val="008A3921"/>
    <w:rsid w:val="008A694F"/>
    <w:rsid w:val="008A695C"/>
    <w:rsid w:val="008B1FEE"/>
    <w:rsid w:val="008B5ED7"/>
    <w:rsid w:val="008C08EC"/>
    <w:rsid w:val="008C2B1B"/>
    <w:rsid w:val="008C5A09"/>
    <w:rsid w:val="008C769D"/>
    <w:rsid w:val="008D0BDD"/>
    <w:rsid w:val="008D592E"/>
    <w:rsid w:val="008D7251"/>
    <w:rsid w:val="008D7986"/>
    <w:rsid w:val="008E0B63"/>
    <w:rsid w:val="008E5C0B"/>
    <w:rsid w:val="008F4110"/>
    <w:rsid w:val="008F472E"/>
    <w:rsid w:val="008F5B85"/>
    <w:rsid w:val="008F7602"/>
    <w:rsid w:val="00903C32"/>
    <w:rsid w:val="009059FC"/>
    <w:rsid w:val="009070A9"/>
    <w:rsid w:val="009113A8"/>
    <w:rsid w:val="00912A8C"/>
    <w:rsid w:val="00914C44"/>
    <w:rsid w:val="00916B16"/>
    <w:rsid w:val="009171B6"/>
    <w:rsid w:val="009173B9"/>
    <w:rsid w:val="009213C2"/>
    <w:rsid w:val="009248AE"/>
    <w:rsid w:val="009263F2"/>
    <w:rsid w:val="00927CF7"/>
    <w:rsid w:val="00931420"/>
    <w:rsid w:val="00931D59"/>
    <w:rsid w:val="00932D72"/>
    <w:rsid w:val="0093335D"/>
    <w:rsid w:val="009346E7"/>
    <w:rsid w:val="00935C4E"/>
    <w:rsid w:val="0093613E"/>
    <w:rsid w:val="0093727F"/>
    <w:rsid w:val="0094083A"/>
    <w:rsid w:val="00942763"/>
    <w:rsid w:val="00943026"/>
    <w:rsid w:val="0094451A"/>
    <w:rsid w:val="00951F0C"/>
    <w:rsid w:val="0095255F"/>
    <w:rsid w:val="009543D5"/>
    <w:rsid w:val="009649F0"/>
    <w:rsid w:val="00964AB4"/>
    <w:rsid w:val="00965F1F"/>
    <w:rsid w:val="009663A5"/>
    <w:rsid w:val="00966B81"/>
    <w:rsid w:val="0096753C"/>
    <w:rsid w:val="00971B92"/>
    <w:rsid w:val="00973AE8"/>
    <w:rsid w:val="00974E18"/>
    <w:rsid w:val="00975ED3"/>
    <w:rsid w:val="009762DD"/>
    <w:rsid w:val="00982B44"/>
    <w:rsid w:val="0098321F"/>
    <w:rsid w:val="00984017"/>
    <w:rsid w:val="009870F9"/>
    <w:rsid w:val="009904D6"/>
    <w:rsid w:val="00991022"/>
    <w:rsid w:val="009926D1"/>
    <w:rsid w:val="00993C6B"/>
    <w:rsid w:val="009950FC"/>
    <w:rsid w:val="009A0725"/>
    <w:rsid w:val="009A1C2D"/>
    <w:rsid w:val="009A4265"/>
    <w:rsid w:val="009A46BD"/>
    <w:rsid w:val="009A5020"/>
    <w:rsid w:val="009A52CF"/>
    <w:rsid w:val="009A720B"/>
    <w:rsid w:val="009B00E6"/>
    <w:rsid w:val="009B4156"/>
    <w:rsid w:val="009B6DC5"/>
    <w:rsid w:val="009C115C"/>
    <w:rsid w:val="009C1CA6"/>
    <w:rsid w:val="009C2320"/>
    <w:rsid w:val="009C375B"/>
    <w:rsid w:val="009C4778"/>
    <w:rsid w:val="009C52CE"/>
    <w:rsid w:val="009C7720"/>
    <w:rsid w:val="009C7FB6"/>
    <w:rsid w:val="009D4239"/>
    <w:rsid w:val="009D476E"/>
    <w:rsid w:val="009D535C"/>
    <w:rsid w:val="009E2146"/>
    <w:rsid w:val="009E4323"/>
    <w:rsid w:val="009E4A3D"/>
    <w:rsid w:val="009E4EB9"/>
    <w:rsid w:val="009E6E3B"/>
    <w:rsid w:val="009F3C47"/>
    <w:rsid w:val="009F6412"/>
    <w:rsid w:val="009F7483"/>
    <w:rsid w:val="009F76E2"/>
    <w:rsid w:val="00A01C90"/>
    <w:rsid w:val="00A0362D"/>
    <w:rsid w:val="00A1431A"/>
    <w:rsid w:val="00A15589"/>
    <w:rsid w:val="00A16A7A"/>
    <w:rsid w:val="00A17A63"/>
    <w:rsid w:val="00A20902"/>
    <w:rsid w:val="00A23AFA"/>
    <w:rsid w:val="00A31B3E"/>
    <w:rsid w:val="00A34396"/>
    <w:rsid w:val="00A34B8D"/>
    <w:rsid w:val="00A34BBB"/>
    <w:rsid w:val="00A36136"/>
    <w:rsid w:val="00A37F93"/>
    <w:rsid w:val="00A42597"/>
    <w:rsid w:val="00A43523"/>
    <w:rsid w:val="00A437E8"/>
    <w:rsid w:val="00A43907"/>
    <w:rsid w:val="00A46709"/>
    <w:rsid w:val="00A51552"/>
    <w:rsid w:val="00A52760"/>
    <w:rsid w:val="00A532F3"/>
    <w:rsid w:val="00A5386D"/>
    <w:rsid w:val="00A56F1B"/>
    <w:rsid w:val="00A72792"/>
    <w:rsid w:val="00A75A71"/>
    <w:rsid w:val="00A768FA"/>
    <w:rsid w:val="00A80AAE"/>
    <w:rsid w:val="00A80E41"/>
    <w:rsid w:val="00A81B61"/>
    <w:rsid w:val="00A82E09"/>
    <w:rsid w:val="00A8489E"/>
    <w:rsid w:val="00A85A9B"/>
    <w:rsid w:val="00A86A8C"/>
    <w:rsid w:val="00A874B2"/>
    <w:rsid w:val="00A930C6"/>
    <w:rsid w:val="00A93CB3"/>
    <w:rsid w:val="00A9456A"/>
    <w:rsid w:val="00A9605F"/>
    <w:rsid w:val="00A96E76"/>
    <w:rsid w:val="00AA262F"/>
    <w:rsid w:val="00AA2F11"/>
    <w:rsid w:val="00AA3CC9"/>
    <w:rsid w:val="00AB15A2"/>
    <w:rsid w:val="00AB2233"/>
    <w:rsid w:val="00AB3819"/>
    <w:rsid w:val="00AB3B95"/>
    <w:rsid w:val="00AB5637"/>
    <w:rsid w:val="00AB726E"/>
    <w:rsid w:val="00AC29F3"/>
    <w:rsid w:val="00AC4147"/>
    <w:rsid w:val="00AC7C31"/>
    <w:rsid w:val="00AD372F"/>
    <w:rsid w:val="00AD4C17"/>
    <w:rsid w:val="00AD655F"/>
    <w:rsid w:val="00AE286B"/>
    <w:rsid w:val="00AE6735"/>
    <w:rsid w:val="00AE76B4"/>
    <w:rsid w:val="00AE7D35"/>
    <w:rsid w:val="00AF43E0"/>
    <w:rsid w:val="00AF4563"/>
    <w:rsid w:val="00AF495F"/>
    <w:rsid w:val="00AF50DB"/>
    <w:rsid w:val="00AF709C"/>
    <w:rsid w:val="00B00399"/>
    <w:rsid w:val="00B00B06"/>
    <w:rsid w:val="00B024AD"/>
    <w:rsid w:val="00B033E6"/>
    <w:rsid w:val="00B04376"/>
    <w:rsid w:val="00B06743"/>
    <w:rsid w:val="00B10FA0"/>
    <w:rsid w:val="00B16955"/>
    <w:rsid w:val="00B171F9"/>
    <w:rsid w:val="00B176CF"/>
    <w:rsid w:val="00B22A4B"/>
    <w:rsid w:val="00B231E5"/>
    <w:rsid w:val="00B2432D"/>
    <w:rsid w:val="00B26EC3"/>
    <w:rsid w:val="00B31EA9"/>
    <w:rsid w:val="00B32E28"/>
    <w:rsid w:val="00B37F0F"/>
    <w:rsid w:val="00B41017"/>
    <w:rsid w:val="00B4164C"/>
    <w:rsid w:val="00B417CB"/>
    <w:rsid w:val="00B43542"/>
    <w:rsid w:val="00B463A0"/>
    <w:rsid w:val="00B50373"/>
    <w:rsid w:val="00B5274A"/>
    <w:rsid w:val="00B52D6E"/>
    <w:rsid w:val="00B532AD"/>
    <w:rsid w:val="00B54A93"/>
    <w:rsid w:val="00B55927"/>
    <w:rsid w:val="00B57910"/>
    <w:rsid w:val="00B60D5B"/>
    <w:rsid w:val="00B61F36"/>
    <w:rsid w:val="00B62335"/>
    <w:rsid w:val="00B624DB"/>
    <w:rsid w:val="00B702E5"/>
    <w:rsid w:val="00B719C8"/>
    <w:rsid w:val="00B71B08"/>
    <w:rsid w:val="00B7254B"/>
    <w:rsid w:val="00B72F22"/>
    <w:rsid w:val="00B73D1D"/>
    <w:rsid w:val="00B822C1"/>
    <w:rsid w:val="00B82CF5"/>
    <w:rsid w:val="00B84BE6"/>
    <w:rsid w:val="00B87EE0"/>
    <w:rsid w:val="00B90C9E"/>
    <w:rsid w:val="00B91C38"/>
    <w:rsid w:val="00B93AB7"/>
    <w:rsid w:val="00B94A4B"/>
    <w:rsid w:val="00BA59B9"/>
    <w:rsid w:val="00BB192D"/>
    <w:rsid w:val="00BB481A"/>
    <w:rsid w:val="00BB4B0E"/>
    <w:rsid w:val="00BC07F7"/>
    <w:rsid w:val="00BC57D8"/>
    <w:rsid w:val="00BC79C3"/>
    <w:rsid w:val="00BD098B"/>
    <w:rsid w:val="00BD3485"/>
    <w:rsid w:val="00BD4CF0"/>
    <w:rsid w:val="00BD6788"/>
    <w:rsid w:val="00BD7881"/>
    <w:rsid w:val="00BE0567"/>
    <w:rsid w:val="00BE1035"/>
    <w:rsid w:val="00BE38DD"/>
    <w:rsid w:val="00BF0026"/>
    <w:rsid w:val="00BF0922"/>
    <w:rsid w:val="00BF0FE3"/>
    <w:rsid w:val="00BF55EB"/>
    <w:rsid w:val="00BF5EC7"/>
    <w:rsid w:val="00C00D16"/>
    <w:rsid w:val="00C02B87"/>
    <w:rsid w:val="00C050C9"/>
    <w:rsid w:val="00C060E3"/>
    <w:rsid w:val="00C07549"/>
    <w:rsid w:val="00C11100"/>
    <w:rsid w:val="00C20364"/>
    <w:rsid w:val="00C224C9"/>
    <w:rsid w:val="00C25A38"/>
    <w:rsid w:val="00C2641C"/>
    <w:rsid w:val="00C2706C"/>
    <w:rsid w:val="00C305C2"/>
    <w:rsid w:val="00C30E3B"/>
    <w:rsid w:val="00C4086D"/>
    <w:rsid w:val="00C421E1"/>
    <w:rsid w:val="00C460B7"/>
    <w:rsid w:val="00C47B65"/>
    <w:rsid w:val="00C52FCE"/>
    <w:rsid w:val="00C53224"/>
    <w:rsid w:val="00C55057"/>
    <w:rsid w:val="00C55830"/>
    <w:rsid w:val="00C62020"/>
    <w:rsid w:val="00C638A0"/>
    <w:rsid w:val="00C641D8"/>
    <w:rsid w:val="00C648D5"/>
    <w:rsid w:val="00C67E69"/>
    <w:rsid w:val="00C725DE"/>
    <w:rsid w:val="00C75F0A"/>
    <w:rsid w:val="00C76119"/>
    <w:rsid w:val="00C77FEB"/>
    <w:rsid w:val="00C83FBC"/>
    <w:rsid w:val="00C8475D"/>
    <w:rsid w:val="00C914C3"/>
    <w:rsid w:val="00C919E3"/>
    <w:rsid w:val="00C94E46"/>
    <w:rsid w:val="00CA1896"/>
    <w:rsid w:val="00CA308E"/>
    <w:rsid w:val="00CA388B"/>
    <w:rsid w:val="00CA51EE"/>
    <w:rsid w:val="00CA5220"/>
    <w:rsid w:val="00CA6D72"/>
    <w:rsid w:val="00CB329B"/>
    <w:rsid w:val="00CB5B28"/>
    <w:rsid w:val="00CC6213"/>
    <w:rsid w:val="00CC78CC"/>
    <w:rsid w:val="00CD04D6"/>
    <w:rsid w:val="00CD11C2"/>
    <w:rsid w:val="00CD3FD7"/>
    <w:rsid w:val="00CD41B4"/>
    <w:rsid w:val="00CD6818"/>
    <w:rsid w:val="00CE1633"/>
    <w:rsid w:val="00CE47C8"/>
    <w:rsid w:val="00CE706B"/>
    <w:rsid w:val="00CE776B"/>
    <w:rsid w:val="00CF12DF"/>
    <w:rsid w:val="00CF2556"/>
    <w:rsid w:val="00CF3383"/>
    <w:rsid w:val="00CF44C6"/>
    <w:rsid w:val="00CF4649"/>
    <w:rsid w:val="00CF5371"/>
    <w:rsid w:val="00CF7306"/>
    <w:rsid w:val="00D00AF7"/>
    <w:rsid w:val="00D0323A"/>
    <w:rsid w:val="00D0559F"/>
    <w:rsid w:val="00D077E9"/>
    <w:rsid w:val="00D15532"/>
    <w:rsid w:val="00D15B26"/>
    <w:rsid w:val="00D15EB5"/>
    <w:rsid w:val="00D160A2"/>
    <w:rsid w:val="00D17445"/>
    <w:rsid w:val="00D20F62"/>
    <w:rsid w:val="00D2251C"/>
    <w:rsid w:val="00D27CFB"/>
    <w:rsid w:val="00D27FF4"/>
    <w:rsid w:val="00D30405"/>
    <w:rsid w:val="00D30FE4"/>
    <w:rsid w:val="00D348FD"/>
    <w:rsid w:val="00D353A2"/>
    <w:rsid w:val="00D4114B"/>
    <w:rsid w:val="00D4222A"/>
    <w:rsid w:val="00D42CB7"/>
    <w:rsid w:val="00D42E76"/>
    <w:rsid w:val="00D43F71"/>
    <w:rsid w:val="00D4418D"/>
    <w:rsid w:val="00D5283E"/>
    <w:rsid w:val="00D5413D"/>
    <w:rsid w:val="00D5454B"/>
    <w:rsid w:val="00D54830"/>
    <w:rsid w:val="00D54906"/>
    <w:rsid w:val="00D550C4"/>
    <w:rsid w:val="00D570A9"/>
    <w:rsid w:val="00D575DE"/>
    <w:rsid w:val="00D6002E"/>
    <w:rsid w:val="00D60E36"/>
    <w:rsid w:val="00D63862"/>
    <w:rsid w:val="00D66130"/>
    <w:rsid w:val="00D66170"/>
    <w:rsid w:val="00D70D02"/>
    <w:rsid w:val="00D71C1A"/>
    <w:rsid w:val="00D74C36"/>
    <w:rsid w:val="00D75FCE"/>
    <w:rsid w:val="00D770C7"/>
    <w:rsid w:val="00D84C75"/>
    <w:rsid w:val="00D86945"/>
    <w:rsid w:val="00D86BB6"/>
    <w:rsid w:val="00D90290"/>
    <w:rsid w:val="00D953D7"/>
    <w:rsid w:val="00DA16F4"/>
    <w:rsid w:val="00DA3DA3"/>
    <w:rsid w:val="00DA73D9"/>
    <w:rsid w:val="00DC0DE3"/>
    <w:rsid w:val="00DC2079"/>
    <w:rsid w:val="00DC2EC3"/>
    <w:rsid w:val="00DD152F"/>
    <w:rsid w:val="00DD1CDB"/>
    <w:rsid w:val="00DD3601"/>
    <w:rsid w:val="00DD48F5"/>
    <w:rsid w:val="00DE0F0E"/>
    <w:rsid w:val="00DE213F"/>
    <w:rsid w:val="00DE392D"/>
    <w:rsid w:val="00DE771C"/>
    <w:rsid w:val="00DF027C"/>
    <w:rsid w:val="00DF1AA6"/>
    <w:rsid w:val="00DF3389"/>
    <w:rsid w:val="00DF5F9E"/>
    <w:rsid w:val="00DF77A7"/>
    <w:rsid w:val="00E00A32"/>
    <w:rsid w:val="00E00B33"/>
    <w:rsid w:val="00E032F7"/>
    <w:rsid w:val="00E04A02"/>
    <w:rsid w:val="00E05466"/>
    <w:rsid w:val="00E05D25"/>
    <w:rsid w:val="00E13757"/>
    <w:rsid w:val="00E14EBF"/>
    <w:rsid w:val="00E16777"/>
    <w:rsid w:val="00E22ACD"/>
    <w:rsid w:val="00E22EBD"/>
    <w:rsid w:val="00E24CD1"/>
    <w:rsid w:val="00E26281"/>
    <w:rsid w:val="00E303B3"/>
    <w:rsid w:val="00E30D4B"/>
    <w:rsid w:val="00E31314"/>
    <w:rsid w:val="00E314FE"/>
    <w:rsid w:val="00E31EE3"/>
    <w:rsid w:val="00E324D0"/>
    <w:rsid w:val="00E332D3"/>
    <w:rsid w:val="00E33D34"/>
    <w:rsid w:val="00E362C4"/>
    <w:rsid w:val="00E374D5"/>
    <w:rsid w:val="00E42B59"/>
    <w:rsid w:val="00E42BE7"/>
    <w:rsid w:val="00E43C8D"/>
    <w:rsid w:val="00E46595"/>
    <w:rsid w:val="00E47410"/>
    <w:rsid w:val="00E53C9F"/>
    <w:rsid w:val="00E566BA"/>
    <w:rsid w:val="00E57F5E"/>
    <w:rsid w:val="00E60981"/>
    <w:rsid w:val="00E620B0"/>
    <w:rsid w:val="00E6301C"/>
    <w:rsid w:val="00E640A8"/>
    <w:rsid w:val="00E65F84"/>
    <w:rsid w:val="00E73EB4"/>
    <w:rsid w:val="00E74F46"/>
    <w:rsid w:val="00E76617"/>
    <w:rsid w:val="00E777ED"/>
    <w:rsid w:val="00E81847"/>
    <w:rsid w:val="00E81B40"/>
    <w:rsid w:val="00EA0304"/>
    <w:rsid w:val="00EA1C6B"/>
    <w:rsid w:val="00EA3A07"/>
    <w:rsid w:val="00EB6A3A"/>
    <w:rsid w:val="00EC045C"/>
    <w:rsid w:val="00EC2359"/>
    <w:rsid w:val="00EC298A"/>
    <w:rsid w:val="00EC6698"/>
    <w:rsid w:val="00ED7C9D"/>
    <w:rsid w:val="00EE0A46"/>
    <w:rsid w:val="00EE1060"/>
    <w:rsid w:val="00EF226B"/>
    <w:rsid w:val="00EF42DD"/>
    <w:rsid w:val="00EF555B"/>
    <w:rsid w:val="00EF5FDF"/>
    <w:rsid w:val="00F027BB"/>
    <w:rsid w:val="00F0660D"/>
    <w:rsid w:val="00F11DCF"/>
    <w:rsid w:val="00F15030"/>
    <w:rsid w:val="00F1528C"/>
    <w:rsid w:val="00F162EA"/>
    <w:rsid w:val="00F16435"/>
    <w:rsid w:val="00F17151"/>
    <w:rsid w:val="00F21395"/>
    <w:rsid w:val="00F21934"/>
    <w:rsid w:val="00F24178"/>
    <w:rsid w:val="00F261E5"/>
    <w:rsid w:val="00F266DB"/>
    <w:rsid w:val="00F33743"/>
    <w:rsid w:val="00F3677D"/>
    <w:rsid w:val="00F37273"/>
    <w:rsid w:val="00F42F05"/>
    <w:rsid w:val="00F43CCE"/>
    <w:rsid w:val="00F45A81"/>
    <w:rsid w:val="00F50C4E"/>
    <w:rsid w:val="00F526DA"/>
    <w:rsid w:val="00F52D27"/>
    <w:rsid w:val="00F53D61"/>
    <w:rsid w:val="00F53E97"/>
    <w:rsid w:val="00F57251"/>
    <w:rsid w:val="00F60073"/>
    <w:rsid w:val="00F6185B"/>
    <w:rsid w:val="00F62E71"/>
    <w:rsid w:val="00F65202"/>
    <w:rsid w:val="00F6727D"/>
    <w:rsid w:val="00F71AFA"/>
    <w:rsid w:val="00F72D72"/>
    <w:rsid w:val="00F81E81"/>
    <w:rsid w:val="00F83527"/>
    <w:rsid w:val="00F845D5"/>
    <w:rsid w:val="00F857D5"/>
    <w:rsid w:val="00F86CEF"/>
    <w:rsid w:val="00F874B8"/>
    <w:rsid w:val="00F91B81"/>
    <w:rsid w:val="00F97F19"/>
    <w:rsid w:val="00FA0DA8"/>
    <w:rsid w:val="00FA3E15"/>
    <w:rsid w:val="00FB1311"/>
    <w:rsid w:val="00FB144E"/>
    <w:rsid w:val="00FB4853"/>
    <w:rsid w:val="00FB4EBC"/>
    <w:rsid w:val="00FB5865"/>
    <w:rsid w:val="00FB6ABD"/>
    <w:rsid w:val="00FB70E1"/>
    <w:rsid w:val="00FC0A9C"/>
    <w:rsid w:val="00FC34FC"/>
    <w:rsid w:val="00FC3E2D"/>
    <w:rsid w:val="00FD21E1"/>
    <w:rsid w:val="00FD26BF"/>
    <w:rsid w:val="00FD5075"/>
    <w:rsid w:val="00FD583F"/>
    <w:rsid w:val="00FD6031"/>
    <w:rsid w:val="00FD7349"/>
    <w:rsid w:val="00FD7488"/>
    <w:rsid w:val="00FE003B"/>
    <w:rsid w:val="00FE2E81"/>
    <w:rsid w:val="00FE4895"/>
    <w:rsid w:val="00FE7854"/>
    <w:rsid w:val="00FF16B4"/>
    <w:rsid w:val="00FF26D8"/>
    <w:rsid w:val="00FF4CD4"/>
    <w:rsid w:val="00FF9C35"/>
    <w:rsid w:val="0186F6DC"/>
    <w:rsid w:val="02AAB146"/>
    <w:rsid w:val="034CB562"/>
    <w:rsid w:val="037CA6BE"/>
    <w:rsid w:val="04FE32AA"/>
    <w:rsid w:val="05470C9A"/>
    <w:rsid w:val="0567CE4A"/>
    <w:rsid w:val="06CE5114"/>
    <w:rsid w:val="0771C023"/>
    <w:rsid w:val="08C56ECC"/>
    <w:rsid w:val="092D11D5"/>
    <w:rsid w:val="095F0B00"/>
    <w:rsid w:val="09BF1604"/>
    <w:rsid w:val="0A31BFF6"/>
    <w:rsid w:val="0AC266FF"/>
    <w:rsid w:val="0BB4B7A3"/>
    <w:rsid w:val="0CB84A79"/>
    <w:rsid w:val="0D3708E2"/>
    <w:rsid w:val="0E29846B"/>
    <w:rsid w:val="0E2FF8BD"/>
    <w:rsid w:val="0EBF3458"/>
    <w:rsid w:val="107094FB"/>
    <w:rsid w:val="107A2F22"/>
    <w:rsid w:val="10B08ADA"/>
    <w:rsid w:val="1189F4CA"/>
    <w:rsid w:val="11E1419A"/>
    <w:rsid w:val="12272AA4"/>
    <w:rsid w:val="125EE041"/>
    <w:rsid w:val="12F5B7E0"/>
    <w:rsid w:val="140EC93C"/>
    <w:rsid w:val="1430D8B8"/>
    <w:rsid w:val="14E673B2"/>
    <w:rsid w:val="15619263"/>
    <w:rsid w:val="16467BB7"/>
    <w:rsid w:val="178E3CE1"/>
    <w:rsid w:val="18017A47"/>
    <w:rsid w:val="1812B51E"/>
    <w:rsid w:val="1972AA5C"/>
    <w:rsid w:val="1B1BA13E"/>
    <w:rsid w:val="1BD16647"/>
    <w:rsid w:val="1CD85D3A"/>
    <w:rsid w:val="1D3AAA6B"/>
    <w:rsid w:val="1ED67ACC"/>
    <w:rsid w:val="1EDA8B43"/>
    <w:rsid w:val="1EEE2997"/>
    <w:rsid w:val="1FDB4D1E"/>
    <w:rsid w:val="1FF363CF"/>
    <w:rsid w:val="208D11B9"/>
    <w:rsid w:val="20CDC1F7"/>
    <w:rsid w:val="225BC951"/>
    <w:rsid w:val="22700418"/>
    <w:rsid w:val="22C14051"/>
    <w:rsid w:val="233438D8"/>
    <w:rsid w:val="240562B9"/>
    <w:rsid w:val="24D00939"/>
    <w:rsid w:val="26FC533D"/>
    <w:rsid w:val="273C1643"/>
    <w:rsid w:val="276FCC0A"/>
    <w:rsid w:val="277D25A0"/>
    <w:rsid w:val="280EAEBA"/>
    <w:rsid w:val="283A9FF0"/>
    <w:rsid w:val="283FB847"/>
    <w:rsid w:val="2888D810"/>
    <w:rsid w:val="2A378A61"/>
    <w:rsid w:val="2CF16C9E"/>
    <w:rsid w:val="2D2343D3"/>
    <w:rsid w:val="2E026758"/>
    <w:rsid w:val="2F1167E3"/>
    <w:rsid w:val="2F355EC3"/>
    <w:rsid w:val="2F7F67E5"/>
    <w:rsid w:val="331B5E53"/>
    <w:rsid w:val="33C1ADE8"/>
    <w:rsid w:val="34C205A3"/>
    <w:rsid w:val="352F52D2"/>
    <w:rsid w:val="35A16E81"/>
    <w:rsid w:val="3631BFEB"/>
    <w:rsid w:val="36389C4D"/>
    <w:rsid w:val="36F936D9"/>
    <w:rsid w:val="3730AF70"/>
    <w:rsid w:val="3739FEE8"/>
    <w:rsid w:val="37AC7A25"/>
    <w:rsid w:val="380A0338"/>
    <w:rsid w:val="38EA1BF0"/>
    <w:rsid w:val="3AC9F1F7"/>
    <w:rsid w:val="3C39A43F"/>
    <w:rsid w:val="3C7CBAC1"/>
    <w:rsid w:val="3E70F28F"/>
    <w:rsid w:val="3E8099CF"/>
    <w:rsid w:val="3F3F354C"/>
    <w:rsid w:val="3F8DADDA"/>
    <w:rsid w:val="40894EA2"/>
    <w:rsid w:val="40DB73DD"/>
    <w:rsid w:val="419876BE"/>
    <w:rsid w:val="41CC6AC0"/>
    <w:rsid w:val="42D58856"/>
    <w:rsid w:val="4478CFEB"/>
    <w:rsid w:val="45670A30"/>
    <w:rsid w:val="46676506"/>
    <w:rsid w:val="478E0F30"/>
    <w:rsid w:val="47DAF944"/>
    <w:rsid w:val="4A17088B"/>
    <w:rsid w:val="4A42EEE4"/>
    <w:rsid w:val="4A9ACF4B"/>
    <w:rsid w:val="4BA7BA9B"/>
    <w:rsid w:val="4DC35A93"/>
    <w:rsid w:val="4FA98F44"/>
    <w:rsid w:val="51220A3C"/>
    <w:rsid w:val="51B20533"/>
    <w:rsid w:val="52016B2A"/>
    <w:rsid w:val="545E0BB4"/>
    <w:rsid w:val="553020C1"/>
    <w:rsid w:val="566C4DF9"/>
    <w:rsid w:val="570140AF"/>
    <w:rsid w:val="57A19685"/>
    <w:rsid w:val="58C65B45"/>
    <w:rsid w:val="595277BA"/>
    <w:rsid w:val="59E8DBD6"/>
    <w:rsid w:val="5AC2AB5F"/>
    <w:rsid w:val="6053E07D"/>
    <w:rsid w:val="629D4E27"/>
    <w:rsid w:val="63F4E2E4"/>
    <w:rsid w:val="6530A296"/>
    <w:rsid w:val="655FBA89"/>
    <w:rsid w:val="6878572D"/>
    <w:rsid w:val="6C3DB741"/>
    <w:rsid w:val="6C7C8D10"/>
    <w:rsid w:val="6D5D0327"/>
    <w:rsid w:val="6D959D68"/>
    <w:rsid w:val="6E29EA04"/>
    <w:rsid w:val="6F091C25"/>
    <w:rsid w:val="6FB68A0D"/>
    <w:rsid w:val="6FC1F6D9"/>
    <w:rsid w:val="7568150C"/>
    <w:rsid w:val="75F9B7ED"/>
    <w:rsid w:val="7615F013"/>
    <w:rsid w:val="77756F85"/>
    <w:rsid w:val="79E9E1B4"/>
    <w:rsid w:val="7AE4419E"/>
    <w:rsid w:val="7B0D6AEC"/>
    <w:rsid w:val="7B274292"/>
    <w:rsid w:val="7CA01751"/>
    <w:rsid w:val="7CA747AF"/>
    <w:rsid w:val="7D2EE046"/>
    <w:rsid w:val="7D3BBD31"/>
    <w:rsid w:val="7EDCA5A3"/>
    <w:rsid w:val="7EED7DC3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6E5302"/>
  <w15:docId w15:val="{6283BEF3-6222-4BEB-84BC-9DA10B11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9456A"/>
    <w:pPr>
      <w:spacing w:after="0"/>
    </w:pPr>
    <w:rPr>
      <w:rFonts w:eastAsiaTheme="minorEastAsia"/>
      <w:b/>
      <w:color w:val="575757" w:themeColor="text1"/>
      <w:szCs w:val="22"/>
      <w:lang w:val="en-GB"/>
    </w:rPr>
  </w:style>
  <w:style w:type="paragraph" w:styleId="berschrift1">
    <w:name w:val="heading 1"/>
    <w:basedOn w:val="Standard"/>
    <w:next w:val="Content"/>
    <w:link w:val="berschrift1Zchn"/>
    <w:uiPriority w:val="4"/>
    <w:qFormat/>
    <w:rsid w:val="00A80AAE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color w:val="0069A9" w:themeColor="text2"/>
      <w:kern w:val="28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B41017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eastAsiaTheme="majorEastAsia" w:cstheme="majorBidi"/>
      <w:szCs w:val="26"/>
    </w:rPr>
  </w:style>
  <w:style w:type="paragraph" w:styleId="berschrift3">
    <w:name w:val="heading 3"/>
    <w:basedOn w:val="Standard"/>
    <w:next w:val="Standard"/>
    <w:link w:val="berschrift3Zchn"/>
    <w:uiPriority w:val="5"/>
    <w:unhideWhenUsed/>
    <w:qFormat/>
    <w:rsid w:val="00C30E3B"/>
    <w:pPr>
      <w:keepNext/>
      <w:keepLines/>
      <w:numPr>
        <w:ilvl w:val="2"/>
        <w:numId w:val="1"/>
      </w:numPr>
      <w:spacing w:before="120" w:after="120"/>
      <w:ind w:left="720"/>
      <w:outlineLvl w:val="2"/>
    </w:pPr>
    <w:rPr>
      <w:rFonts w:asciiTheme="majorHAnsi" w:eastAsiaTheme="majorEastAsia" w:hAnsiTheme="majorHAnsi" w:cstheme="majorBidi"/>
      <w:color w:val="575757"/>
      <w:szCs w:val="24"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rsid w:val="00D953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1"/>
    <w:semiHidden/>
    <w:unhideWhenUsed/>
    <w:rsid w:val="00D953D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1"/>
    <w:semiHidden/>
    <w:unhideWhenUsed/>
    <w:qFormat/>
    <w:rsid w:val="00D953D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1"/>
    <w:semiHidden/>
    <w:unhideWhenUsed/>
    <w:qFormat/>
    <w:rsid w:val="00D953D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1"/>
    <w:semiHidden/>
    <w:unhideWhenUsed/>
    <w:qFormat/>
    <w:rsid w:val="00D953D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707070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1"/>
    <w:semiHidden/>
    <w:unhideWhenUsed/>
    <w:qFormat/>
    <w:rsid w:val="00D953D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707070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uiPriority w:val="1"/>
    <w:qFormat/>
    <w:rsid w:val="008C769D"/>
    <w:pPr>
      <w:spacing w:after="200" w:line="240" w:lineRule="auto"/>
    </w:pPr>
    <w:rPr>
      <w:rFonts w:asciiTheme="majorHAnsi" w:eastAsiaTheme="majorEastAsia" w:hAnsiTheme="majorHAnsi" w:cstheme="majorBidi"/>
      <w:bCs/>
      <w:color w:val="0069A9" w:themeColor="text2"/>
      <w:sz w:val="72"/>
      <w:szCs w:val="52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character" w:customStyle="1" w:styleId="TitelZchn">
    <w:name w:val="Titel Zchn"/>
    <w:basedOn w:val="Absatz-Standardschriftart"/>
    <w:link w:val="Titel"/>
    <w:uiPriority w:val="1"/>
    <w:rsid w:val="008C769D"/>
    <w:rPr>
      <w:rFonts w:asciiTheme="majorHAnsi" w:eastAsiaTheme="majorEastAsia" w:hAnsiTheme="majorHAnsi" w:cstheme="majorBidi"/>
      <w:b/>
      <w:bCs/>
      <w:color w:val="0069A9" w:themeColor="text2"/>
      <w:sz w:val="72"/>
      <w:szCs w:val="52"/>
      <w:lang w:val="en-GB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paragraph" w:styleId="Untertitel">
    <w:name w:val="Subtitle"/>
    <w:basedOn w:val="Standard"/>
    <w:link w:val="UntertitelZchn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D86945"/>
    <w:rPr>
      <w:rFonts w:eastAsiaTheme="minorEastAsia"/>
      <w:caps/>
      <w:color w:val="0069A9" w:themeColor="text2"/>
      <w:spacing w:val="20"/>
      <w:sz w:val="3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A80AAE"/>
    <w:rPr>
      <w:rFonts w:asciiTheme="majorHAnsi" w:eastAsiaTheme="majorEastAsia" w:hAnsiTheme="majorHAnsi" w:cstheme="majorBidi"/>
      <w:b/>
      <w:color w:val="0069A9" w:themeColor="text2"/>
      <w:kern w:val="28"/>
      <w:sz w:val="44"/>
      <w:szCs w:val="32"/>
      <w:lang w:val="en-GB"/>
    </w:rPr>
  </w:style>
  <w:style w:type="paragraph" w:styleId="Kopfzeile">
    <w:name w:val="header"/>
    <w:basedOn w:val="Standard"/>
    <w:link w:val="KopfzeileZchn"/>
    <w:uiPriority w:val="8"/>
    <w:unhideWhenUsed/>
    <w:rsid w:val="005037F0"/>
  </w:style>
  <w:style w:type="character" w:customStyle="1" w:styleId="KopfzeileZchn">
    <w:name w:val="Kopfzeile Zchn"/>
    <w:basedOn w:val="Absatz-Standardschriftart"/>
    <w:link w:val="Kopfzeile"/>
    <w:uiPriority w:val="8"/>
    <w:rsid w:val="0093335D"/>
  </w:style>
  <w:style w:type="paragraph" w:styleId="Fuzeile">
    <w:name w:val="footer"/>
    <w:basedOn w:val="Standard"/>
    <w:link w:val="FuzeileZchn"/>
    <w:uiPriority w:val="99"/>
    <w:unhideWhenUsed/>
    <w:rsid w:val="005037F0"/>
  </w:style>
  <w:style w:type="character" w:customStyle="1" w:styleId="FuzeileZchn">
    <w:name w:val="Fußzeile Zchn"/>
    <w:basedOn w:val="Absatz-Standardschriftart"/>
    <w:link w:val="Fuzeile"/>
    <w:uiPriority w:val="99"/>
    <w:rsid w:val="005037F0"/>
    <w:rPr>
      <w:sz w:val="24"/>
      <w:szCs w:val="24"/>
    </w:rPr>
  </w:style>
  <w:style w:type="paragraph" w:customStyle="1" w:styleId="Name">
    <w:name w:val="Name"/>
    <w:basedOn w:val="Standard"/>
    <w:uiPriority w:val="3"/>
    <w:qFormat/>
    <w:rsid w:val="00B231E5"/>
    <w:pPr>
      <w:spacing w:line="240" w:lineRule="auto"/>
      <w:jc w:val="right"/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B41017"/>
    <w:rPr>
      <w:rFonts w:eastAsiaTheme="majorEastAsia" w:cstheme="majorBidi"/>
      <w:b/>
      <w:color w:val="575757" w:themeColor="text1"/>
      <w:szCs w:val="26"/>
      <w:lang w:val="en-GB"/>
    </w:rPr>
  </w:style>
  <w:style w:type="table" w:styleId="Tabellenraster">
    <w:name w:val="Table Grid"/>
    <w:aliases w:val="Tabellengitternetz"/>
    <w:basedOn w:val="NormaleTabelle"/>
    <w:rsid w:val="00037921"/>
    <w:pPr>
      <w:spacing w:after="0" w:line="240" w:lineRule="auto"/>
      <w:jc w:val="center"/>
    </w:p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cPr>
      <w:vAlign w:val="center"/>
    </w:tcPr>
  </w:style>
  <w:style w:type="character" w:styleId="Platzhaltertext">
    <w:name w:val="Placeholder Text"/>
    <w:basedOn w:val="Absatz-Standardschriftar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Standard"/>
    <w:link w:val="ContentChar"/>
    <w:qFormat/>
    <w:rsid w:val="004F5492"/>
    <w:pPr>
      <w:spacing w:before="240"/>
    </w:pPr>
    <w:rPr>
      <w:b w:val="0"/>
    </w:rPr>
  </w:style>
  <w:style w:type="paragraph" w:customStyle="1" w:styleId="EmphasisText">
    <w:name w:val="Emphasis Text"/>
    <w:basedOn w:val="Standard"/>
    <w:link w:val="EmphasisTextChar"/>
    <w:qFormat/>
    <w:rsid w:val="00DF027C"/>
  </w:style>
  <w:style w:type="character" w:customStyle="1" w:styleId="ContentChar">
    <w:name w:val="Content Char"/>
    <w:basedOn w:val="Absatz-Standardschriftart"/>
    <w:link w:val="Content"/>
    <w:rsid w:val="004F5492"/>
    <w:rPr>
      <w:rFonts w:eastAsiaTheme="minorEastAsia"/>
      <w:color w:val="575757" w:themeColor="text1"/>
      <w:szCs w:val="22"/>
      <w:lang w:val="en-GB"/>
    </w:rPr>
  </w:style>
  <w:style w:type="character" w:customStyle="1" w:styleId="EmphasisTextChar">
    <w:name w:val="Emphasis Text Char"/>
    <w:basedOn w:val="Absatz-Standardschriftart"/>
    <w:link w:val="EmphasisText"/>
    <w:rsid w:val="00DF027C"/>
    <w:rPr>
      <w:rFonts w:eastAsiaTheme="minorEastAsia"/>
      <w:b/>
      <w:color w:val="0069A9" w:themeColor="text2"/>
      <w:sz w:val="28"/>
      <w:szCs w:val="22"/>
    </w:rPr>
  </w:style>
  <w:style w:type="table" w:styleId="Gitternetztabelle4Akzent5">
    <w:name w:val="Grid Table 4 Accent 5"/>
    <w:basedOn w:val="NormaleTabelle"/>
    <w:uiPriority w:val="49"/>
    <w:rsid w:val="00C641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5"/>
    <w:rsid w:val="00C30E3B"/>
    <w:rPr>
      <w:rFonts w:asciiTheme="majorHAnsi" w:eastAsiaTheme="majorEastAsia" w:hAnsiTheme="majorHAnsi" w:cstheme="majorBidi"/>
      <w:b/>
      <w:color w:val="575757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D953D7"/>
    <w:rPr>
      <w:rFonts w:asciiTheme="majorHAnsi" w:eastAsiaTheme="majorEastAsia" w:hAnsiTheme="majorHAnsi" w:cstheme="majorBidi"/>
      <w:b/>
      <w:i/>
      <w:iCs/>
      <w:color w:val="365F91" w:themeColor="accent1" w:themeShade="BF"/>
      <w:szCs w:val="22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1"/>
    <w:semiHidden/>
    <w:rsid w:val="00D953D7"/>
    <w:rPr>
      <w:rFonts w:asciiTheme="majorHAnsi" w:eastAsiaTheme="majorEastAsia" w:hAnsiTheme="majorHAnsi" w:cstheme="majorBidi"/>
      <w:b/>
      <w:color w:val="365F91" w:themeColor="accent1" w:themeShade="BF"/>
      <w:szCs w:val="22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1"/>
    <w:semiHidden/>
    <w:rsid w:val="00D953D7"/>
    <w:rPr>
      <w:rFonts w:asciiTheme="majorHAnsi" w:eastAsiaTheme="majorEastAsia" w:hAnsiTheme="majorHAnsi" w:cstheme="majorBidi"/>
      <w:b/>
      <w:color w:val="243F60" w:themeColor="accent1" w:themeShade="7F"/>
      <w:szCs w:val="22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243F60" w:themeColor="accent1" w:themeShade="7F"/>
      <w:szCs w:val="22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1"/>
    <w:semiHidden/>
    <w:rsid w:val="00D953D7"/>
    <w:rPr>
      <w:rFonts w:asciiTheme="majorHAnsi" w:eastAsiaTheme="majorEastAsia" w:hAnsiTheme="majorHAnsi" w:cstheme="majorBidi"/>
      <w:b/>
      <w:color w:val="707070" w:themeColor="text1" w:themeTint="D8"/>
      <w:sz w:val="21"/>
      <w:szCs w:val="21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707070" w:themeColor="text1" w:themeTint="D8"/>
      <w:sz w:val="21"/>
      <w:szCs w:val="21"/>
      <w:lang w:val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B82CF5"/>
    <w:pPr>
      <w:spacing w:before="120" w:after="120"/>
    </w:pPr>
    <w:rPr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B82CF5"/>
    <w:pPr>
      <w:ind w:left="240"/>
    </w:pPr>
    <w:rPr>
      <w:b w:val="0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363D11"/>
    <w:pPr>
      <w:ind w:left="480"/>
    </w:pPr>
    <w:rPr>
      <w:b w:val="0"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82CF5"/>
    <w:pPr>
      <w:ind w:left="720"/>
    </w:pPr>
    <w:rPr>
      <w:b w:val="0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B82CF5"/>
    <w:pPr>
      <w:ind w:left="960"/>
    </w:pPr>
    <w:rPr>
      <w:b w:val="0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B82CF5"/>
    <w:pPr>
      <w:ind w:left="1200"/>
    </w:pPr>
    <w:rPr>
      <w:b w:val="0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B82CF5"/>
    <w:pPr>
      <w:ind w:left="1440"/>
    </w:pPr>
    <w:rPr>
      <w:b w:val="0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B82CF5"/>
    <w:pPr>
      <w:ind w:left="1680"/>
    </w:pPr>
    <w:rPr>
      <w:b w:val="0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B82CF5"/>
    <w:pPr>
      <w:ind w:left="1920"/>
    </w:pPr>
    <w:rPr>
      <w:b w:val="0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82CF5"/>
    <w:pPr>
      <w:keepLines/>
      <w:numPr>
        <w:numId w:val="0"/>
      </w:numPr>
      <w:spacing w:after="0" w:line="259" w:lineRule="auto"/>
      <w:outlineLvl w:val="9"/>
    </w:pPr>
    <w:rPr>
      <w:b w:val="0"/>
      <w:color w:val="365F91" w:themeColor="accent1" w:themeShade="BF"/>
      <w:kern w:val="0"/>
      <w:sz w:val="32"/>
      <w:lang w:val="en-US"/>
    </w:rPr>
  </w:style>
  <w:style w:type="character" w:styleId="Hyperlink">
    <w:name w:val="Hyperlink"/>
    <w:basedOn w:val="Absatz-Standardschriftart"/>
    <w:uiPriority w:val="99"/>
    <w:unhideWhenUsed/>
    <w:rsid w:val="00B82CF5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99"/>
    <w:unhideWhenUsed/>
    <w:rsid w:val="00B82CF5"/>
    <w:pPr>
      <w:spacing w:after="200" w:line="240" w:lineRule="auto"/>
    </w:pPr>
    <w:rPr>
      <w:i/>
      <w:iCs/>
      <w:color w:val="0069A9" w:themeColor="text2"/>
      <w:sz w:val="18"/>
      <w:szCs w:val="18"/>
    </w:rPr>
  </w:style>
  <w:style w:type="paragraph" w:styleId="berarbeitung">
    <w:name w:val="Revision"/>
    <w:hidden/>
    <w:uiPriority w:val="99"/>
    <w:semiHidden/>
    <w:rsid w:val="009C115C"/>
    <w:pPr>
      <w:spacing w:after="0" w:line="240" w:lineRule="auto"/>
    </w:pPr>
    <w:rPr>
      <w:rFonts w:eastAsiaTheme="minorEastAsia"/>
      <w:b/>
      <w:noProof/>
      <w:color w:val="575757" w:themeColor="text1"/>
      <w:szCs w:val="22"/>
      <w:lang w:val="en-GB"/>
    </w:rPr>
  </w:style>
  <w:style w:type="table" w:styleId="TabellemithellemGitternetz">
    <w:name w:val="Grid Table Light"/>
    <w:basedOn w:val="NormaleTabelle"/>
    <w:uiPriority w:val="40"/>
    <w:rsid w:val="00037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sz w:val="28"/>
      </w:rPr>
      <w:tblPr/>
      <w:tcPr>
        <w:shd w:val="clear" w:color="auto" w:fill="FFFFFF" w:themeFill="background1"/>
      </w:tcPr>
    </w:tblStyle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0A154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1E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81E8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81E81"/>
    <w:rPr>
      <w:rFonts w:eastAsiaTheme="minorEastAsia"/>
      <w:b/>
      <w:color w:val="575757" w:themeColor="text1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1E81"/>
    <w:rPr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1E81"/>
    <w:rPr>
      <w:rFonts w:eastAsiaTheme="minorEastAsia"/>
      <w:b/>
      <w:bCs/>
      <w:color w:val="575757" w:themeColor="text1"/>
      <w:sz w:val="20"/>
      <w:szCs w:val="20"/>
      <w:lang w:val="en-GB"/>
    </w:rPr>
  </w:style>
  <w:style w:type="paragraph" w:styleId="Listenabsatz">
    <w:name w:val="List Paragraph"/>
    <w:basedOn w:val="Standard"/>
    <w:uiPriority w:val="34"/>
    <w:unhideWhenUsed/>
    <w:qFormat/>
    <w:rsid w:val="006548A0"/>
    <w:pPr>
      <w:ind w:left="720"/>
      <w:contextualSpacing/>
    </w:pPr>
  </w:style>
  <w:style w:type="paragraph" w:styleId="Abbildungsverzeichnis">
    <w:name w:val="table of figures"/>
    <w:basedOn w:val="Standard"/>
    <w:next w:val="Standard"/>
    <w:uiPriority w:val="99"/>
    <w:unhideWhenUsed/>
    <w:rsid w:val="009D476E"/>
    <w:rPr>
      <w:b w:val="0"/>
      <w:sz w:val="22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162D3B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62D3B"/>
    <w:rPr>
      <w:rFonts w:eastAsiaTheme="minorEastAsia"/>
      <w:b/>
      <w:color w:val="575757" w:themeColor="text1"/>
      <w:sz w:val="20"/>
      <w:szCs w:val="20"/>
      <w:lang w:val="en-GB"/>
    </w:rPr>
  </w:style>
  <w:style w:type="character" w:styleId="Funotenzeichen">
    <w:name w:val="footnote reference"/>
    <w:basedOn w:val="Absatz-Standardschriftart"/>
    <w:semiHidden/>
    <w:unhideWhenUsed/>
    <w:rsid w:val="00162D3B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39"/>
    <w:rsid w:val="00BF5EC7"/>
    <w:pPr>
      <w:spacing w:after="0" w:line="240" w:lineRule="auto"/>
    </w:pPr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hyperlink" Target="about:blank" TargetMode="External"/><Relationship Id="rId34" Type="http://schemas.openxmlformats.org/officeDocument/2006/relationships/image" Target="media/image14.png"/><Relationship Id="rId42" Type="http://schemas.openxmlformats.org/officeDocument/2006/relationships/diagramLayout" Target="diagrams/layout1.xml"/><Relationship Id="rId47" Type="http://schemas.openxmlformats.org/officeDocument/2006/relationships/header" Target="header7.xml"/><Relationship Id="rId50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29" Type="http://schemas.openxmlformats.org/officeDocument/2006/relationships/image" Target="media/image9.png"/><Relationship Id="rId41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header" Target="header5.xml"/><Relationship Id="rId45" Type="http://schemas.microsoft.com/office/2007/relationships/diagramDrawing" Target="diagrams/drawing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11.png"/><Relationship Id="rId44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about:blank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diagramQuickStyle" Target="diagrams/quickStyle1.xml"/><Relationship Id="rId48" Type="http://schemas.openxmlformats.org/officeDocument/2006/relationships/header" Target="header8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DFABE4-79E7-4E00-A2A8-FB77D676E28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1B8EB03D-6AF3-4F4A-ABFF-407C0ED35D9B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bg-BG" sz="1400" b="1">
              <a:solidFill>
                <a:schemeClr val="tx1"/>
              </a:solidFill>
            </a:rPr>
            <a:t>Текст</a:t>
          </a:r>
          <a:endParaRPr lang="de-DE" sz="1400" b="1">
            <a:solidFill>
              <a:schemeClr val="tx1"/>
            </a:solidFill>
          </a:endParaRPr>
        </a:p>
      </dgm:t>
    </dgm:pt>
    <dgm:pt modelId="{424014ED-3D44-4D56-9DFD-E9A1338214D1}" type="par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D358F8F2-B63F-4E0A-A0AF-AA785EF4AE06}" type="sib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A45BF437-7D23-40B1-8BF4-B41B5C870093}" type="asst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bg-BG" sz="1200">
              <a:solidFill>
                <a:schemeClr val="tx1"/>
              </a:solidFill>
            </a:rPr>
            <a:t>Текст</a:t>
          </a:r>
          <a:endParaRPr lang="de-DE" sz="1200">
            <a:solidFill>
              <a:schemeClr val="tx1"/>
            </a:solidFill>
          </a:endParaRPr>
        </a:p>
      </dgm:t>
    </dgm:pt>
    <dgm:pt modelId="{41BA94C1-D652-4259-BB84-F0C12C0D8A78}" type="par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EF6B0490-CD10-404B-94E5-080752966576}" type="sib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DBF8DB7A-A105-4EFC-893F-2C2EB9FB9D36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bg-BG" sz="1200">
              <a:solidFill>
                <a:schemeClr val="tx1"/>
              </a:solidFill>
            </a:rPr>
            <a:t>Текст</a:t>
          </a:r>
          <a:endParaRPr lang="de-DE" sz="1200">
            <a:solidFill>
              <a:schemeClr val="tx1"/>
            </a:solidFill>
          </a:endParaRPr>
        </a:p>
      </dgm:t>
    </dgm:pt>
    <dgm:pt modelId="{C552E56A-C668-4BE0-91A6-08026D6D4DF8}" type="par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416694AE-08ED-45E8-BE67-49727C53EEEC}" type="sib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95F0C72E-067F-4250-9E61-CB936A3C19D8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bg-BG" sz="1200">
              <a:solidFill>
                <a:schemeClr val="tx1"/>
              </a:solidFill>
            </a:rPr>
            <a:t>Текст</a:t>
          </a:r>
          <a:endParaRPr lang="de-DE" sz="1200">
            <a:solidFill>
              <a:schemeClr val="tx1"/>
            </a:solidFill>
          </a:endParaRPr>
        </a:p>
      </dgm:t>
    </dgm:pt>
    <dgm:pt modelId="{1955C1F6-EB44-483D-B16F-C19959CC4A36}" type="par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85C14090-D30A-4BF8-BCDF-1CAA9A96EC50}" type="sib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E6E33A43-513D-44D1-BFC8-0C0F8FAD408F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bg-BG" sz="1200">
              <a:solidFill>
                <a:schemeClr val="tx1"/>
              </a:solidFill>
            </a:rPr>
            <a:t>Текст</a:t>
          </a:r>
          <a:endParaRPr lang="de-DE" sz="1200">
            <a:solidFill>
              <a:schemeClr val="tx1"/>
            </a:solidFill>
          </a:endParaRPr>
        </a:p>
      </dgm:t>
    </dgm:pt>
    <dgm:pt modelId="{E4E61D55-430D-4007-8100-8B63DAA67F51}" type="par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EDFE7255-C089-4DBD-802A-E0C5BC7B51CC}" type="sib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B78D1B94-3CB9-417D-BF7A-3601B6CCF6FD}" type="pres">
      <dgm:prSet presAssocID="{7BDFABE4-79E7-4E00-A2A8-FB77D676E28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1748B7D-D92F-4CBD-A832-01597F6AC1CC}" type="pres">
      <dgm:prSet presAssocID="{1B8EB03D-6AF3-4F4A-ABFF-407C0ED35D9B}" presName="hierRoot1" presStyleCnt="0">
        <dgm:presLayoutVars>
          <dgm:hierBranch val="init"/>
        </dgm:presLayoutVars>
      </dgm:prSet>
      <dgm:spPr/>
    </dgm:pt>
    <dgm:pt modelId="{11994B59-89B0-47F4-B8B5-7CB2D0AA52CF}" type="pres">
      <dgm:prSet presAssocID="{1B8EB03D-6AF3-4F4A-ABFF-407C0ED35D9B}" presName="rootComposite1" presStyleCnt="0"/>
      <dgm:spPr/>
    </dgm:pt>
    <dgm:pt modelId="{791BB990-5625-41C7-BC8C-19825311CAF2}" type="pres">
      <dgm:prSet presAssocID="{1B8EB03D-6AF3-4F4A-ABFF-407C0ED35D9B}" presName="rootText1" presStyleLbl="node0" presStyleIdx="0" presStyleCnt="1" custScaleY="49251" custLinFactNeighborX="991" custLinFactNeighborY="-18837">
        <dgm:presLayoutVars>
          <dgm:chPref val="3"/>
        </dgm:presLayoutVars>
      </dgm:prSet>
      <dgm:spPr/>
    </dgm:pt>
    <dgm:pt modelId="{C9432D51-97A6-4022-97BC-C9D79C994348}" type="pres">
      <dgm:prSet presAssocID="{1B8EB03D-6AF3-4F4A-ABFF-407C0ED35D9B}" presName="rootConnector1" presStyleLbl="node1" presStyleIdx="0" presStyleCnt="0"/>
      <dgm:spPr/>
    </dgm:pt>
    <dgm:pt modelId="{E0C9E380-0704-4089-89AC-2CC1CA363C3C}" type="pres">
      <dgm:prSet presAssocID="{1B8EB03D-6AF3-4F4A-ABFF-407C0ED35D9B}" presName="hierChild2" presStyleCnt="0"/>
      <dgm:spPr/>
    </dgm:pt>
    <dgm:pt modelId="{B0D40AF5-D973-4E7A-9D23-C8EA072CA670}" type="pres">
      <dgm:prSet presAssocID="{C552E56A-C668-4BE0-91A6-08026D6D4DF8}" presName="Name37" presStyleLbl="parChTrans1D2" presStyleIdx="0" presStyleCnt="4"/>
      <dgm:spPr/>
    </dgm:pt>
    <dgm:pt modelId="{671B608F-6DE3-4A1C-9E4A-8B701AA55763}" type="pres">
      <dgm:prSet presAssocID="{DBF8DB7A-A105-4EFC-893F-2C2EB9FB9D36}" presName="hierRoot2" presStyleCnt="0">
        <dgm:presLayoutVars>
          <dgm:hierBranch val="init"/>
        </dgm:presLayoutVars>
      </dgm:prSet>
      <dgm:spPr/>
    </dgm:pt>
    <dgm:pt modelId="{45A0A79B-897E-441A-B1F9-592621231A6B}" type="pres">
      <dgm:prSet presAssocID="{DBF8DB7A-A105-4EFC-893F-2C2EB9FB9D36}" presName="rootComposite" presStyleCnt="0"/>
      <dgm:spPr/>
    </dgm:pt>
    <dgm:pt modelId="{7811D37B-78AA-4C3C-92B7-5EA629AB28A5}" type="pres">
      <dgm:prSet presAssocID="{DBF8DB7A-A105-4EFC-893F-2C2EB9FB9D36}" presName="rootText" presStyleLbl="node2" presStyleIdx="0" presStyleCnt="3" custScaleY="41297">
        <dgm:presLayoutVars>
          <dgm:chPref val="3"/>
        </dgm:presLayoutVars>
      </dgm:prSet>
      <dgm:spPr/>
    </dgm:pt>
    <dgm:pt modelId="{245DB379-484F-42D1-94BD-31192576E8E9}" type="pres">
      <dgm:prSet presAssocID="{DBF8DB7A-A105-4EFC-893F-2C2EB9FB9D36}" presName="rootConnector" presStyleLbl="node2" presStyleIdx="0" presStyleCnt="3"/>
      <dgm:spPr/>
    </dgm:pt>
    <dgm:pt modelId="{9F467800-9865-4008-AEC4-47FCAADCEC4E}" type="pres">
      <dgm:prSet presAssocID="{DBF8DB7A-A105-4EFC-893F-2C2EB9FB9D36}" presName="hierChild4" presStyleCnt="0"/>
      <dgm:spPr/>
    </dgm:pt>
    <dgm:pt modelId="{FAAF0675-459F-4957-B9C4-2319E8D0F89E}" type="pres">
      <dgm:prSet presAssocID="{DBF8DB7A-A105-4EFC-893F-2C2EB9FB9D36}" presName="hierChild5" presStyleCnt="0"/>
      <dgm:spPr/>
    </dgm:pt>
    <dgm:pt modelId="{F3D5E875-5B28-434B-9A65-45614FD3170C}" type="pres">
      <dgm:prSet presAssocID="{1955C1F6-EB44-483D-B16F-C19959CC4A36}" presName="Name37" presStyleLbl="parChTrans1D2" presStyleIdx="1" presStyleCnt="4"/>
      <dgm:spPr/>
    </dgm:pt>
    <dgm:pt modelId="{361BF4BB-5816-4E47-A572-C8CDAC9683EC}" type="pres">
      <dgm:prSet presAssocID="{95F0C72E-067F-4250-9E61-CB936A3C19D8}" presName="hierRoot2" presStyleCnt="0">
        <dgm:presLayoutVars>
          <dgm:hierBranch val="init"/>
        </dgm:presLayoutVars>
      </dgm:prSet>
      <dgm:spPr/>
    </dgm:pt>
    <dgm:pt modelId="{502FC8B1-5F26-4E30-8E6E-7D45B675B69A}" type="pres">
      <dgm:prSet presAssocID="{95F0C72E-067F-4250-9E61-CB936A3C19D8}" presName="rootComposite" presStyleCnt="0"/>
      <dgm:spPr/>
    </dgm:pt>
    <dgm:pt modelId="{A80CC2F0-8BA9-46CD-B97F-680D1D52C6BA}" type="pres">
      <dgm:prSet presAssocID="{95F0C72E-067F-4250-9E61-CB936A3C19D8}" presName="rootText" presStyleLbl="node2" presStyleIdx="1" presStyleCnt="3" custScaleY="43020">
        <dgm:presLayoutVars>
          <dgm:chPref val="3"/>
        </dgm:presLayoutVars>
      </dgm:prSet>
      <dgm:spPr/>
    </dgm:pt>
    <dgm:pt modelId="{22980B7C-D561-47F0-8541-E78D834CD830}" type="pres">
      <dgm:prSet presAssocID="{95F0C72E-067F-4250-9E61-CB936A3C19D8}" presName="rootConnector" presStyleLbl="node2" presStyleIdx="1" presStyleCnt="3"/>
      <dgm:spPr/>
    </dgm:pt>
    <dgm:pt modelId="{D10DD396-5114-4E7E-8C7F-C6C953AD8D43}" type="pres">
      <dgm:prSet presAssocID="{95F0C72E-067F-4250-9E61-CB936A3C19D8}" presName="hierChild4" presStyleCnt="0"/>
      <dgm:spPr/>
    </dgm:pt>
    <dgm:pt modelId="{879FEF06-8BCA-4B44-8993-D77123EEC401}" type="pres">
      <dgm:prSet presAssocID="{95F0C72E-067F-4250-9E61-CB936A3C19D8}" presName="hierChild5" presStyleCnt="0"/>
      <dgm:spPr/>
    </dgm:pt>
    <dgm:pt modelId="{F51EAC12-1985-41E4-A817-77EC87F99AF8}" type="pres">
      <dgm:prSet presAssocID="{E4E61D55-430D-4007-8100-8B63DAA67F51}" presName="Name37" presStyleLbl="parChTrans1D2" presStyleIdx="2" presStyleCnt="4"/>
      <dgm:spPr/>
    </dgm:pt>
    <dgm:pt modelId="{E1C6217A-8D19-415A-B87E-71A528504FD2}" type="pres">
      <dgm:prSet presAssocID="{E6E33A43-513D-44D1-BFC8-0C0F8FAD408F}" presName="hierRoot2" presStyleCnt="0">
        <dgm:presLayoutVars>
          <dgm:hierBranch val="init"/>
        </dgm:presLayoutVars>
      </dgm:prSet>
      <dgm:spPr/>
    </dgm:pt>
    <dgm:pt modelId="{513C49D6-3E49-45EB-8BC1-1A499A51D026}" type="pres">
      <dgm:prSet presAssocID="{E6E33A43-513D-44D1-BFC8-0C0F8FAD408F}" presName="rootComposite" presStyleCnt="0"/>
      <dgm:spPr/>
    </dgm:pt>
    <dgm:pt modelId="{C17234B6-828D-438A-BA9B-4130019A4696}" type="pres">
      <dgm:prSet presAssocID="{E6E33A43-513D-44D1-BFC8-0C0F8FAD408F}" presName="rootText" presStyleLbl="node2" presStyleIdx="2" presStyleCnt="3" custScaleY="39465">
        <dgm:presLayoutVars>
          <dgm:chPref val="3"/>
        </dgm:presLayoutVars>
      </dgm:prSet>
      <dgm:spPr/>
    </dgm:pt>
    <dgm:pt modelId="{8B2654E6-1C91-404A-ABAF-5888A65BDFAA}" type="pres">
      <dgm:prSet presAssocID="{E6E33A43-513D-44D1-BFC8-0C0F8FAD408F}" presName="rootConnector" presStyleLbl="node2" presStyleIdx="2" presStyleCnt="3"/>
      <dgm:spPr/>
    </dgm:pt>
    <dgm:pt modelId="{91F2A570-0491-4131-8569-92D865CF9D64}" type="pres">
      <dgm:prSet presAssocID="{E6E33A43-513D-44D1-BFC8-0C0F8FAD408F}" presName="hierChild4" presStyleCnt="0"/>
      <dgm:spPr/>
    </dgm:pt>
    <dgm:pt modelId="{F9FA3131-898B-413A-9619-570BFEB2D69C}" type="pres">
      <dgm:prSet presAssocID="{E6E33A43-513D-44D1-BFC8-0C0F8FAD408F}" presName="hierChild5" presStyleCnt="0"/>
      <dgm:spPr/>
    </dgm:pt>
    <dgm:pt modelId="{E1393916-827B-46DA-92B5-7935145151D3}" type="pres">
      <dgm:prSet presAssocID="{1B8EB03D-6AF3-4F4A-ABFF-407C0ED35D9B}" presName="hierChild3" presStyleCnt="0"/>
      <dgm:spPr/>
    </dgm:pt>
    <dgm:pt modelId="{3DFDCB4E-A6DE-4789-8809-0C420DC8E15D}" type="pres">
      <dgm:prSet presAssocID="{41BA94C1-D652-4259-BB84-F0C12C0D8A78}" presName="Name111" presStyleLbl="parChTrans1D2" presStyleIdx="3" presStyleCnt="4"/>
      <dgm:spPr/>
    </dgm:pt>
    <dgm:pt modelId="{7D27B9AC-0FE2-496B-9569-F4778231C189}" type="pres">
      <dgm:prSet presAssocID="{A45BF437-7D23-40B1-8BF4-B41B5C870093}" presName="hierRoot3" presStyleCnt="0">
        <dgm:presLayoutVars>
          <dgm:hierBranch val="init"/>
        </dgm:presLayoutVars>
      </dgm:prSet>
      <dgm:spPr/>
    </dgm:pt>
    <dgm:pt modelId="{C74FB8F2-A862-404A-9BBA-9FFCF04715A8}" type="pres">
      <dgm:prSet presAssocID="{A45BF437-7D23-40B1-8BF4-B41B5C870093}" presName="rootComposite3" presStyleCnt="0"/>
      <dgm:spPr/>
    </dgm:pt>
    <dgm:pt modelId="{0DF08BAD-8127-44B1-B1A9-D11D455D9B61}" type="pres">
      <dgm:prSet presAssocID="{A45BF437-7D23-40B1-8BF4-B41B5C870093}" presName="rootText3" presStyleLbl="asst1" presStyleIdx="0" presStyleCnt="1" custScaleY="48379">
        <dgm:presLayoutVars>
          <dgm:chPref val="3"/>
        </dgm:presLayoutVars>
      </dgm:prSet>
      <dgm:spPr/>
    </dgm:pt>
    <dgm:pt modelId="{09EAEB6C-024D-4738-BD1F-9F85A95DF7F3}" type="pres">
      <dgm:prSet presAssocID="{A45BF437-7D23-40B1-8BF4-B41B5C870093}" presName="rootConnector3" presStyleLbl="asst1" presStyleIdx="0" presStyleCnt="1"/>
      <dgm:spPr/>
    </dgm:pt>
    <dgm:pt modelId="{37763582-1596-40C3-ABE2-958E4AC11A65}" type="pres">
      <dgm:prSet presAssocID="{A45BF437-7D23-40B1-8BF4-B41B5C870093}" presName="hierChild6" presStyleCnt="0"/>
      <dgm:spPr/>
    </dgm:pt>
    <dgm:pt modelId="{B4D50E43-8026-4355-A0E9-6C713BC050CE}" type="pres">
      <dgm:prSet presAssocID="{A45BF437-7D23-40B1-8BF4-B41B5C870093}" presName="hierChild7" presStyleCnt="0"/>
      <dgm:spPr/>
    </dgm:pt>
  </dgm:ptLst>
  <dgm:cxnLst>
    <dgm:cxn modelId="{4DE18507-D0E5-484B-910C-842E88CBEF67}" type="presOf" srcId="{1B8EB03D-6AF3-4F4A-ABFF-407C0ED35D9B}" destId="{791BB990-5625-41C7-BC8C-19825311CAF2}" srcOrd="0" destOrd="0" presId="urn:microsoft.com/office/officeart/2005/8/layout/orgChart1"/>
    <dgm:cxn modelId="{47C2E022-07BF-4D4B-981F-62F7D4912E5B}" type="presOf" srcId="{A45BF437-7D23-40B1-8BF4-B41B5C870093}" destId="{09EAEB6C-024D-4738-BD1F-9F85A95DF7F3}" srcOrd="1" destOrd="0" presId="urn:microsoft.com/office/officeart/2005/8/layout/orgChart1"/>
    <dgm:cxn modelId="{8AE43732-FF8C-46B9-A95B-477DF4DADA09}" type="presOf" srcId="{7BDFABE4-79E7-4E00-A2A8-FB77D676E28E}" destId="{B78D1B94-3CB9-417D-BF7A-3601B6CCF6FD}" srcOrd="0" destOrd="0" presId="urn:microsoft.com/office/officeart/2005/8/layout/orgChart1"/>
    <dgm:cxn modelId="{FDAD3E38-002F-412C-BE58-B8D4A3FF69A0}" srcId="{7BDFABE4-79E7-4E00-A2A8-FB77D676E28E}" destId="{1B8EB03D-6AF3-4F4A-ABFF-407C0ED35D9B}" srcOrd="0" destOrd="0" parTransId="{424014ED-3D44-4D56-9DFD-E9A1338214D1}" sibTransId="{D358F8F2-B63F-4E0A-A0AF-AA785EF4AE06}"/>
    <dgm:cxn modelId="{EF87EE44-2E54-4F43-BA57-BDA5CA58FB6F}" type="presOf" srcId="{E6E33A43-513D-44D1-BFC8-0C0F8FAD408F}" destId="{8B2654E6-1C91-404A-ABAF-5888A65BDFAA}" srcOrd="1" destOrd="0" presId="urn:microsoft.com/office/officeart/2005/8/layout/orgChart1"/>
    <dgm:cxn modelId="{3205F868-F901-4EC1-9ECA-FF375C905DB3}" type="presOf" srcId="{1955C1F6-EB44-483D-B16F-C19959CC4A36}" destId="{F3D5E875-5B28-434B-9A65-45614FD3170C}" srcOrd="0" destOrd="0" presId="urn:microsoft.com/office/officeart/2005/8/layout/orgChart1"/>
    <dgm:cxn modelId="{72CB2682-DF39-4ABC-89C0-425E5AA3AE21}" srcId="{1B8EB03D-6AF3-4F4A-ABFF-407C0ED35D9B}" destId="{DBF8DB7A-A105-4EFC-893F-2C2EB9FB9D36}" srcOrd="1" destOrd="0" parTransId="{C552E56A-C668-4BE0-91A6-08026D6D4DF8}" sibTransId="{416694AE-08ED-45E8-BE67-49727C53EEEC}"/>
    <dgm:cxn modelId="{4379CB95-B2AA-41ED-AD5B-339CB90309F1}" srcId="{1B8EB03D-6AF3-4F4A-ABFF-407C0ED35D9B}" destId="{A45BF437-7D23-40B1-8BF4-B41B5C870093}" srcOrd="0" destOrd="0" parTransId="{41BA94C1-D652-4259-BB84-F0C12C0D8A78}" sibTransId="{EF6B0490-CD10-404B-94E5-080752966576}"/>
    <dgm:cxn modelId="{A673A99F-3FA5-4422-924B-19E0336A70AD}" type="presOf" srcId="{A45BF437-7D23-40B1-8BF4-B41B5C870093}" destId="{0DF08BAD-8127-44B1-B1A9-D11D455D9B61}" srcOrd="0" destOrd="0" presId="urn:microsoft.com/office/officeart/2005/8/layout/orgChart1"/>
    <dgm:cxn modelId="{BEAC4ACB-2FE3-4AEA-A116-8E3F7CDC228D}" type="presOf" srcId="{41BA94C1-D652-4259-BB84-F0C12C0D8A78}" destId="{3DFDCB4E-A6DE-4789-8809-0C420DC8E15D}" srcOrd="0" destOrd="0" presId="urn:microsoft.com/office/officeart/2005/8/layout/orgChart1"/>
    <dgm:cxn modelId="{24DB5FCC-8DD5-4848-83D9-FF4B0755B9AB}" type="presOf" srcId="{1B8EB03D-6AF3-4F4A-ABFF-407C0ED35D9B}" destId="{C9432D51-97A6-4022-97BC-C9D79C994348}" srcOrd="1" destOrd="0" presId="urn:microsoft.com/office/officeart/2005/8/layout/orgChart1"/>
    <dgm:cxn modelId="{B9CA5AD0-1CE7-4B8E-92A4-72F567A25460}" type="presOf" srcId="{95F0C72E-067F-4250-9E61-CB936A3C19D8}" destId="{22980B7C-D561-47F0-8541-E78D834CD830}" srcOrd="1" destOrd="0" presId="urn:microsoft.com/office/officeart/2005/8/layout/orgChart1"/>
    <dgm:cxn modelId="{78A962D5-0794-41BF-9FFC-2B75044515BA}" type="presOf" srcId="{DBF8DB7A-A105-4EFC-893F-2C2EB9FB9D36}" destId="{7811D37B-78AA-4C3C-92B7-5EA629AB28A5}" srcOrd="0" destOrd="0" presId="urn:microsoft.com/office/officeart/2005/8/layout/orgChart1"/>
    <dgm:cxn modelId="{303630E9-8A4B-469E-A602-41F1729F7C90}" type="presOf" srcId="{DBF8DB7A-A105-4EFC-893F-2C2EB9FB9D36}" destId="{245DB379-484F-42D1-94BD-31192576E8E9}" srcOrd="1" destOrd="0" presId="urn:microsoft.com/office/officeart/2005/8/layout/orgChart1"/>
    <dgm:cxn modelId="{4324D7EB-B3E0-4328-9951-EED51FB6DC49}" type="presOf" srcId="{95F0C72E-067F-4250-9E61-CB936A3C19D8}" destId="{A80CC2F0-8BA9-46CD-B97F-680D1D52C6BA}" srcOrd="0" destOrd="0" presId="urn:microsoft.com/office/officeart/2005/8/layout/orgChart1"/>
    <dgm:cxn modelId="{D320A4F2-11E0-455C-ABCA-292DB1FCEB13}" type="presOf" srcId="{E6E33A43-513D-44D1-BFC8-0C0F8FAD408F}" destId="{C17234B6-828D-438A-BA9B-4130019A4696}" srcOrd="0" destOrd="0" presId="urn:microsoft.com/office/officeart/2005/8/layout/orgChart1"/>
    <dgm:cxn modelId="{B02B52F5-9850-4191-B919-A7E4E4227E9A}" srcId="{1B8EB03D-6AF3-4F4A-ABFF-407C0ED35D9B}" destId="{95F0C72E-067F-4250-9E61-CB936A3C19D8}" srcOrd="2" destOrd="0" parTransId="{1955C1F6-EB44-483D-B16F-C19959CC4A36}" sibTransId="{85C14090-D30A-4BF8-BCDF-1CAA9A96EC50}"/>
    <dgm:cxn modelId="{CADD8BF6-7D55-447A-B697-293B692E3452}" type="presOf" srcId="{C552E56A-C668-4BE0-91A6-08026D6D4DF8}" destId="{B0D40AF5-D973-4E7A-9D23-C8EA072CA670}" srcOrd="0" destOrd="0" presId="urn:microsoft.com/office/officeart/2005/8/layout/orgChart1"/>
    <dgm:cxn modelId="{2DF07FF7-842E-4120-8D8C-06B52F95DB13}" srcId="{1B8EB03D-6AF3-4F4A-ABFF-407C0ED35D9B}" destId="{E6E33A43-513D-44D1-BFC8-0C0F8FAD408F}" srcOrd="3" destOrd="0" parTransId="{E4E61D55-430D-4007-8100-8B63DAA67F51}" sibTransId="{EDFE7255-C089-4DBD-802A-E0C5BC7B51CC}"/>
    <dgm:cxn modelId="{F02E86F9-5F82-4CBB-A5DB-76A714315B70}" type="presOf" srcId="{E4E61D55-430D-4007-8100-8B63DAA67F51}" destId="{F51EAC12-1985-41E4-A817-77EC87F99AF8}" srcOrd="0" destOrd="0" presId="urn:microsoft.com/office/officeart/2005/8/layout/orgChart1"/>
    <dgm:cxn modelId="{95E69E66-6735-450F-AFBD-E291A61D0BCA}" type="presParOf" srcId="{B78D1B94-3CB9-417D-BF7A-3601B6CCF6FD}" destId="{21748B7D-D92F-4CBD-A832-01597F6AC1CC}" srcOrd="0" destOrd="0" presId="urn:microsoft.com/office/officeart/2005/8/layout/orgChart1"/>
    <dgm:cxn modelId="{63BF5D5D-83DB-48B7-8562-9B3728D92AD2}" type="presParOf" srcId="{21748B7D-D92F-4CBD-A832-01597F6AC1CC}" destId="{11994B59-89B0-47F4-B8B5-7CB2D0AA52CF}" srcOrd="0" destOrd="0" presId="urn:microsoft.com/office/officeart/2005/8/layout/orgChart1"/>
    <dgm:cxn modelId="{BF39F7B8-76E3-45E5-9CE5-19F678D82755}" type="presParOf" srcId="{11994B59-89B0-47F4-B8B5-7CB2D0AA52CF}" destId="{791BB990-5625-41C7-BC8C-19825311CAF2}" srcOrd="0" destOrd="0" presId="urn:microsoft.com/office/officeart/2005/8/layout/orgChart1"/>
    <dgm:cxn modelId="{86CDE588-6DAA-4F01-BBA6-F0529ED5796C}" type="presParOf" srcId="{11994B59-89B0-47F4-B8B5-7CB2D0AA52CF}" destId="{C9432D51-97A6-4022-97BC-C9D79C994348}" srcOrd="1" destOrd="0" presId="urn:microsoft.com/office/officeart/2005/8/layout/orgChart1"/>
    <dgm:cxn modelId="{FBDF0000-6309-409B-8DA2-65D643D28563}" type="presParOf" srcId="{21748B7D-D92F-4CBD-A832-01597F6AC1CC}" destId="{E0C9E380-0704-4089-89AC-2CC1CA363C3C}" srcOrd="1" destOrd="0" presId="urn:microsoft.com/office/officeart/2005/8/layout/orgChart1"/>
    <dgm:cxn modelId="{1C373BA1-CC87-4419-BE94-0DF657D14A24}" type="presParOf" srcId="{E0C9E380-0704-4089-89AC-2CC1CA363C3C}" destId="{B0D40AF5-D973-4E7A-9D23-C8EA072CA670}" srcOrd="0" destOrd="0" presId="urn:microsoft.com/office/officeart/2005/8/layout/orgChart1"/>
    <dgm:cxn modelId="{97594F10-E6B2-4644-B0A5-4128D8183E51}" type="presParOf" srcId="{E0C9E380-0704-4089-89AC-2CC1CA363C3C}" destId="{671B608F-6DE3-4A1C-9E4A-8B701AA55763}" srcOrd="1" destOrd="0" presId="urn:microsoft.com/office/officeart/2005/8/layout/orgChart1"/>
    <dgm:cxn modelId="{1E27DC1F-92F8-467F-99D5-79915A72EB3F}" type="presParOf" srcId="{671B608F-6DE3-4A1C-9E4A-8B701AA55763}" destId="{45A0A79B-897E-441A-B1F9-592621231A6B}" srcOrd="0" destOrd="0" presId="urn:microsoft.com/office/officeart/2005/8/layout/orgChart1"/>
    <dgm:cxn modelId="{1D04EF0F-A6EF-4CCF-95F2-592E83402821}" type="presParOf" srcId="{45A0A79B-897E-441A-B1F9-592621231A6B}" destId="{7811D37B-78AA-4C3C-92B7-5EA629AB28A5}" srcOrd="0" destOrd="0" presId="urn:microsoft.com/office/officeart/2005/8/layout/orgChart1"/>
    <dgm:cxn modelId="{E6DD2908-0EF9-4C2D-98BC-388B8155F5F5}" type="presParOf" srcId="{45A0A79B-897E-441A-B1F9-592621231A6B}" destId="{245DB379-484F-42D1-94BD-31192576E8E9}" srcOrd="1" destOrd="0" presId="urn:microsoft.com/office/officeart/2005/8/layout/orgChart1"/>
    <dgm:cxn modelId="{00D30FDB-EB91-414B-8D69-C28FDAE27453}" type="presParOf" srcId="{671B608F-6DE3-4A1C-9E4A-8B701AA55763}" destId="{9F467800-9865-4008-AEC4-47FCAADCEC4E}" srcOrd="1" destOrd="0" presId="urn:microsoft.com/office/officeart/2005/8/layout/orgChart1"/>
    <dgm:cxn modelId="{B4175659-D2B5-4DDE-AE3E-27AC1C852AA7}" type="presParOf" srcId="{671B608F-6DE3-4A1C-9E4A-8B701AA55763}" destId="{FAAF0675-459F-4957-B9C4-2319E8D0F89E}" srcOrd="2" destOrd="0" presId="urn:microsoft.com/office/officeart/2005/8/layout/orgChart1"/>
    <dgm:cxn modelId="{BB4B3DCA-B0F3-420E-AD76-12B689C59082}" type="presParOf" srcId="{E0C9E380-0704-4089-89AC-2CC1CA363C3C}" destId="{F3D5E875-5B28-434B-9A65-45614FD3170C}" srcOrd="2" destOrd="0" presId="urn:microsoft.com/office/officeart/2005/8/layout/orgChart1"/>
    <dgm:cxn modelId="{71D32345-1DF5-4B4F-A4B2-9239B856FA63}" type="presParOf" srcId="{E0C9E380-0704-4089-89AC-2CC1CA363C3C}" destId="{361BF4BB-5816-4E47-A572-C8CDAC9683EC}" srcOrd="3" destOrd="0" presId="urn:microsoft.com/office/officeart/2005/8/layout/orgChart1"/>
    <dgm:cxn modelId="{0DCCDE90-0D71-43FE-B282-08F0A5968C6D}" type="presParOf" srcId="{361BF4BB-5816-4E47-A572-C8CDAC9683EC}" destId="{502FC8B1-5F26-4E30-8E6E-7D45B675B69A}" srcOrd="0" destOrd="0" presId="urn:microsoft.com/office/officeart/2005/8/layout/orgChart1"/>
    <dgm:cxn modelId="{3823FBF3-E706-430D-BA95-FF18B49F2228}" type="presParOf" srcId="{502FC8B1-5F26-4E30-8E6E-7D45B675B69A}" destId="{A80CC2F0-8BA9-46CD-B97F-680D1D52C6BA}" srcOrd="0" destOrd="0" presId="urn:microsoft.com/office/officeart/2005/8/layout/orgChart1"/>
    <dgm:cxn modelId="{D2AE7D1E-9995-4D0F-8B35-B2C9A1D8CE38}" type="presParOf" srcId="{502FC8B1-5F26-4E30-8E6E-7D45B675B69A}" destId="{22980B7C-D561-47F0-8541-E78D834CD830}" srcOrd="1" destOrd="0" presId="urn:microsoft.com/office/officeart/2005/8/layout/orgChart1"/>
    <dgm:cxn modelId="{DBA7F516-F35C-4C16-A220-67AC582B5E3A}" type="presParOf" srcId="{361BF4BB-5816-4E47-A572-C8CDAC9683EC}" destId="{D10DD396-5114-4E7E-8C7F-C6C953AD8D43}" srcOrd="1" destOrd="0" presId="urn:microsoft.com/office/officeart/2005/8/layout/orgChart1"/>
    <dgm:cxn modelId="{9466FECF-7580-40D9-824E-A15F0B4339E4}" type="presParOf" srcId="{361BF4BB-5816-4E47-A572-C8CDAC9683EC}" destId="{879FEF06-8BCA-4B44-8993-D77123EEC401}" srcOrd="2" destOrd="0" presId="urn:microsoft.com/office/officeart/2005/8/layout/orgChart1"/>
    <dgm:cxn modelId="{9DAE23F3-06A5-4134-8718-6CDA6F54709F}" type="presParOf" srcId="{E0C9E380-0704-4089-89AC-2CC1CA363C3C}" destId="{F51EAC12-1985-41E4-A817-77EC87F99AF8}" srcOrd="4" destOrd="0" presId="urn:microsoft.com/office/officeart/2005/8/layout/orgChart1"/>
    <dgm:cxn modelId="{584A4D9E-C65E-4902-9882-4F4A12E43C1A}" type="presParOf" srcId="{E0C9E380-0704-4089-89AC-2CC1CA363C3C}" destId="{E1C6217A-8D19-415A-B87E-71A528504FD2}" srcOrd="5" destOrd="0" presId="urn:microsoft.com/office/officeart/2005/8/layout/orgChart1"/>
    <dgm:cxn modelId="{03BE20EE-9B44-4F03-AD8B-BB2DD5CB88A4}" type="presParOf" srcId="{E1C6217A-8D19-415A-B87E-71A528504FD2}" destId="{513C49D6-3E49-45EB-8BC1-1A499A51D026}" srcOrd="0" destOrd="0" presId="urn:microsoft.com/office/officeart/2005/8/layout/orgChart1"/>
    <dgm:cxn modelId="{25B6CA13-650E-4076-BE5A-4F8E413F4248}" type="presParOf" srcId="{513C49D6-3E49-45EB-8BC1-1A499A51D026}" destId="{C17234B6-828D-438A-BA9B-4130019A4696}" srcOrd="0" destOrd="0" presId="urn:microsoft.com/office/officeart/2005/8/layout/orgChart1"/>
    <dgm:cxn modelId="{C7B6B4B3-6A08-498A-AC54-1EDEC753207C}" type="presParOf" srcId="{513C49D6-3E49-45EB-8BC1-1A499A51D026}" destId="{8B2654E6-1C91-404A-ABAF-5888A65BDFAA}" srcOrd="1" destOrd="0" presId="urn:microsoft.com/office/officeart/2005/8/layout/orgChart1"/>
    <dgm:cxn modelId="{2BF555FA-BF94-40C2-94A3-631BA92BB005}" type="presParOf" srcId="{E1C6217A-8D19-415A-B87E-71A528504FD2}" destId="{91F2A570-0491-4131-8569-92D865CF9D64}" srcOrd="1" destOrd="0" presId="urn:microsoft.com/office/officeart/2005/8/layout/orgChart1"/>
    <dgm:cxn modelId="{8AF49B77-1AD6-46BE-8E86-CACA770B61A9}" type="presParOf" srcId="{E1C6217A-8D19-415A-B87E-71A528504FD2}" destId="{F9FA3131-898B-413A-9619-570BFEB2D69C}" srcOrd="2" destOrd="0" presId="urn:microsoft.com/office/officeart/2005/8/layout/orgChart1"/>
    <dgm:cxn modelId="{E004B1A5-F337-461A-BCF6-E156B99B466F}" type="presParOf" srcId="{21748B7D-D92F-4CBD-A832-01597F6AC1CC}" destId="{E1393916-827B-46DA-92B5-7935145151D3}" srcOrd="2" destOrd="0" presId="urn:microsoft.com/office/officeart/2005/8/layout/orgChart1"/>
    <dgm:cxn modelId="{49C2CBFA-AFEF-45B4-8915-9A47A16047C8}" type="presParOf" srcId="{E1393916-827B-46DA-92B5-7935145151D3}" destId="{3DFDCB4E-A6DE-4789-8809-0C420DC8E15D}" srcOrd="0" destOrd="0" presId="urn:microsoft.com/office/officeart/2005/8/layout/orgChart1"/>
    <dgm:cxn modelId="{18763BDE-731B-4E74-934F-528F74A60AF9}" type="presParOf" srcId="{E1393916-827B-46DA-92B5-7935145151D3}" destId="{7D27B9AC-0FE2-496B-9569-F4778231C189}" srcOrd="1" destOrd="0" presId="urn:microsoft.com/office/officeart/2005/8/layout/orgChart1"/>
    <dgm:cxn modelId="{5ABAE2A7-FDFD-4BC2-BB5B-C060903F0D1F}" type="presParOf" srcId="{7D27B9AC-0FE2-496B-9569-F4778231C189}" destId="{C74FB8F2-A862-404A-9BBA-9FFCF04715A8}" srcOrd="0" destOrd="0" presId="urn:microsoft.com/office/officeart/2005/8/layout/orgChart1"/>
    <dgm:cxn modelId="{E892C3EA-5653-454B-8998-8B11B51FB4AB}" type="presParOf" srcId="{C74FB8F2-A862-404A-9BBA-9FFCF04715A8}" destId="{0DF08BAD-8127-44B1-B1A9-D11D455D9B61}" srcOrd="0" destOrd="0" presId="urn:microsoft.com/office/officeart/2005/8/layout/orgChart1"/>
    <dgm:cxn modelId="{9D67BBC2-DFE4-4CE6-B77B-4A76DADD276E}" type="presParOf" srcId="{C74FB8F2-A862-404A-9BBA-9FFCF04715A8}" destId="{09EAEB6C-024D-4738-BD1F-9F85A95DF7F3}" srcOrd="1" destOrd="0" presId="urn:microsoft.com/office/officeart/2005/8/layout/orgChart1"/>
    <dgm:cxn modelId="{393F1F55-747E-4B94-8A4A-7ECDFF2DC148}" type="presParOf" srcId="{7D27B9AC-0FE2-496B-9569-F4778231C189}" destId="{37763582-1596-40C3-ABE2-958E4AC11A65}" srcOrd="1" destOrd="0" presId="urn:microsoft.com/office/officeart/2005/8/layout/orgChart1"/>
    <dgm:cxn modelId="{0B9D0C08-9DBC-437B-8B7B-090E9B1D1CDF}" type="presParOf" srcId="{7D27B9AC-0FE2-496B-9569-F4778231C189}" destId="{B4D50E43-8026-4355-A0E9-6C713BC050C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FDCB4E-A6DE-4789-8809-0C420DC8E15D}">
      <dsp:nvSpPr>
        <dsp:cNvPr id="0" name=""/>
        <dsp:cNvSpPr/>
      </dsp:nvSpPr>
      <dsp:spPr>
        <a:xfrm>
          <a:off x="2599443" y="336405"/>
          <a:ext cx="156976" cy="628802"/>
        </a:xfrm>
        <a:custGeom>
          <a:avLst/>
          <a:gdLst/>
          <a:ahLst/>
          <a:cxnLst/>
          <a:rect l="0" t="0" r="0" b="0"/>
          <a:pathLst>
            <a:path>
              <a:moveTo>
                <a:pt x="156976" y="0"/>
              </a:moveTo>
              <a:lnTo>
                <a:pt x="156976" y="628802"/>
              </a:lnTo>
              <a:lnTo>
                <a:pt x="0" y="628802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EAC12-1985-41E4-A817-77EC87F99AF8}">
      <dsp:nvSpPr>
        <dsp:cNvPr id="0" name=""/>
        <dsp:cNvSpPr/>
      </dsp:nvSpPr>
      <dsp:spPr>
        <a:xfrm>
          <a:off x="2756420" y="336405"/>
          <a:ext cx="1639423" cy="1257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62"/>
              </a:lnTo>
              <a:lnTo>
                <a:pt x="1639423" y="1113762"/>
              </a:lnTo>
              <a:lnTo>
                <a:pt x="1639423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D5E875-5B28-434B-9A65-45614FD3170C}">
      <dsp:nvSpPr>
        <dsp:cNvPr id="0" name=""/>
        <dsp:cNvSpPr/>
      </dsp:nvSpPr>
      <dsp:spPr>
        <a:xfrm>
          <a:off x="2697162" y="336405"/>
          <a:ext cx="91440" cy="1257201"/>
        </a:xfrm>
        <a:custGeom>
          <a:avLst/>
          <a:gdLst/>
          <a:ahLst/>
          <a:cxnLst/>
          <a:rect l="0" t="0" r="0" b="0"/>
          <a:pathLst>
            <a:path>
              <a:moveTo>
                <a:pt x="59257" y="0"/>
              </a:moveTo>
              <a:lnTo>
                <a:pt x="59257" y="1113762"/>
              </a:lnTo>
              <a:lnTo>
                <a:pt x="45720" y="1113762"/>
              </a:lnTo>
              <a:lnTo>
                <a:pt x="4572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D40AF5-D973-4E7A-9D23-C8EA072CA670}">
      <dsp:nvSpPr>
        <dsp:cNvPr id="0" name=""/>
        <dsp:cNvSpPr/>
      </dsp:nvSpPr>
      <dsp:spPr>
        <a:xfrm>
          <a:off x="1089920" y="336405"/>
          <a:ext cx="1666499" cy="1257201"/>
        </a:xfrm>
        <a:custGeom>
          <a:avLst/>
          <a:gdLst/>
          <a:ahLst/>
          <a:cxnLst/>
          <a:rect l="0" t="0" r="0" b="0"/>
          <a:pathLst>
            <a:path>
              <a:moveTo>
                <a:pt x="1666499" y="0"/>
              </a:moveTo>
              <a:lnTo>
                <a:pt x="1666499" y="1113762"/>
              </a:lnTo>
              <a:lnTo>
                <a:pt x="0" y="1113762"/>
              </a:lnTo>
              <a:lnTo>
                <a:pt x="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BB990-5625-41C7-BC8C-19825311CAF2}">
      <dsp:nvSpPr>
        <dsp:cNvPr id="0" name=""/>
        <dsp:cNvSpPr/>
      </dsp:nvSpPr>
      <dsp:spPr>
        <a:xfrm>
          <a:off x="2073378" y="0"/>
          <a:ext cx="1366084" cy="33640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400" b="1" kern="1200">
              <a:solidFill>
                <a:schemeClr val="tx1"/>
              </a:solidFill>
            </a:rPr>
            <a:t>Текст</a:t>
          </a:r>
          <a:endParaRPr lang="de-DE" sz="1400" b="1" kern="1200">
            <a:solidFill>
              <a:schemeClr val="tx1"/>
            </a:solidFill>
          </a:endParaRPr>
        </a:p>
      </dsp:txBody>
      <dsp:txXfrm>
        <a:off x="2073378" y="0"/>
        <a:ext cx="1366084" cy="336405"/>
      </dsp:txXfrm>
    </dsp:sp>
    <dsp:sp modelId="{7811D37B-78AA-4C3C-92B7-5EA629AB28A5}">
      <dsp:nvSpPr>
        <dsp:cNvPr id="0" name=""/>
        <dsp:cNvSpPr/>
      </dsp:nvSpPr>
      <dsp:spPr>
        <a:xfrm>
          <a:off x="406878" y="1593606"/>
          <a:ext cx="1366084" cy="28207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>
              <a:solidFill>
                <a:schemeClr val="tx1"/>
              </a:solidFill>
            </a:rPr>
            <a:t>Текст</a:t>
          </a:r>
          <a:endParaRPr lang="de-DE" sz="1200" kern="1200">
            <a:solidFill>
              <a:schemeClr val="tx1"/>
            </a:solidFill>
          </a:endParaRPr>
        </a:p>
      </dsp:txBody>
      <dsp:txXfrm>
        <a:off x="406878" y="1593606"/>
        <a:ext cx="1366084" cy="282075"/>
      </dsp:txXfrm>
    </dsp:sp>
    <dsp:sp modelId="{A80CC2F0-8BA9-46CD-B97F-680D1D52C6BA}">
      <dsp:nvSpPr>
        <dsp:cNvPr id="0" name=""/>
        <dsp:cNvSpPr/>
      </dsp:nvSpPr>
      <dsp:spPr>
        <a:xfrm>
          <a:off x="2059840" y="1593606"/>
          <a:ext cx="1366084" cy="293844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>
              <a:solidFill>
                <a:schemeClr val="tx1"/>
              </a:solidFill>
            </a:rPr>
            <a:t>Текст</a:t>
          </a:r>
          <a:endParaRPr lang="de-DE" sz="1200" kern="1200">
            <a:solidFill>
              <a:schemeClr val="tx1"/>
            </a:solidFill>
          </a:endParaRPr>
        </a:p>
      </dsp:txBody>
      <dsp:txXfrm>
        <a:off x="2059840" y="1593606"/>
        <a:ext cx="1366084" cy="293844"/>
      </dsp:txXfrm>
    </dsp:sp>
    <dsp:sp modelId="{C17234B6-828D-438A-BA9B-4130019A4696}">
      <dsp:nvSpPr>
        <dsp:cNvPr id="0" name=""/>
        <dsp:cNvSpPr/>
      </dsp:nvSpPr>
      <dsp:spPr>
        <a:xfrm>
          <a:off x="3712802" y="1593606"/>
          <a:ext cx="1366084" cy="269562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>
              <a:solidFill>
                <a:schemeClr val="tx1"/>
              </a:solidFill>
            </a:rPr>
            <a:t>Текст</a:t>
          </a:r>
          <a:endParaRPr lang="de-DE" sz="1200" kern="1200">
            <a:solidFill>
              <a:schemeClr val="tx1"/>
            </a:solidFill>
          </a:endParaRPr>
        </a:p>
      </dsp:txBody>
      <dsp:txXfrm>
        <a:off x="3712802" y="1593606"/>
        <a:ext cx="1366084" cy="269562"/>
      </dsp:txXfrm>
    </dsp:sp>
    <dsp:sp modelId="{0DF08BAD-8127-44B1-B1A9-D11D455D9B61}">
      <dsp:nvSpPr>
        <dsp:cNvPr id="0" name=""/>
        <dsp:cNvSpPr/>
      </dsp:nvSpPr>
      <dsp:spPr>
        <a:xfrm>
          <a:off x="1233359" y="799983"/>
          <a:ext cx="1366084" cy="330448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200" kern="1200">
              <a:solidFill>
                <a:schemeClr val="tx1"/>
              </a:solidFill>
            </a:rPr>
            <a:t>Текст</a:t>
          </a:r>
          <a:endParaRPr lang="de-DE" sz="1200" kern="1200">
            <a:solidFill>
              <a:schemeClr val="tx1"/>
            </a:solidFill>
          </a:endParaRPr>
        </a:p>
      </dsp:txBody>
      <dsp:txXfrm>
        <a:off x="1233359" y="799983"/>
        <a:ext cx="1366084" cy="330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49C2B96ADC4AD7A86163949D972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39B12-F025-4EB5-85F5-FCC26ED4E2DD}"/>
      </w:docPartPr>
      <w:docPartBody>
        <w:p w:rsidR="00E566BA" w:rsidRDefault="00E566BA" w:rsidP="00E566BA">
          <w:pPr>
            <w:pStyle w:val="A249C2B96ADC4AD7A86163949D972024"/>
          </w:pPr>
          <w:r w:rsidRPr="00D86945">
            <w:rPr>
              <w:rStyle w:val="UntertitelZchn"/>
              <w:b/>
            </w:rPr>
            <w:fldChar w:fldCharType="begin"/>
          </w:r>
          <w:r w:rsidRPr="00D86945">
            <w:rPr>
              <w:rStyle w:val="UntertitelZchn"/>
            </w:rPr>
            <w:instrText xml:space="preserve"> DATE  \@ "MMMM d"  \* MERGEFORMAT </w:instrText>
          </w:r>
          <w:r w:rsidRPr="00D86945">
            <w:rPr>
              <w:rStyle w:val="UntertitelZchn"/>
              <w:b/>
            </w:rPr>
            <w:fldChar w:fldCharType="separate"/>
          </w:r>
          <w:r>
            <w:rPr>
              <w:rStyle w:val="UntertitelZchn"/>
              <w:noProof/>
            </w:rPr>
            <w:t>May 22</w:t>
          </w:r>
          <w:r w:rsidRPr="00D86945">
            <w:rPr>
              <w:rStyle w:val="UntertitelZchn"/>
              <w:b/>
            </w:rPr>
            <w:fldChar w:fldCharType="end"/>
          </w:r>
        </w:p>
      </w:docPartBody>
    </w:docPart>
    <w:docPart>
      <w:docPartPr>
        <w:name w:val="3D5343582F174D56BEE67BD7E63B4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71A26-420F-413C-8F8E-4585B5DE450D}"/>
      </w:docPartPr>
      <w:docPartBody>
        <w:p w:rsidR="002735B3" w:rsidRDefault="002735B3" w:rsidP="002735B3">
          <w:pPr>
            <w:pStyle w:val="3D5343582F174D56BEE67BD7E63B4936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9B590B1AEF6C4F35ABBE22E93EFED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7451C-DFF3-4993-B1CA-2AE31CB33EE5}"/>
      </w:docPartPr>
      <w:docPartBody>
        <w:p w:rsidR="0087766C" w:rsidRDefault="002735B3" w:rsidP="002735B3">
          <w:pPr>
            <w:pStyle w:val="9B590B1AEF6C4F35ABBE22E93EFEDC4F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541AABC65508444C86E4C70477959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825B1-466D-4802-81E1-AD32AD08309E}"/>
      </w:docPartPr>
      <w:docPartBody>
        <w:p w:rsidR="0087766C" w:rsidRDefault="002735B3" w:rsidP="002735B3">
          <w:pPr>
            <w:pStyle w:val="541AABC65508444C86E4C70477959E24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9B3EA790DCCB4566876F0FB02E38A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7FD03-0972-4732-8371-C0DB1C1870C0}"/>
      </w:docPartPr>
      <w:docPartBody>
        <w:p w:rsidR="0087766C" w:rsidRDefault="002735B3" w:rsidP="002735B3">
          <w:pPr>
            <w:pStyle w:val="9B3EA790DCCB4566876F0FB02E38AB53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E0285BBD5A09410891F1D640E550E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F5F55-B3F3-451B-9B17-B7C4B9414E77}"/>
      </w:docPartPr>
      <w:docPartBody>
        <w:p w:rsidR="0087766C" w:rsidRDefault="002735B3" w:rsidP="002735B3">
          <w:pPr>
            <w:pStyle w:val="E0285BBD5A09410891F1D640E550EE79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38082B1842D14C3CB74B2B8EDD27A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D9CA3-6722-47EF-B6CA-F22055333FCC}"/>
      </w:docPartPr>
      <w:docPartBody>
        <w:p w:rsidR="0087766C" w:rsidRDefault="002735B3" w:rsidP="002735B3">
          <w:pPr>
            <w:pStyle w:val="38082B1842D14C3CB74B2B8EDD27ABB6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F33028DA0AB041EFAD80B2177904D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8D892-814E-4C54-BDA3-258E92855C47}"/>
      </w:docPartPr>
      <w:docPartBody>
        <w:p w:rsidR="0087766C" w:rsidRDefault="002735B3" w:rsidP="002735B3">
          <w:pPr>
            <w:pStyle w:val="F33028DA0AB041EFAD80B2177904D23C"/>
          </w:pPr>
          <w:r w:rsidRPr="00C95A9D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ambria Math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Black">
    <w:altName w:val="Cambria Math"/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F28"/>
    <w:rsid w:val="00053816"/>
    <w:rsid w:val="000D712A"/>
    <w:rsid w:val="001C7426"/>
    <w:rsid w:val="002735B3"/>
    <w:rsid w:val="00346848"/>
    <w:rsid w:val="003C5E0C"/>
    <w:rsid w:val="004D7B3C"/>
    <w:rsid w:val="004E24D0"/>
    <w:rsid w:val="00517B4C"/>
    <w:rsid w:val="005444C2"/>
    <w:rsid w:val="005C74B4"/>
    <w:rsid w:val="005D7519"/>
    <w:rsid w:val="006A40BE"/>
    <w:rsid w:val="006F7539"/>
    <w:rsid w:val="00733DC0"/>
    <w:rsid w:val="0074581E"/>
    <w:rsid w:val="007E1156"/>
    <w:rsid w:val="0087766C"/>
    <w:rsid w:val="00894F28"/>
    <w:rsid w:val="00900724"/>
    <w:rsid w:val="00911E0A"/>
    <w:rsid w:val="009769B7"/>
    <w:rsid w:val="00AB094D"/>
    <w:rsid w:val="00BC3561"/>
    <w:rsid w:val="00C34A45"/>
    <w:rsid w:val="00CD6115"/>
    <w:rsid w:val="00D5283E"/>
    <w:rsid w:val="00D77378"/>
    <w:rsid w:val="00D85F37"/>
    <w:rsid w:val="00E53492"/>
    <w:rsid w:val="00E566BA"/>
    <w:rsid w:val="00EE406F"/>
    <w:rsid w:val="00FE5044"/>
    <w:rsid w:val="00FF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link w:val="UntertitelZchn"/>
    <w:uiPriority w:val="2"/>
    <w:qFormat/>
    <w:rsid w:val="00E566BA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UntertitelZchn">
    <w:name w:val="Untertitel Zchn"/>
    <w:basedOn w:val="Absatz-Standardschriftart"/>
    <w:link w:val="Untertitel"/>
    <w:uiPriority w:val="2"/>
    <w:rsid w:val="00E566BA"/>
    <w:rPr>
      <w:caps/>
      <w:color w:val="44546A" w:themeColor="text2"/>
      <w:spacing w:val="20"/>
      <w:sz w:val="32"/>
      <w:lang w:val="en-US" w:eastAsia="en-US"/>
    </w:rPr>
  </w:style>
  <w:style w:type="character" w:styleId="Platzhaltertext">
    <w:name w:val="Placeholder Text"/>
    <w:basedOn w:val="Absatz-Standardschriftart"/>
    <w:uiPriority w:val="99"/>
    <w:unhideWhenUsed/>
    <w:rsid w:val="002735B3"/>
    <w:rPr>
      <w:color w:val="808080"/>
    </w:rPr>
  </w:style>
  <w:style w:type="paragraph" w:customStyle="1" w:styleId="A249C2B96ADC4AD7A86163949D972024">
    <w:name w:val="A249C2B96ADC4AD7A86163949D972024"/>
    <w:rsid w:val="00E566BA"/>
    <w:rPr>
      <w:lang w:val="de-DE" w:eastAsia="de-DE"/>
    </w:rPr>
  </w:style>
  <w:style w:type="paragraph" w:customStyle="1" w:styleId="3D5343582F174D56BEE67BD7E63B4936">
    <w:name w:val="3D5343582F174D56BEE67BD7E63B4936"/>
    <w:rsid w:val="002735B3"/>
    <w:rPr>
      <w:lang w:val="bg-BG" w:eastAsia="bg-BG"/>
    </w:rPr>
  </w:style>
  <w:style w:type="paragraph" w:customStyle="1" w:styleId="9B590B1AEF6C4F35ABBE22E93EFEDC4F">
    <w:name w:val="9B590B1AEF6C4F35ABBE22E93EFEDC4F"/>
    <w:rsid w:val="002735B3"/>
    <w:rPr>
      <w:lang w:val="bg-BG" w:eastAsia="bg-BG"/>
    </w:rPr>
  </w:style>
  <w:style w:type="paragraph" w:customStyle="1" w:styleId="541AABC65508444C86E4C70477959E24">
    <w:name w:val="541AABC65508444C86E4C70477959E24"/>
    <w:rsid w:val="002735B3"/>
    <w:rPr>
      <w:lang w:val="bg-BG" w:eastAsia="bg-BG"/>
    </w:rPr>
  </w:style>
  <w:style w:type="paragraph" w:customStyle="1" w:styleId="9B3EA790DCCB4566876F0FB02E38AB53">
    <w:name w:val="9B3EA790DCCB4566876F0FB02E38AB53"/>
    <w:rsid w:val="002735B3"/>
    <w:rPr>
      <w:lang w:val="bg-BG" w:eastAsia="bg-BG"/>
    </w:rPr>
  </w:style>
  <w:style w:type="paragraph" w:customStyle="1" w:styleId="E0285BBD5A09410891F1D640E550EE79">
    <w:name w:val="E0285BBD5A09410891F1D640E550EE79"/>
    <w:rsid w:val="002735B3"/>
    <w:rPr>
      <w:lang w:val="bg-BG" w:eastAsia="bg-BG"/>
    </w:rPr>
  </w:style>
  <w:style w:type="paragraph" w:customStyle="1" w:styleId="38082B1842D14C3CB74B2B8EDD27ABB6">
    <w:name w:val="38082B1842D14C3CB74B2B8EDD27ABB6"/>
    <w:rsid w:val="002735B3"/>
    <w:rPr>
      <w:lang w:val="bg-BG" w:eastAsia="bg-BG"/>
    </w:rPr>
  </w:style>
  <w:style w:type="paragraph" w:customStyle="1" w:styleId="F33028DA0AB041EFAD80B2177904D23C">
    <w:name w:val="F33028DA0AB041EFAD80B2177904D23C"/>
    <w:rsid w:val="002735B3"/>
    <w:rPr>
      <w:lang w:val="bg-BG" w:eastAsia="bg-BG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EUCF Colours">
      <a:dk1>
        <a:srgbClr val="575757"/>
      </a:dk1>
      <a:lt1>
        <a:sysClr val="window" lastClr="FFFFFF"/>
      </a:lt1>
      <a:dk2>
        <a:srgbClr val="0069A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UCF Font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0C152ADC3DBC4392955E1A62A5B69A" ma:contentTypeVersion="11" ma:contentTypeDescription="Create a new document." ma:contentTypeScope="" ma:versionID="a2457dccc4f6e7e071e902a5b1f4a975">
  <xsd:schema xmlns:xsd="http://www.w3.org/2001/XMLSchema" xmlns:xs="http://www.w3.org/2001/XMLSchema" xmlns:p="http://schemas.microsoft.com/office/2006/metadata/properties" xmlns:ns2="36c0ddc8-1bc0-4aa4-b322-3410a0f4ca07" xmlns:ns3="864e7f39-50e3-47c2-b167-9d90adf2380f" targetNamespace="http://schemas.microsoft.com/office/2006/metadata/properties" ma:root="true" ma:fieldsID="81fc4bc711eef13b7d8fcfa489c55f5c" ns2:_="" ns3:_="">
    <xsd:import namespace="36c0ddc8-1bc0-4aa4-b322-3410a0f4ca07"/>
    <xsd:import namespace="864e7f39-50e3-47c2-b167-9d90adf238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0ddc8-1bc0-4aa4-b322-3410a0f4c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2a520b4-f9b3-4422-af34-5e5afd849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e7f39-50e3-47c2-b167-9d90adf2380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eb5e040-0780-418a-80f0-98d78c0b5f95}" ma:internalName="TaxCatchAll" ma:showField="CatchAllData" ma:web="864e7f39-50e3-47c2-b167-9d90adf238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4e7f39-50e3-47c2-b167-9d90adf2380f" xsi:nil="true"/>
    <lcf76f155ced4ddcb4097134ff3c332f xmlns="36c0ddc8-1bc0-4aa4-b322-3410a0f4ca0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96A23-C059-4CB3-A791-44B2CEFAC0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8B6FD3-1006-4F1C-AFDD-372CDE3BC3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c0ddc8-1bc0-4aa4-b322-3410a0f4ca07"/>
    <ds:schemaRef ds:uri="864e7f39-50e3-47c2-b167-9d90adf238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5302C1-BA5B-4157-AB9F-70B2E19DEC59}">
  <ds:schemaRefs>
    <ds:schemaRef ds:uri="http://schemas.microsoft.com/office/2006/metadata/properties"/>
    <ds:schemaRef ds:uri="http://schemas.microsoft.com/office/infopath/2007/PartnerControls"/>
    <ds:schemaRef ds:uri="b7c86910-35f5-491d-b915-b959050bd423"/>
    <ds:schemaRef ds:uri="ec8e63f6-dc43-47cf-a712-3e7dcd2ff752"/>
    <ds:schemaRef ds:uri="864e7f39-50e3-47c2-b167-9d90adf2380f"/>
    <ds:schemaRef ds:uri="36c0ddc8-1bc0-4aa4-b322-3410a0f4ca07"/>
  </ds:schemaRefs>
</ds:datastoreItem>
</file>

<file path=customXml/itemProps4.xml><?xml version="1.0" encoding="utf-8"?>
<ds:datastoreItem xmlns:ds="http://schemas.openxmlformats.org/officeDocument/2006/customXml" ds:itemID="{81B39985-731C-4847-8087-72A28C5B7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5370</Words>
  <Characters>33835</Characters>
  <Application>Microsoft Office Word</Application>
  <DocSecurity>0</DocSecurity>
  <Lines>281</Lines>
  <Paragraphs>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EUCF</dc:creator>
  <cp:keywords/>
  <dc:description/>
  <cp:lastModifiedBy> </cp:lastModifiedBy>
  <cp:revision>4</cp:revision>
  <cp:lastPrinted>2023-01-23T07:51:00Z</cp:lastPrinted>
  <dcterms:created xsi:type="dcterms:W3CDTF">2023-09-04T15:28:00Z</dcterms:created>
  <dcterms:modified xsi:type="dcterms:W3CDTF">2023-10-18T11:51:00Z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0x0101004E11E1D36F17454EB8F11546268C3385</vt:lpwstr>
  </property>
  <property fmtid="{D5CDD505-2E9C-101B-9397-08002B2CF9AE}" pid="4" name="MediaServiceImageTags">
    <vt:lpwstr/>
  </property>
  <property fmtid="{D5CDD505-2E9C-101B-9397-08002B2CF9AE}" pid="5" name="GrammarlyDocumentId">
    <vt:lpwstr>41277f48a0e64b662258675cb8fd5e7c7ad6eea0bc9d1060c427530f9908195d</vt:lpwstr>
  </property>
</Properties>
</file>